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34EF4" w14:textId="77777777" w:rsidR="00F8728E" w:rsidRDefault="00000000">
      <w:pPr>
        <w:ind w:firstLineChars="0" w:firstLine="0"/>
      </w:pPr>
      <w:r>
        <w:rPr>
          <w:rFonts w:ascii="黑体" w:eastAsia="黑体" w:hAnsi="黑体" w:cs="黑体" w:hint="eastAsia"/>
        </w:rPr>
        <w:t>附件</w:t>
      </w:r>
    </w:p>
    <w:p w14:paraId="34C8B444" w14:textId="77777777" w:rsidR="00F8728E" w:rsidRDefault="00000000">
      <w:pPr>
        <w:pStyle w:val="a3"/>
        <w:spacing w:before="156" w:after="468"/>
      </w:pPr>
      <w:r>
        <w:rPr>
          <w:rFonts w:hint="eastAsia"/>
        </w:rPr>
        <w:t>撰稿须知</w:t>
      </w:r>
    </w:p>
    <w:p w14:paraId="12B87570" w14:textId="77777777" w:rsidR="00F8728E" w:rsidRDefault="00000000">
      <w:pPr>
        <w:ind w:firstLine="640"/>
      </w:pPr>
      <w:r>
        <w:rPr>
          <w:rFonts w:hint="eastAsia"/>
        </w:rPr>
        <w:t xml:space="preserve">1 </w:t>
      </w:r>
      <w:r>
        <w:rPr>
          <w:rFonts w:hint="eastAsia"/>
        </w:rPr>
        <w:t>著作权。作者投稿意味着作者认可以下有关著作权的规定：</w:t>
      </w:r>
    </w:p>
    <w:p w14:paraId="497E1045" w14:textId="77777777" w:rsidR="00F8728E" w:rsidRDefault="00000000">
      <w:pPr>
        <w:ind w:firstLine="640"/>
      </w:pPr>
      <w:r>
        <w:rPr>
          <w:rFonts w:hint="eastAsia"/>
        </w:rPr>
        <w:t xml:space="preserve">1.1 </w:t>
      </w:r>
      <w:r>
        <w:rPr>
          <w:rFonts w:hint="eastAsia"/>
        </w:rPr>
        <w:t>作者文责自负，不违反国家法律法规和道德规范；论文需符合出版要求，行文规范可参考新华社公布的禁用词及规范用语；</w:t>
      </w:r>
    </w:p>
    <w:p w14:paraId="044304F5" w14:textId="77777777" w:rsidR="00F8728E" w:rsidRDefault="00000000">
      <w:pPr>
        <w:ind w:firstLine="640"/>
      </w:pPr>
      <w:r>
        <w:rPr>
          <w:rFonts w:hint="eastAsia"/>
        </w:rPr>
        <w:t xml:space="preserve">1.2 </w:t>
      </w:r>
      <w:r>
        <w:rPr>
          <w:rFonts w:hint="eastAsia"/>
        </w:rPr>
        <w:t>中国城市规划学会（以下简称“学会”）对所发论文享有中文专有出版权（包括海内外简繁体版本印刷出版权和数字出版权）和网络传播权。</w:t>
      </w:r>
    </w:p>
    <w:p w14:paraId="1A21CEF9" w14:textId="77777777" w:rsidR="00F8728E" w:rsidRDefault="00000000">
      <w:pPr>
        <w:ind w:firstLine="640"/>
      </w:pPr>
      <w:r>
        <w:rPr>
          <w:rFonts w:hint="eastAsia"/>
        </w:rPr>
        <w:t xml:space="preserve">1.3 </w:t>
      </w:r>
      <w:r>
        <w:rPr>
          <w:rFonts w:hint="eastAsia"/>
        </w:rPr>
        <w:t>作者向学会投稿期间不得事先或同时向其它出版物、会议或论文竞赛投寄相同或相似内容的稿件，否则，一经发现，将取消该稿件收录并记入诚信档案。</w:t>
      </w:r>
    </w:p>
    <w:p w14:paraId="1E0DE121" w14:textId="77777777" w:rsidR="00F8728E" w:rsidRDefault="00000000">
      <w:pPr>
        <w:ind w:firstLine="640"/>
      </w:pPr>
      <w:r>
        <w:rPr>
          <w:rFonts w:hint="eastAsia"/>
        </w:rPr>
        <w:t xml:space="preserve">1.4 </w:t>
      </w:r>
      <w:r>
        <w:rPr>
          <w:rFonts w:hint="eastAsia"/>
        </w:rPr>
        <w:t>学会对来稿保留修改权，有特殊要求者请事先声明。</w:t>
      </w:r>
    </w:p>
    <w:p w14:paraId="15826B15" w14:textId="77777777" w:rsidR="00F8728E" w:rsidRDefault="00000000">
      <w:pPr>
        <w:ind w:firstLine="640"/>
      </w:pPr>
      <w:r>
        <w:rPr>
          <w:rFonts w:hint="eastAsia"/>
        </w:rPr>
        <w:t xml:space="preserve">1.5 </w:t>
      </w:r>
      <w:r>
        <w:rPr>
          <w:rFonts w:hint="eastAsia"/>
        </w:rPr>
        <w:t>作者不得以任何方式侵犯他人著作权，因作者侵权造成的任何纠纷由作者个人承担。</w:t>
      </w:r>
    </w:p>
    <w:p w14:paraId="4752D208" w14:textId="77777777" w:rsidR="00F8728E" w:rsidRDefault="00000000">
      <w:pPr>
        <w:ind w:firstLine="640"/>
      </w:pPr>
      <w:r>
        <w:rPr>
          <w:rFonts w:hint="eastAsia"/>
        </w:rPr>
        <w:t xml:space="preserve">1.6 </w:t>
      </w:r>
      <w:r>
        <w:rPr>
          <w:rFonts w:hint="eastAsia"/>
        </w:rPr>
        <w:t>学会将对论文进行学术不端检测，重复率超过规定标准的论文将不予收录。</w:t>
      </w:r>
    </w:p>
    <w:p w14:paraId="4F5048BC" w14:textId="77777777" w:rsidR="00F8728E" w:rsidRDefault="00000000">
      <w:pPr>
        <w:ind w:firstLine="640"/>
      </w:pPr>
      <w:r>
        <w:rPr>
          <w:rFonts w:hint="eastAsia"/>
        </w:rPr>
        <w:t xml:space="preserve">1.7 </w:t>
      </w:r>
      <w:r>
        <w:rPr>
          <w:rFonts w:hint="eastAsia"/>
        </w:rPr>
        <w:t>各类基金资助项目、获奖项目请在来稿时以脚注方式注明，并在圆括号内注明项目编号，如涉及作者个人信息的，请勿直接在文中标注，请通过邮件说明情况。</w:t>
      </w:r>
    </w:p>
    <w:p w14:paraId="5603273E" w14:textId="77777777" w:rsidR="00F8728E" w:rsidRDefault="00000000">
      <w:pPr>
        <w:ind w:firstLine="640"/>
      </w:pPr>
      <w:r>
        <w:rPr>
          <w:rFonts w:hint="eastAsia"/>
        </w:rPr>
        <w:t xml:space="preserve">2 </w:t>
      </w:r>
      <w:r>
        <w:rPr>
          <w:rFonts w:hint="eastAsia"/>
        </w:rPr>
        <w:t>稿件技术要求：</w:t>
      </w:r>
    </w:p>
    <w:p w14:paraId="52055249" w14:textId="2E641474" w:rsidR="00F8728E" w:rsidRDefault="00000000">
      <w:pPr>
        <w:ind w:firstLine="640"/>
      </w:pPr>
      <w:r>
        <w:rPr>
          <w:rFonts w:hint="eastAsia"/>
        </w:rPr>
        <w:lastRenderedPageBreak/>
        <w:t>2.1</w:t>
      </w:r>
      <w:r w:rsidR="0000658D">
        <w:rPr>
          <w:rFonts w:hint="eastAsia"/>
        </w:rPr>
        <w:t xml:space="preserve"> </w:t>
      </w:r>
      <w:r w:rsidR="0000658D" w:rsidRPr="0000658D">
        <w:rPr>
          <w:rFonts w:hint="eastAsia"/>
        </w:rPr>
        <w:t>论文需围绕学术活动主题、议题及征文方向。</w:t>
      </w:r>
    </w:p>
    <w:p w14:paraId="31328F6A" w14:textId="77777777" w:rsidR="00F8728E" w:rsidRDefault="00000000">
      <w:pPr>
        <w:ind w:firstLine="640"/>
      </w:pPr>
      <w:r>
        <w:rPr>
          <w:rFonts w:hint="eastAsia"/>
        </w:rPr>
        <w:t xml:space="preserve">2.2 </w:t>
      </w:r>
      <w:r>
        <w:rPr>
          <w:rFonts w:hint="eastAsia"/>
        </w:rPr>
        <w:t>学会秘书处不对论文本身进行编辑，请作者严格执行以下论文文字格式要求：</w:t>
      </w:r>
    </w:p>
    <w:p w14:paraId="7BB4A7A0" w14:textId="77777777" w:rsidR="00F8728E" w:rsidRDefault="00000000">
      <w:pPr>
        <w:ind w:firstLine="640"/>
      </w:pPr>
      <w:r>
        <w:rPr>
          <w:rFonts w:hint="eastAsia"/>
        </w:rPr>
        <w:t xml:space="preserve">2.2.1 </w:t>
      </w:r>
      <w:r>
        <w:rPr>
          <w:rFonts w:hint="eastAsia"/>
        </w:rPr>
        <w:t>全文字数控制在</w:t>
      </w:r>
      <w:r>
        <w:rPr>
          <w:rFonts w:hint="eastAsia"/>
        </w:rPr>
        <w:t>8000</w:t>
      </w:r>
      <w:r>
        <w:rPr>
          <w:rFonts w:hint="eastAsia"/>
        </w:rPr>
        <w:t>字以内（不包括参考文献），通栏排版。</w:t>
      </w:r>
    </w:p>
    <w:p w14:paraId="5C8FA853" w14:textId="77777777" w:rsidR="00F8728E" w:rsidRDefault="00000000">
      <w:pPr>
        <w:ind w:firstLine="640"/>
      </w:pPr>
      <w:r>
        <w:rPr>
          <w:rFonts w:hint="eastAsia"/>
        </w:rPr>
        <w:t xml:space="preserve">2.2.2 </w:t>
      </w:r>
      <w:r>
        <w:rPr>
          <w:rFonts w:hint="eastAsia"/>
        </w:rPr>
        <w:t>页面尺寸为</w:t>
      </w:r>
      <w:r>
        <w:rPr>
          <w:rFonts w:hint="eastAsia"/>
        </w:rPr>
        <w:t>A4</w:t>
      </w:r>
      <w:r>
        <w:rPr>
          <w:rFonts w:hint="eastAsia"/>
        </w:rPr>
        <w:t>，边界设定：上下各</w:t>
      </w:r>
      <w:r>
        <w:rPr>
          <w:rFonts w:hint="eastAsia"/>
        </w:rPr>
        <w:t>25.4mm</w:t>
      </w:r>
      <w:r>
        <w:rPr>
          <w:rFonts w:hint="eastAsia"/>
        </w:rPr>
        <w:t>，左右各</w:t>
      </w:r>
      <w:r>
        <w:rPr>
          <w:rFonts w:hint="eastAsia"/>
        </w:rPr>
        <w:t>31.8mm</w:t>
      </w:r>
      <w:r>
        <w:rPr>
          <w:rFonts w:hint="eastAsia"/>
        </w:rPr>
        <w:t>。</w:t>
      </w:r>
    </w:p>
    <w:p w14:paraId="0E395418" w14:textId="77777777" w:rsidR="00F8728E" w:rsidRDefault="00000000">
      <w:pPr>
        <w:ind w:firstLine="640"/>
      </w:pPr>
      <w:r>
        <w:rPr>
          <w:rFonts w:hint="eastAsia"/>
        </w:rPr>
        <w:t xml:space="preserve">2.2.3 </w:t>
      </w:r>
      <w:r>
        <w:rPr>
          <w:rFonts w:hint="eastAsia"/>
        </w:rPr>
        <w:t>文章主标题字数不超过</w:t>
      </w:r>
      <w:r>
        <w:rPr>
          <w:rFonts w:hint="eastAsia"/>
        </w:rPr>
        <w:t>20</w:t>
      </w:r>
      <w:r>
        <w:rPr>
          <w:rFonts w:hint="eastAsia"/>
        </w:rPr>
        <w:t>字，三号宋体加粗，居中排版。</w:t>
      </w:r>
    </w:p>
    <w:p w14:paraId="485BCB53" w14:textId="77777777" w:rsidR="00F8728E" w:rsidRDefault="00000000">
      <w:pPr>
        <w:ind w:firstLine="640"/>
      </w:pPr>
      <w:r>
        <w:rPr>
          <w:rFonts w:hint="eastAsia"/>
        </w:rPr>
        <w:t xml:space="preserve">2.2.4 </w:t>
      </w:r>
      <w:r>
        <w:rPr>
          <w:rFonts w:hint="eastAsia"/>
        </w:rPr>
        <w:t>空两行为文章摘要和关键词，小五号楷体，左齐，首行空两格。摘要需概括文章的主要学术观点，应包括研究的目的、采用的技术方法、创新点以及主要结论，避免空话、套话，</w:t>
      </w:r>
      <w:r>
        <w:rPr>
          <w:rFonts w:hint="eastAsia"/>
        </w:rPr>
        <w:t>300-500</w:t>
      </w:r>
      <w:r>
        <w:rPr>
          <w:rFonts w:hint="eastAsia"/>
        </w:rPr>
        <w:t>字；关键词</w:t>
      </w:r>
      <w:r>
        <w:rPr>
          <w:rFonts w:hint="eastAsia"/>
        </w:rPr>
        <w:t>3-7</w:t>
      </w:r>
      <w:r>
        <w:rPr>
          <w:rFonts w:hint="eastAsia"/>
        </w:rPr>
        <w:t>个，要选择最具有检索意义的术语，首选《城市规划基本术语标准》《城乡规划学名词》和《建设汉语叙词表》中使用的术语，词义应尽可能与文章的具体范畴相对应，避免使用上位词或下位词，一般为名词或词组，不得以短句作为关键词。</w:t>
      </w:r>
    </w:p>
    <w:p w14:paraId="0494083F" w14:textId="77777777" w:rsidR="00F8728E" w:rsidRDefault="00000000">
      <w:pPr>
        <w:ind w:firstLine="640"/>
      </w:pPr>
      <w:r>
        <w:rPr>
          <w:rFonts w:hint="eastAsia"/>
        </w:rPr>
        <w:t xml:space="preserve">2.2.5 </w:t>
      </w:r>
      <w:r>
        <w:rPr>
          <w:rFonts w:hint="eastAsia"/>
        </w:rPr>
        <w:t>空两行为正文，五号宋体，左齐，首行空两格，</w:t>
      </w:r>
      <w:r>
        <w:rPr>
          <w:rFonts w:hint="eastAsia"/>
        </w:rPr>
        <w:t>1.5</w:t>
      </w:r>
      <w:r>
        <w:rPr>
          <w:rFonts w:hint="eastAsia"/>
        </w:rPr>
        <w:t>倍行距。文稿采用层次标题形式，即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1.1</w:t>
      </w:r>
      <w:r>
        <w:rPr>
          <w:rFonts w:hint="eastAsia"/>
        </w:rPr>
        <w:t>、</w:t>
      </w:r>
      <w:r>
        <w:rPr>
          <w:rFonts w:hint="eastAsia"/>
        </w:rPr>
        <w:t>1.1.1</w:t>
      </w:r>
      <w:r>
        <w:rPr>
          <w:rFonts w:hint="eastAsia"/>
        </w:rPr>
        <w:t>、</w:t>
      </w:r>
      <w:r>
        <w:rPr>
          <w:rFonts w:hint="eastAsia"/>
        </w:rPr>
        <w:t>1.1.1.1</w:t>
      </w:r>
      <w:r>
        <w:rPr>
          <w:rFonts w:hint="eastAsia"/>
        </w:rPr>
        <w:t>……，一级标题采用四号黑体，左齐；二级标题采用小四号宋体加粗；三级标题采用小四号楷体；四级标题同正文。</w:t>
      </w:r>
    </w:p>
    <w:p w14:paraId="3E0D0B3D" w14:textId="77777777" w:rsidR="00F8728E" w:rsidRDefault="00000000">
      <w:pPr>
        <w:ind w:firstLine="640"/>
      </w:pPr>
      <w:r>
        <w:rPr>
          <w:rFonts w:hint="eastAsia"/>
        </w:rPr>
        <w:t xml:space="preserve">2.2.6 </w:t>
      </w:r>
      <w:r>
        <w:rPr>
          <w:rFonts w:hint="eastAsia"/>
        </w:rPr>
        <w:t>正文后附注释和参考文献，“注释”两字和“参考</w:t>
      </w:r>
      <w:r>
        <w:rPr>
          <w:rFonts w:hint="eastAsia"/>
        </w:rPr>
        <w:lastRenderedPageBreak/>
        <w:t>文献”四字居中排；注释和参考文献用小五号楷体，左齐，首行空两格，</w:t>
      </w:r>
      <w:r>
        <w:rPr>
          <w:rFonts w:hint="eastAsia"/>
        </w:rPr>
        <w:t>1.5</w:t>
      </w:r>
      <w:r>
        <w:rPr>
          <w:rFonts w:hint="eastAsia"/>
        </w:rPr>
        <w:t>倍行距。</w:t>
      </w:r>
    </w:p>
    <w:p w14:paraId="1574FF66" w14:textId="77777777" w:rsidR="00F8728E" w:rsidRDefault="00000000">
      <w:pPr>
        <w:ind w:firstLine="640"/>
      </w:pPr>
      <w:r>
        <w:rPr>
          <w:rFonts w:hint="eastAsia"/>
        </w:rPr>
        <w:t xml:space="preserve">3 </w:t>
      </w:r>
      <w:r>
        <w:rPr>
          <w:rFonts w:hint="eastAsia"/>
        </w:rPr>
        <w:t>其他事项：</w:t>
      </w:r>
    </w:p>
    <w:p w14:paraId="4476B689" w14:textId="77777777" w:rsidR="00F8728E" w:rsidRDefault="00000000">
      <w:pPr>
        <w:ind w:firstLine="640"/>
      </w:pPr>
      <w:r>
        <w:rPr>
          <w:rFonts w:hint="eastAsia"/>
        </w:rPr>
        <w:t xml:space="preserve">3.1 </w:t>
      </w:r>
      <w:r>
        <w:rPr>
          <w:rFonts w:hint="eastAsia"/>
        </w:rPr>
        <w:t>按照出版要求，论文中出现的地图须符合《地图管理条例》，并须要报相关部门审核。考虑审核周期的因素，作者论文中请勿出现带有完整县级以上行政界线等《地图管理条例</w:t>
      </w:r>
      <w:r>
        <w:rPr>
          <w:rFonts w:hint="eastAsia"/>
        </w:rPr>
        <w:t xml:space="preserve"> </w:t>
      </w:r>
      <w:r>
        <w:rPr>
          <w:rFonts w:hint="eastAsia"/>
        </w:rPr>
        <w:t>》中规定需要审核的地图。</w:t>
      </w:r>
    </w:p>
    <w:p w14:paraId="19456E61" w14:textId="77777777" w:rsidR="00F8728E" w:rsidRDefault="00000000">
      <w:pPr>
        <w:ind w:firstLine="640"/>
      </w:pPr>
      <w:r>
        <w:rPr>
          <w:rFonts w:hint="eastAsia"/>
        </w:rPr>
        <w:t xml:space="preserve">3.2 </w:t>
      </w:r>
      <w:r>
        <w:rPr>
          <w:rFonts w:hint="eastAsia"/>
        </w:rPr>
        <w:t>文章中（包括脚注和尾注）切勿以任何形式出现或泄露作者个人信息，如若出现个人信息，按照规定该篇论文将无法送审。</w:t>
      </w:r>
    </w:p>
    <w:sectPr w:rsidR="00F87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2F67B" w14:textId="77777777" w:rsidR="00D532F8" w:rsidRDefault="00D532F8">
      <w:pPr>
        <w:spacing w:line="240" w:lineRule="auto"/>
        <w:ind w:firstLine="640"/>
      </w:pPr>
      <w:r>
        <w:separator/>
      </w:r>
    </w:p>
  </w:endnote>
  <w:endnote w:type="continuationSeparator" w:id="0">
    <w:p w14:paraId="1DA89CF6" w14:textId="77777777" w:rsidR="00D532F8" w:rsidRDefault="00D532F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A8DA9" w14:textId="77777777" w:rsidR="00D532F8" w:rsidRDefault="00D532F8">
      <w:pPr>
        <w:spacing w:line="240" w:lineRule="auto"/>
        <w:ind w:firstLine="640"/>
      </w:pPr>
      <w:r>
        <w:separator/>
      </w:r>
    </w:p>
  </w:footnote>
  <w:footnote w:type="continuationSeparator" w:id="0">
    <w:p w14:paraId="1FE0645E" w14:textId="77777777" w:rsidR="00D532F8" w:rsidRDefault="00D532F8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754713D"/>
    <w:rsid w:val="0000658D"/>
    <w:rsid w:val="0079495F"/>
    <w:rsid w:val="00CD0412"/>
    <w:rsid w:val="00D532F8"/>
    <w:rsid w:val="00F8728E"/>
    <w:rsid w:val="042B4A3D"/>
    <w:rsid w:val="06691DBF"/>
    <w:rsid w:val="07BF1EEC"/>
    <w:rsid w:val="08E033E9"/>
    <w:rsid w:val="0A4A1C71"/>
    <w:rsid w:val="0F4924BF"/>
    <w:rsid w:val="13951B92"/>
    <w:rsid w:val="199F3E2B"/>
    <w:rsid w:val="1C1E3C17"/>
    <w:rsid w:val="1F7976C5"/>
    <w:rsid w:val="223E6140"/>
    <w:rsid w:val="26981588"/>
    <w:rsid w:val="2EAA372F"/>
    <w:rsid w:val="2F3274FC"/>
    <w:rsid w:val="3398480B"/>
    <w:rsid w:val="35082CE8"/>
    <w:rsid w:val="35E55608"/>
    <w:rsid w:val="36A94C69"/>
    <w:rsid w:val="37151557"/>
    <w:rsid w:val="384D1B52"/>
    <w:rsid w:val="4754713D"/>
    <w:rsid w:val="4A0C0C1F"/>
    <w:rsid w:val="4E804F4A"/>
    <w:rsid w:val="51E76D37"/>
    <w:rsid w:val="53E22EEF"/>
    <w:rsid w:val="5F2414B8"/>
    <w:rsid w:val="5F3B6ADE"/>
    <w:rsid w:val="60400F4F"/>
    <w:rsid w:val="6A3F202B"/>
    <w:rsid w:val="7EC0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51F6DD"/>
  <w15:docId w15:val="{21C8FE8F-01E0-4573-92DA-C189B191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600" w:lineRule="exact"/>
      <w:ind w:firstLineChars="200" w:firstLine="880"/>
      <w:jc w:val="both"/>
    </w:pPr>
    <w:rPr>
      <w:rFonts w:ascii="Times New Roman" w:eastAsia="仿宋" w:hAnsi="Times New Roman" w:cs="仿宋"/>
      <w:kern w:val="2"/>
      <w:sz w:val="32"/>
      <w:szCs w:val="32"/>
    </w:rPr>
  </w:style>
  <w:style w:type="paragraph" w:styleId="1">
    <w:name w:val="heading 1"/>
    <w:basedOn w:val="a"/>
    <w:next w:val="a"/>
    <w:link w:val="10"/>
    <w:qFormat/>
    <w:pPr>
      <w:keepNext/>
      <w:keepLines/>
      <w:ind w:firstLine="788"/>
      <w:outlineLvl w:val="0"/>
    </w:pPr>
    <w:rPr>
      <w:rFonts w:eastAsia="黑体" w:cs="黑体"/>
      <w:kern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tabs>
        <w:tab w:val="left" w:pos="113"/>
      </w:tabs>
      <w:ind w:firstLine="879"/>
      <w:outlineLvl w:val="1"/>
    </w:pPr>
    <w:rPr>
      <w:rFonts w:eastAsia="楷体" w:cs="楷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pPr>
      <w:spacing w:beforeLines="50" w:before="50" w:afterLines="150" w:after="150" w:line="700" w:lineRule="exact"/>
      <w:ind w:firstLineChars="0" w:firstLine="0"/>
      <w:jc w:val="center"/>
      <w:outlineLvl w:val="0"/>
    </w:pPr>
    <w:rPr>
      <w:rFonts w:eastAsia="华文中宋" w:cs="华文中宋"/>
      <w:sz w:val="44"/>
    </w:rPr>
  </w:style>
  <w:style w:type="paragraph" w:customStyle="1" w:styleId="a5">
    <w:name w:val="图片"/>
    <w:basedOn w:val="a"/>
    <w:qFormat/>
    <w:pPr>
      <w:spacing w:line="240" w:lineRule="auto"/>
      <w:ind w:firstLineChars="0" w:firstLine="0"/>
      <w:jc w:val="center"/>
    </w:pPr>
    <w:rPr>
      <w:rFonts w:eastAsia="宋体" w:cs="宋体"/>
      <w:sz w:val="28"/>
      <w:szCs w:val="28"/>
    </w:rPr>
  </w:style>
  <w:style w:type="paragraph" w:customStyle="1" w:styleId="a6">
    <w:name w:val="表格"/>
    <w:basedOn w:val="a5"/>
    <w:qFormat/>
    <w:pPr>
      <w:spacing w:line="420" w:lineRule="exact"/>
    </w:pPr>
    <w:rPr>
      <w:rFonts w:eastAsia="华文细黑"/>
    </w:rPr>
  </w:style>
  <w:style w:type="character" w:customStyle="1" w:styleId="10">
    <w:name w:val="标题 1 字符"/>
    <w:link w:val="1"/>
    <w:qFormat/>
    <w:rPr>
      <w:rFonts w:ascii="Times New Roman" w:eastAsia="黑体" w:hAnsi="Times New Roman" w:cs="黑体"/>
      <w:kern w:val="44"/>
    </w:rPr>
  </w:style>
  <w:style w:type="character" w:customStyle="1" w:styleId="a4">
    <w:name w:val="标题 字符"/>
    <w:link w:val="a3"/>
    <w:uiPriority w:val="10"/>
    <w:qFormat/>
    <w:rPr>
      <w:rFonts w:ascii="Times New Roman" w:eastAsia="华文中宋" w:hAnsi="Times New Roman" w:cs="华文中宋"/>
      <w:sz w:val="44"/>
      <w:szCs w:val="32"/>
    </w:rPr>
  </w:style>
  <w:style w:type="paragraph" w:styleId="a7">
    <w:name w:val="Revision"/>
    <w:hidden/>
    <w:uiPriority w:val="99"/>
    <w:unhideWhenUsed/>
    <w:rsid w:val="0000658D"/>
    <w:rPr>
      <w:rFonts w:ascii="Times New Roman" w:eastAsia="仿宋" w:hAnsi="Times New Roman" w:cs="仿宋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SXY</dc:creator>
  <cp:lastModifiedBy>sunlina</cp:lastModifiedBy>
  <cp:revision>2</cp:revision>
  <dcterms:created xsi:type="dcterms:W3CDTF">2025-04-01T06:50:00Z</dcterms:created>
  <dcterms:modified xsi:type="dcterms:W3CDTF">2025-04-03T01:04:00Z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DB20E19B93384AAB8A0FE4B9EC34C637_11</vt:lpwstr>
  </property>
  <property fmtid="{D5CDD505-2E9C-101B-9397-08002B2CF9AE}" pid="4" name="KSOTemplateDocerSaveRecord">
    <vt:lpwstr>eyJoZGlkIjoiZDY1MzA4MDc3NzVhZDg5Nzk2Y2YzMDdiNTkwZThjYmMiLCJ1c2VySWQiOiIzMjA4NTEzMzkifQ==</vt:lpwstr>
  </property>
</Properties>
</file>