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A8" w:rsidRDefault="00B77B8B">
      <w:pPr>
        <w:pStyle w:val="1"/>
        <w:rPr>
          <w:sz w:val="30"/>
          <w:szCs w:val="30"/>
        </w:rPr>
      </w:pPr>
      <w:r>
        <w:rPr>
          <w:rFonts w:ascii="Times New Roman" w:hAnsi="Times New Roman" w:hint="eastAsia"/>
          <w:color w:val="000000"/>
          <w:sz w:val="30"/>
          <w:szCs w:val="30"/>
        </w:rPr>
        <w:t>石狮市观音山片区总体策划和规划建筑方案设计</w:t>
      </w:r>
      <w:bookmarkStart w:id="0" w:name="_GoBack"/>
      <w:bookmarkEnd w:id="0"/>
      <w:r>
        <w:rPr>
          <w:rFonts w:hint="eastAsia"/>
          <w:sz w:val="30"/>
          <w:szCs w:val="30"/>
        </w:rPr>
        <w:t>征集竞赛</w:t>
      </w:r>
    </w:p>
    <w:p w:rsidR="00EF23A8" w:rsidRDefault="00B77B8B">
      <w:pPr>
        <w:pStyle w:val="1"/>
        <w:spacing w:afterLines="50" w:after="156"/>
        <w:rPr>
          <w:sz w:val="30"/>
          <w:szCs w:val="30"/>
        </w:rPr>
      </w:pPr>
      <w:r>
        <w:rPr>
          <w:rFonts w:hint="eastAsia"/>
          <w:sz w:val="30"/>
          <w:szCs w:val="30"/>
        </w:rPr>
        <w:t>应征机构</w:t>
      </w:r>
      <w:r>
        <w:rPr>
          <w:rFonts w:hint="eastAsia"/>
          <w:sz w:val="30"/>
          <w:szCs w:val="30"/>
        </w:rPr>
        <w:t>报名</w:t>
      </w:r>
      <w:r>
        <w:rPr>
          <w:rFonts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EF23A8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机构详细信息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>
              <w:rPr>
                <w:rFonts w:cs="Times New Roman"/>
                <w:sz w:val="24"/>
                <w:szCs w:val="24"/>
                <w:lang w:val="en-US"/>
              </w:rPr>
              <w:t>国家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  <w:lang w:val="en-US"/>
              </w:rPr>
              <w:t>地区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>
              <w:rPr>
                <w:rFonts w:cs="Times New Roman"/>
                <w:sz w:val="24"/>
                <w:szCs w:val="24"/>
                <w:lang w:val="en-US"/>
              </w:rPr>
              <w:t>地址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设计资格或</w:t>
            </w:r>
            <w:r>
              <w:rPr>
                <w:rFonts w:cs="Times New Roman"/>
                <w:sz w:val="24"/>
                <w:szCs w:val="24"/>
                <w:lang w:val="en-US"/>
              </w:rPr>
              <w:t>资质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的种类和级别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网址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>
              <w:rPr>
                <w:rFonts w:cs="Times New Roman"/>
                <w:sz w:val="24"/>
                <w:szCs w:val="24"/>
                <w:lang w:val="en-US"/>
              </w:rPr>
              <w:t>成立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电子邮箱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23A8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B77B8B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通信地址及邮编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8" w:rsidRDefault="00EF23A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EF23A8" w:rsidRDefault="00EF23A8">
      <w:pPr>
        <w:spacing w:after="93"/>
        <w:ind w:firstLineChars="0" w:firstLine="0"/>
        <w:rPr>
          <w:rFonts w:ascii="宋体" w:hAnsi="宋体" w:cs="宋体"/>
          <w:b/>
          <w:sz w:val="24"/>
          <w:szCs w:val="24"/>
          <w:lang w:val="en-US"/>
        </w:rPr>
      </w:pPr>
    </w:p>
    <w:p w:rsidR="00EF23A8" w:rsidRDefault="00B77B8B">
      <w:pPr>
        <w:pStyle w:val="af"/>
        <w:spacing w:afterLines="0" w:after="0" w:line="360" w:lineRule="auto"/>
        <w:ind w:firstLineChars="0" w:firstLine="0"/>
        <w:rPr>
          <w:rFonts w:ascii="宋体" w:hAnsi="宋体" w:cs="宋体"/>
          <w:b/>
          <w:bCs/>
          <w:lang w:val="en-US"/>
        </w:rPr>
      </w:pPr>
      <w:r>
        <w:rPr>
          <w:rFonts w:ascii="宋体" w:hAnsi="宋体" w:cs="宋体" w:hint="eastAsia"/>
          <w:b/>
          <w:bCs/>
          <w:lang w:val="en-US"/>
        </w:rPr>
        <w:t>注意事项：</w:t>
      </w:r>
    </w:p>
    <w:p w:rsidR="00EF23A8" w:rsidRDefault="00B77B8B">
      <w:pPr>
        <w:pStyle w:val="af"/>
        <w:spacing w:afterLines="0" w:after="0" w:line="360" w:lineRule="auto"/>
        <w:ind w:firstLineChars="0" w:firstLine="0"/>
        <w:rPr>
          <w:rFonts w:ascii="宋体" w:hAnsi="宋体" w:cs="宋体"/>
          <w:lang w:val="en-US"/>
        </w:rPr>
      </w:pPr>
      <w:r>
        <w:rPr>
          <w:rFonts w:ascii="宋体" w:hAnsi="宋体" w:cs="宋体" w:hint="eastAsia"/>
          <w:lang w:val="en-US"/>
        </w:rPr>
        <w:t>1.</w:t>
      </w:r>
      <w:r>
        <w:rPr>
          <w:rFonts w:ascii="宋体" w:hAnsi="宋体" w:cs="宋体" w:hint="eastAsia"/>
          <w:lang w:val="en-US"/>
        </w:rPr>
        <w:t>若为联合体申请，每个联合体成员需分别单独填写本表格（在同一个文件后新增表格）。</w:t>
      </w:r>
    </w:p>
    <w:p w:rsidR="00EF23A8" w:rsidRDefault="00B77B8B">
      <w:pPr>
        <w:pStyle w:val="af"/>
        <w:spacing w:afterLines="0" w:after="0" w:line="360" w:lineRule="auto"/>
        <w:ind w:firstLineChars="0" w:firstLine="0"/>
        <w:rPr>
          <w:rFonts w:ascii="宋体" w:hAnsi="宋体" w:cs="宋体"/>
          <w:lang w:val="en-US"/>
        </w:rPr>
      </w:pPr>
      <w:r>
        <w:rPr>
          <w:rFonts w:ascii="宋体" w:hAnsi="宋体" w:cs="宋体" w:hint="eastAsia"/>
          <w:lang w:val="en-US"/>
        </w:rPr>
        <w:t>2.</w:t>
      </w:r>
      <w:r>
        <w:rPr>
          <w:rFonts w:ascii="宋体" w:hAnsi="宋体" w:cs="宋体" w:hint="eastAsia"/>
          <w:lang w:val="en-US"/>
        </w:rPr>
        <w:t>请将填写完整的申请表（格式）以电子邮件方式发送到</w:t>
      </w:r>
      <w:r>
        <w:rPr>
          <w:rFonts w:ascii="宋体" w:hAnsi="宋体" w:cs="宋体" w:hint="eastAsia"/>
          <w:b/>
          <w:bCs/>
          <w:lang w:val="en-US"/>
        </w:rPr>
        <w:t>qzzxzx@163.com</w:t>
      </w:r>
      <w:r>
        <w:rPr>
          <w:rFonts w:ascii="宋体" w:hAnsi="宋体" w:cs="宋体" w:hint="eastAsia"/>
          <w:lang w:val="en-US"/>
        </w:rPr>
        <w:t>，邮件标题请注明“石狮市观音山片区总体策划和规划建筑方案设计</w:t>
      </w:r>
      <w:r>
        <w:rPr>
          <w:rFonts w:ascii="宋体" w:hAnsi="宋体" w:cs="宋体" w:hint="eastAsia"/>
          <w:lang w:val="en-US"/>
        </w:rPr>
        <w:t>-</w:t>
      </w:r>
      <w:r>
        <w:rPr>
          <w:rFonts w:ascii="宋体" w:hAnsi="宋体" w:cs="宋体" w:hint="eastAsia"/>
          <w:lang w:val="en-US"/>
        </w:rPr>
        <w:t>应征机构名称”。</w:t>
      </w:r>
    </w:p>
    <w:p w:rsidR="00EF23A8" w:rsidRDefault="00B77B8B">
      <w:pPr>
        <w:pStyle w:val="af"/>
        <w:spacing w:afterLines="0" w:after="0" w:line="360" w:lineRule="auto"/>
        <w:ind w:firstLineChars="0" w:firstLine="0"/>
        <w:rPr>
          <w:rFonts w:ascii="宋体" w:hAnsi="宋体" w:cs="宋体"/>
          <w:lang w:val="en-US"/>
        </w:rPr>
      </w:pPr>
      <w:r>
        <w:rPr>
          <w:rFonts w:ascii="宋体" w:hAnsi="宋体" w:cs="宋体" w:hint="eastAsia"/>
          <w:lang w:val="en-US"/>
        </w:rPr>
        <w:t>3.</w:t>
      </w:r>
      <w:r>
        <w:rPr>
          <w:rFonts w:ascii="宋体" w:hAnsi="宋体" w:cs="宋体" w:hint="eastAsia"/>
          <w:lang w:val="en-US"/>
        </w:rPr>
        <w:t>组织策划单位收到申请表后，将以邮件方式发送资格预审相关材料。</w:t>
      </w:r>
    </w:p>
    <w:p w:rsidR="00EF23A8" w:rsidRDefault="00B77B8B">
      <w:pPr>
        <w:pStyle w:val="af"/>
        <w:spacing w:afterLines="0" w:after="0" w:line="360" w:lineRule="auto"/>
        <w:ind w:firstLineChars="0" w:firstLine="0"/>
        <w:rPr>
          <w:rFonts w:ascii="宋体" w:hAnsi="宋体" w:cs="宋体"/>
          <w:lang w:val="en-US"/>
        </w:rPr>
      </w:pPr>
      <w:r>
        <w:rPr>
          <w:rFonts w:ascii="宋体" w:hAnsi="宋体" w:cs="宋体" w:hint="eastAsia"/>
          <w:lang w:val="en-US"/>
        </w:rPr>
        <w:t>4.</w:t>
      </w:r>
      <w:r>
        <w:rPr>
          <w:rFonts w:ascii="宋体" w:hAnsi="宋体" w:cs="宋体" w:hint="eastAsia"/>
          <w:lang w:val="en-US"/>
        </w:rPr>
        <w:t>以上信息请务必准确填写，“国家</w:t>
      </w:r>
      <w:r>
        <w:rPr>
          <w:rFonts w:ascii="宋体" w:hAnsi="宋体" w:cs="宋体" w:hint="eastAsia"/>
          <w:lang w:val="en-US"/>
        </w:rPr>
        <w:t>/</w:t>
      </w:r>
      <w:r>
        <w:rPr>
          <w:rFonts w:ascii="宋体" w:hAnsi="宋体" w:cs="宋体" w:hint="eastAsia"/>
          <w:lang w:val="en-US"/>
        </w:rPr>
        <w:t>地区”一栏请填写应征机构母公司注册地所在国家或地区，联系人姓名、电话和邮箱等不得有误。</w:t>
      </w:r>
    </w:p>
    <w:sectPr w:rsidR="00EF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8B" w:rsidRDefault="00B77B8B">
      <w:pPr>
        <w:spacing w:after="72"/>
        <w:ind w:firstLine="440"/>
      </w:pPr>
      <w:r>
        <w:separator/>
      </w:r>
    </w:p>
  </w:endnote>
  <w:endnote w:type="continuationSeparator" w:id="0">
    <w:p w:rsidR="00B77B8B" w:rsidRDefault="00B77B8B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8" w:rsidRDefault="00EF23A8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8" w:rsidRDefault="00EF23A8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8" w:rsidRDefault="00EF23A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8B" w:rsidRDefault="00B77B8B">
      <w:pPr>
        <w:spacing w:after="72"/>
        <w:ind w:firstLine="440"/>
      </w:pPr>
      <w:r>
        <w:separator/>
      </w:r>
    </w:p>
  </w:footnote>
  <w:footnote w:type="continuationSeparator" w:id="0">
    <w:p w:rsidR="00B77B8B" w:rsidRDefault="00B77B8B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8" w:rsidRDefault="00EF23A8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A8" w:rsidRDefault="00EF23A8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356531"/>
      <w:temporary/>
      <w:showingPlcHdr/>
    </w:sdtPr>
    <w:sdtEndPr/>
    <w:sdtContent>
      <w:p w:rsidR="00EF23A8" w:rsidRDefault="00B77B8B">
        <w:pPr>
          <w:pStyle w:val="a8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EF23A8" w:rsidRDefault="00EF23A8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E5EEF"/>
    <w:multiLevelType w:val="multilevel"/>
    <w:tmpl w:val="532E5EEF"/>
    <w:lvl w:ilvl="0">
      <w:start w:val="1"/>
      <w:numFmt w:val="decimal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54BE4F58"/>
    <w:multiLevelType w:val="multilevel"/>
    <w:tmpl w:val="54BE4F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3"/>
    <w:rsid w:val="00005831"/>
    <w:rsid w:val="00011B03"/>
    <w:rsid w:val="00031AAE"/>
    <w:rsid w:val="00046934"/>
    <w:rsid w:val="00073865"/>
    <w:rsid w:val="00084635"/>
    <w:rsid w:val="000A78D1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57C"/>
    <w:rsid w:val="006E1D74"/>
    <w:rsid w:val="006E3E92"/>
    <w:rsid w:val="00715F93"/>
    <w:rsid w:val="00726EE8"/>
    <w:rsid w:val="00760B11"/>
    <w:rsid w:val="00762A03"/>
    <w:rsid w:val="007904D1"/>
    <w:rsid w:val="007B1E85"/>
    <w:rsid w:val="007B45D8"/>
    <w:rsid w:val="007D1EA6"/>
    <w:rsid w:val="00841B41"/>
    <w:rsid w:val="00856767"/>
    <w:rsid w:val="0086227B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19EA"/>
    <w:rsid w:val="009E01DB"/>
    <w:rsid w:val="009F421A"/>
    <w:rsid w:val="00A03D97"/>
    <w:rsid w:val="00A5477F"/>
    <w:rsid w:val="00A87C5A"/>
    <w:rsid w:val="00AF4EBE"/>
    <w:rsid w:val="00B06B5A"/>
    <w:rsid w:val="00B174F1"/>
    <w:rsid w:val="00B24DD6"/>
    <w:rsid w:val="00B32DD6"/>
    <w:rsid w:val="00B32FCF"/>
    <w:rsid w:val="00B77B8B"/>
    <w:rsid w:val="00B86368"/>
    <w:rsid w:val="00BD349E"/>
    <w:rsid w:val="00BE2F3E"/>
    <w:rsid w:val="00BF6E44"/>
    <w:rsid w:val="00BF6EFA"/>
    <w:rsid w:val="00C0786B"/>
    <w:rsid w:val="00C33345"/>
    <w:rsid w:val="00C52B09"/>
    <w:rsid w:val="00C64D2B"/>
    <w:rsid w:val="00C7104F"/>
    <w:rsid w:val="00C74566"/>
    <w:rsid w:val="00C97383"/>
    <w:rsid w:val="00CC50D3"/>
    <w:rsid w:val="00CD7AE1"/>
    <w:rsid w:val="00CE17AB"/>
    <w:rsid w:val="00D06D06"/>
    <w:rsid w:val="00D11DAF"/>
    <w:rsid w:val="00D30CB7"/>
    <w:rsid w:val="00D75290"/>
    <w:rsid w:val="00D90725"/>
    <w:rsid w:val="00DA4FB6"/>
    <w:rsid w:val="00DA6937"/>
    <w:rsid w:val="00DB154D"/>
    <w:rsid w:val="00E5235B"/>
    <w:rsid w:val="00E67FE2"/>
    <w:rsid w:val="00EA6E37"/>
    <w:rsid w:val="00ED40C7"/>
    <w:rsid w:val="00EE0373"/>
    <w:rsid w:val="00EF23A8"/>
    <w:rsid w:val="00F00BD7"/>
    <w:rsid w:val="00F5321F"/>
    <w:rsid w:val="00F73FE6"/>
    <w:rsid w:val="00F859E5"/>
    <w:rsid w:val="00FA09B2"/>
    <w:rsid w:val="00FA725E"/>
    <w:rsid w:val="00FD05D3"/>
    <w:rsid w:val="00FF6BCD"/>
    <w:rsid w:val="04121041"/>
    <w:rsid w:val="220529A0"/>
    <w:rsid w:val="29653B0B"/>
    <w:rsid w:val="38293B43"/>
    <w:rsid w:val="5CB003A9"/>
    <w:rsid w:val="5CFE05EB"/>
    <w:rsid w:val="652A368A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D8CD0-0627-48DA-9B67-27A078E1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qFormat="1"/>
    <w:lsdException w:name="heading 6" w:unhideWhenUsed="1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Char"/>
    <w:qFormat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basedOn w:val="a"/>
    <w:next w:val="a"/>
    <w:link w:val="2Char"/>
    <w:unhideWhenUsed/>
    <w:qFormat/>
    <w:pPr>
      <w:widowControl/>
      <w:numPr>
        <w:ilvl w:val="1"/>
        <w:numId w:val="1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basedOn w:val="a"/>
    <w:next w:val="a"/>
    <w:link w:val="3Char"/>
    <w:unhideWhenUsed/>
    <w:qFormat/>
    <w:pPr>
      <w:widowControl/>
      <w:numPr>
        <w:ilvl w:val="2"/>
        <w:numId w:val="1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nhideWhenUsed/>
    <w:qFormat/>
    <w:pPr>
      <w:widowControl/>
      <w:numPr>
        <w:ilvl w:val="3"/>
        <w:numId w:val="1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unhideWhenUsed/>
    <w:qFormat/>
    <w:pPr>
      <w:numPr>
        <w:numId w:val="2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pPr>
      <w:spacing w:line="276" w:lineRule="auto"/>
      <w:jc w:val="center"/>
    </w:pPr>
    <w:rPr>
      <w:rFonts w:cstheme="majorBidi"/>
      <w:sz w:val="18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99"/>
    <w:qFormat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Plain Text"/>
    <w:basedOn w:val="a"/>
    <w:link w:val="Char0"/>
    <w:qFormat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paragraph" w:styleId="a6">
    <w:name w:val="Balloon Text"/>
    <w:basedOn w:val="a"/>
    <w:link w:val="Char1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paragraph" w:styleId="10">
    <w:name w:val="toc 1"/>
    <w:basedOn w:val="a"/>
    <w:next w:val="a"/>
    <w:uiPriority w:val="99"/>
    <w:qFormat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a9">
    <w:name w:val="Subtitle"/>
    <w:basedOn w:val="a"/>
    <w:next w:val="a"/>
    <w:link w:val="Char4"/>
    <w:uiPriority w:val="99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qFormat/>
    <w:pPr>
      <w:ind w:left="210"/>
      <w:jc w:val="left"/>
    </w:pPr>
    <w:rPr>
      <w:rFonts w:ascii="Calibri" w:hAnsi="Calibri"/>
      <w:smallCaps/>
      <w:szCs w:val="20"/>
    </w:rPr>
  </w:style>
  <w:style w:type="paragraph" w:styleId="aa">
    <w:name w:val="Title"/>
    <w:basedOn w:val="a"/>
    <w:next w:val="a"/>
    <w:link w:val="Char5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副标题 Char"/>
    <w:basedOn w:val="a0"/>
    <w:link w:val="a9"/>
    <w:uiPriority w:val="99"/>
    <w:qFormat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Char">
    <w:name w:val="标题 4 Char"/>
    <w:link w:val="4"/>
    <w:qFormat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pPr>
      <w:ind w:firstLine="420"/>
    </w:pPr>
  </w:style>
  <w:style w:type="paragraph" w:customStyle="1" w:styleId="110">
    <w:name w:val="列出段落11"/>
    <w:basedOn w:val="a"/>
    <w:uiPriority w:val="99"/>
    <w:qFormat/>
    <w:pPr>
      <w:ind w:firstLine="420"/>
    </w:pPr>
    <w:rPr>
      <w:sz w:val="21"/>
      <w:szCs w:val="21"/>
    </w:rPr>
  </w:style>
  <w:style w:type="character" w:customStyle="1" w:styleId="2Char">
    <w:name w:val="标题 2 Char"/>
    <w:link w:val="2"/>
    <w:qFormat/>
    <w:rPr>
      <w:rFonts w:eastAsia="微软雅黑" w:cs="宋体"/>
      <w:b/>
      <w:bCs/>
      <w:color w:val="000000"/>
      <w:sz w:val="26"/>
      <w:szCs w:val="27"/>
    </w:rPr>
  </w:style>
  <w:style w:type="character" w:customStyle="1" w:styleId="3Char">
    <w:name w:val="标题 3 Char"/>
    <w:link w:val="3"/>
    <w:qFormat/>
    <w:rPr>
      <w:rFonts w:eastAsia="微软雅黑"/>
      <w:b/>
      <w:bCs/>
      <w:sz w:val="24"/>
      <w:szCs w:val="32"/>
      <w:lang w:val="en-GB"/>
    </w:rPr>
  </w:style>
  <w:style w:type="character" w:customStyle="1" w:styleId="5Char">
    <w:name w:val="标题 5 Char"/>
    <w:basedOn w:val="a0"/>
    <w:link w:val="5"/>
    <w:uiPriority w:val="99"/>
    <w:qFormat/>
    <w:rPr>
      <w:rFonts w:cstheme="minorBidi"/>
      <w:b/>
      <w:bCs/>
      <w:kern w:val="2"/>
      <w:sz w:val="28"/>
      <w:szCs w:val="28"/>
      <w:lang w:val="en-GB"/>
    </w:rPr>
  </w:style>
  <w:style w:type="character" w:customStyle="1" w:styleId="6Char">
    <w:name w:val="标题 6 Char"/>
    <w:basedOn w:val="a0"/>
    <w:link w:val="6"/>
    <w:uiPriority w:val="99"/>
    <w:qFormat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Char">
    <w:name w:val="标题 7 Char"/>
    <w:basedOn w:val="a0"/>
    <w:link w:val="7"/>
    <w:qFormat/>
    <w:rPr>
      <w:rFonts w:cstheme="minorBidi"/>
      <w:b/>
      <w:bCs/>
      <w:kern w:val="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9"/>
    <w:qFormat/>
    <w:rPr>
      <w:rFonts w:eastAsia="黑体" w:cstheme="minorBidi"/>
      <w:kern w:val="2"/>
      <w:sz w:val="22"/>
      <w:szCs w:val="22"/>
      <w:lang w:val="en-GB"/>
    </w:rPr>
  </w:style>
  <w:style w:type="character" w:customStyle="1" w:styleId="9Char">
    <w:name w:val="标题 9 Char"/>
    <w:basedOn w:val="a0"/>
    <w:link w:val="9"/>
    <w:uiPriority w:val="99"/>
    <w:qFormat/>
    <w:rPr>
      <w:rFonts w:eastAsia="黑体" w:cstheme="minorBidi"/>
      <w:kern w:val="2"/>
      <w:sz w:val="22"/>
      <w:szCs w:val="21"/>
      <w:lang w:val="en-GB"/>
    </w:rPr>
  </w:style>
  <w:style w:type="character" w:customStyle="1" w:styleId="Char5">
    <w:name w:val="标题 Char"/>
    <w:link w:val="aa"/>
    <w:uiPriority w:val="99"/>
    <w:qFormat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f">
    <w:name w:val="List Paragraph"/>
    <w:basedOn w:val="a"/>
    <w:uiPriority w:val="99"/>
    <w:qFormat/>
    <w:pPr>
      <w:ind w:firstLine="420"/>
    </w:pPr>
  </w:style>
  <w:style w:type="paragraph" w:customStyle="1" w:styleId="TOC1">
    <w:name w:val="TOC 标题1"/>
    <w:basedOn w:val="1"/>
    <w:next w:val="a"/>
    <w:uiPriority w:val="99"/>
    <w:qFormat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sz w:val="24"/>
    </w:rPr>
  </w:style>
  <w:style w:type="paragraph" w:customStyle="1" w:styleId="12">
    <w:name w:val="纯文本1"/>
    <w:basedOn w:val="a"/>
    <w:qFormat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paragraph" w:customStyle="1" w:styleId="ArialGB2312156241">
    <w:name w:val="样式 (西文) Arial (中文) 仿宋_GB2312 四号 段后: 15.6 磅 行距: 固定值 24 磅1"/>
    <w:basedOn w:val="a"/>
    <w:qFormat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character" w:customStyle="1" w:styleId="Char2">
    <w:name w:val="页脚 Char"/>
    <w:basedOn w:val="a0"/>
    <w:link w:val="a7"/>
    <w:uiPriority w:val="99"/>
    <w:qFormat/>
    <w:rPr>
      <w:rFonts w:ascii="等线" w:eastAsia="仿宋" w:hAnsi="等线" w:cstheme="minorBidi"/>
      <w:kern w:val="2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rFonts w:ascii="等线" w:eastAsia="仿宋" w:hAnsi="等线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cstheme="minorBidi"/>
      <w:kern w:val="2"/>
      <w:sz w:val="18"/>
      <w:szCs w:val="18"/>
      <w:lang w:val="en-GB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cstheme="minorBidi"/>
      <w:kern w:val="2"/>
      <w:sz w:val="22"/>
      <w:szCs w:val="22"/>
      <w:lang w:val="en-GB"/>
    </w:rPr>
  </w:style>
  <w:style w:type="character" w:customStyle="1" w:styleId="Char6">
    <w:name w:val="批注主题 Char"/>
    <w:basedOn w:val="Char"/>
    <w:link w:val="ab"/>
    <w:uiPriority w:val="99"/>
    <w:semiHidden/>
    <w:qFormat/>
    <w:rPr>
      <w:rFonts w:cstheme="minorBidi"/>
      <w:b/>
      <w:bCs/>
      <w:kern w:val="2"/>
      <w:sz w:val="22"/>
      <w:szCs w:val="22"/>
      <w:lang w:val="en-GB"/>
    </w:rPr>
  </w:style>
  <w:style w:type="paragraph" w:customStyle="1" w:styleId="af0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Lian</dc:creator>
  <cp:lastModifiedBy>sunlina</cp:lastModifiedBy>
  <cp:revision>17</cp:revision>
  <dcterms:created xsi:type="dcterms:W3CDTF">2020-12-29T01:55:00Z</dcterms:created>
  <dcterms:modified xsi:type="dcterms:W3CDTF">2022-01-24T09:32:00Z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FC0DA392516044E58082ED94D4EF4121</vt:lpwstr>
  </property>
</Properties>
</file>