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562" w:rsidRPr="00E90881" w:rsidRDefault="00E90881" w:rsidP="00E90881">
      <w:pPr>
        <w:jc w:val="center"/>
        <w:rPr>
          <w:rFonts w:ascii="华文中宋" w:eastAsia="华文中宋" w:hAnsi="华文中宋"/>
          <w:sz w:val="44"/>
          <w:szCs w:val="44"/>
        </w:rPr>
      </w:pPr>
      <w:r w:rsidRPr="00E90881">
        <w:rPr>
          <w:rFonts w:ascii="华文中宋" w:eastAsia="华文中宋" w:hAnsi="华文中宋" w:hint="eastAsia"/>
          <w:sz w:val="44"/>
          <w:szCs w:val="44"/>
        </w:rPr>
        <w:t>承 诺 函</w:t>
      </w:r>
    </w:p>
    <w:p w:rsidR="00E90881" w:rsidRDefault="00871E52" w:rsidP="00871E52">
      <w:pPr>
        <w:jc w:val="center"/>
      </w:pPr>
      <w:r>
        <w:rPr>
          <w:rFonts w:hint="eastAsia"/>
          <w:sz w:val="30"/>
          <w:szCs w:val="30"/>
        </w:rPr>
        <w:t>C</w:t>
      </w:r>
      <w:r w:rsidRPr="00BF1FAB">
        <w:rPr>
          <w:sz w:val="30"/>
          <w:szCs w:val="30"/>
        </w:rPr>
        <w:t>ommitment</w:t>
      </w:r>
      <w:r>
        <w:rPr>
          <w:rFonts w:hint="eastAsia"/>
          <w:sz w:val="30"/>
          <w:szCs w:val="30"/>
        </w:rPr>
        <w:t xml:space="preserve"> </w:t>
      </w:r>
      <w:r w:rsidRPr="00BF1FAB">
        <w:rPr>
          <w:sz w:val="30"/>
          <w:szCs w:val="30"/>
        </w:rPr>
        <w:t>Letter</w:t>
      </w:r>
    </w:p>
    <w:p w:rsidR="00E90881" w:rsidRDefault="00E90881"/>
    <w:p w:rsidR="00E90881" w:rsidRDefault="00E90881">
      <w:pPr>
        <w:rPr>
          <w:rFonts w:ascii="宋体" w:eastAsia="宋体" w:hAnsi="宋体"/>
          <w:sz w:val="32"/>
          <w:szCs w:val="32"/>
        </w:rPr>
      </w:pPr>
      <w:r w:rsidRPr="00E90881">
        <w:rPr>
          <w:rFonts w:ascii="宋体" w:eastAsia="宋体" w:hAnsi="宋体" w:hint="eastAsia"/>
          <w:sz w:val="32"/>
          <w:szCs w:val="32"/>
        </w:rPr>
        <w:t>浙江杭州未来科技城管理委员会：</w:t>
      </w:r>
    </w:p>
    <w:p w:rsidR="00871E52" w:rsidRPr="00E90881" w:rsidRDefault="00871E52">
      <w:pPr>
        <w:rPr>
          <w:rFonts w:ascii="宋体" w:eastAsia="宋体" w:hAnsi="宋体"/>
          <w:sz w:val="32"/>
          <w:szCs w:val="32"/>
        </w:rPr>
      </w:pPr>
      <w:r w:rsidRPr="00BF1FAB">
        <w:rPr>
          <w:sz w:val="30"/>
          <w:szCs w:val="30"/>
        </w:rPr>
        <w:t>Management Committee</w:t>
      </w:r>
      <w:r w:rsidR="00D06E84">
        <w:rPr>
          <w:rFonts w:hint="eastAsia"/>
          <w:sz w:val="30"/>
          <w:szCs w:val="30"/>
        </w:rPr>
        <w:t xml:space="preserve"> </w:t>
      </w:r>
      <w:r>
        <w:rPr>
          <w:sz w:val="30"/>
          <w:szCs w:val="30"/>
        </w:rPr>
        <w:t xml:space="preserve">of </w:t>
      </w:r>
      <w:r w:rsidRPr="00BF1FAB">
        <w:rPr>
          <w:sz w:val="30"/>
          <w:szCs w:val="30"/>
        </w:rPr>
        <w:t xml:space="preserve">Zhejiang Hangzhou </w:t>
      </w:r>
      <w:r>
        <w:rPr>
          <w:rFonts w:hint="eastAsia"/>
          <w:sz w:val="30"/>
          <w:szCs w:val="30"/>
        </w:rPr>
        <w:t>F</w:t>
      </w:r>
      <w:r w:rsidRPr="00BF1FAB">
        <w:rPr>
          <w:sz w:val="30"/>
          <w:szCs w:val="30"/>
        </w:rPr>
        <w:t xml:space="preserve">uture </w:t>
      </w:r>
      <w:r>
        <w:rPr>
          <w:rFonts w:hint="eastAsia"/>
          <w:sz w:val="30"/>
          <w:szCs w:val="30"/>
        </w:rPr>
        <w:t>S</w:t>
      </w:r>
      <w:r w:rsidRPr="00BF1FAB">
        <w:rPr>
          <w:sz w:val="30"/>
          <w:szCs w:val="30"/>
        </w:rPr>
        <w:t>ci</w:t>
      </w:r>
      <w:r>
        <w:rPr>
          <w:sz w:val="30"/>
          <w:szCs w:val="30"/>
        </w:rPr>
        <w:t>-</w:t>
      </w:r>
      <w:r w:rsidRPr="00BF1FAB">
        <w:rPr>
          <w:sz w:val="30"/>
          <w:szCs w:val="30"/>
        </w:rPr>
        <w:t>Tech City:</w:t>
      </w:r>
    </w:p>
    <w:p w:rsidR="00E90881" w:rsidRDefault="00E90881" w:rsidP="00E90881">
      <w:pPr>
        <w:ind w:firstLineChars="189" w:firstLine="605"/>
        <w:rPr>
          <w:rFonts w:ascii="宋体" w:eastAsia="宋体" w:hAnsi="宋体"/>
          <w:sz w:val="32"/>
          <w:szCs w:val="32"/>
        </w:rPr>
      </w:pPr>
      <w:r w:rsidRPr="00E90881">
        <w:rPr>
          <w:rFonts w:ascii="宋体" w:eastAsia="宋体" w:hAnsi="宋体" w:hint="eastAsia"/>
          <w:sz w:val="32"/>
          <w:szCs w:val="32"/>
        </w:rPr>
        <w:t>我公司提交的杭州未来科技文化中心国际体育中心概念性建筑方案国际征集资格预审文件中相关设计成果均为我公司设计或</w:t>
      </w:r>
      <w:r w:rsidR="004A5D6F">
        <w:rPr>
          <w:rFonts w:ascii="宋体" w:eastAsia="宋体" w:hAnsi="宋体" w:hint="eastAsia"/>
          <w:sz w:val="32"/>
          <w:szCs w:val="32"/>
        </w:rPr>
        <w:t>联合</w:t>
      </w:r>
      <w:r w:rsidRPr="00E90881">
        <w:rPr>
          <w:rFonts w:ascii="宋体" w:eastAsia="宋体" w:hAnsi="宋体" w:hint="eastAsia"/>
          <w:sz w:val="32"/>
          <w:szCs w:val="32"/>
        </w:rPr>
        <w:t>设计项目，不侵犯第三方知识产权和相关权益。</w:t>
      </w:r>
      <w:r w:rsidR="006501B8">
        <w:rPr>
          <w:rFonts w:ascii="宋体" w:eastAsia="宋体" w:hAnsi="宋体" w:hint="eastAsia"/>
          <w:sz w:val="32"/>
          <w:szCs w:val="32"/>
        </w:rPr>
        <w:t>本承诺</w:t>
      </w:r>
      <w:r w:rsidR="00B1082B">
        <w:rPr>
          <w:rFonts w:ascii="宋体" w:eastAsia="宋体" w:hAnsi="宋体" w:hint="eastAsia"/>
          <w:sz w:val="32"/>
          <w:szCs w:val="32"/>
        </w:rPr>
        <w:t>如有不实，我公司愿承担由此产生的法律责任。</w:t>
      </w:r>
    </w:p>
    <w:p w:rsidR="00871E52" w:rsidRPr="007111B3" w:rsidRDefault="00871E52" w:rsidP="00871E52">
      <w:pPr>
        <w:spacing w:line="520" w:lineRule="exact"/>
        <w:ind w:firstLineChars="189" w:firstLine="567"/>
        <w:rPr>
          <w:sz w:val="30"/>
          <w:szCs w:val="30"/>
        </w:rPr>
      </w:pPr>
      <w:r w:rsidRPr="007111B3">
        <w:rPr>
          <w:sz w:val="30"/>
          <w:szCs w:val="30"/>
        </w:rPr>
        <w:t>The design</w:t>
      </w:r>
      <w:r>
        <w:rPr>
          <w:sz w:val="30"/>
          <w:szCs w:val="30"/>
        </w:rPr>
        <w:t xml:space="preserve">s </w:t>
      </w:r>
      <w:r w:rsidRPr="007111B3">
        <w:rPr>
          <w:sz w:val="30"/>
          <w:szCs w:val="30"/>
        </w:rPr>
        <w:t>in the pre-qualification documents for</w:t>
      </w:r>
      <w:r>
        <w:rPr>
          <w:sz w:val="30"/>
          <w:szCs w:val="30"/>
        </w:rPr>
        <w:t xml:space="preserve"> the</w:t>
      </w:r>
      <w:r w:rsidR="00811305">
        <w:rPr>
          <w:rFonts w:hint="eastAsia"/>
          <w:sz w:val="30"/>
          <w:szCs w:val="30"/>
        </w:rPr>
        <w:t xml:space="preserve"> </w:t>
      </w:r>
      <w:r w:rsidRPr="00D95C3B">
        <w:rPr>
          <w:rFonts w:ascii="Calibri" w:eastAsia="微软雅黑" w:hAnsi="Calibri" w:cs="宋体"/>
          <w:bCs/>
          <w:kern w:val="0"/>
          <w:sz w:val="28"/>
          <w:szCs w:val="28"/>
        </w:rPr>
        <w:t xml:space="preserve">International Solicitation for Conceptual Architectural Design of the </w:t>
      </w:r>
      <w:r w:rsidRPr="00D95C3B">
        <w:rPr>
          <w:rFonts w:ascii="Calibri" w:eastAsia="微软雅黑" w:hAnsi="Calibri" w:cs="宋体" w:hint="eastAsia"/>
          <w:bCs/>
          <w:kern w:val="0"/>
          <w:sz w:val="28"/>
          <w:szCs w:val="28"/>
        </w:rPr>
        <w:t>Inter</w:t>
      </w:r>
      <w:r w:rsidRPr="00D95C3B">
        <w:rPr>
          <w:rFonts w:ascii="Calibri" w:eastAsia="微软雅黑" w:hAnsi="Calibri" w:cs="宋体"/>
          <w:bCs/>
          <w:kern w:val="0"/>
          <w:sz w:val="28"/>
          <w:szCs w:val="28"/>
        </w:rPr>
        <w:t>national Sports Center of Hangzhou Future Sci-Tech Cultural Center</w:t>
      </w:r>
      <w:r w:rsidRPr="007111B3">
        <w:rPr>
          <w:sz w:val="30"/>
          <w:szCs w:val="30"/>
        </w:rPr>
        <w:t xml:space="preserve"> submitted by our company are all designed or jointly designed by </w:t>
      </w:r>
      <w:r>
        <w:rPr>
          <w:sz w:val="30"/>
          <w:szCs w:val="30"/>
        </w:rPr>
        <w:t>us</w:t>
      </w:r>
      <w:r w:rsidRPr="007111B3">
        <w:rPr>
          <w:sz w:val="30"/>
          <w:szCs w:val="30"/>
        </w:rPr>
        <w:t xml:space="preserve">, and do not infringe the intellectual property rights and related rights </w:t>
      </w:r>
      <w:r>
        <w:rPr>
          <w:sz w:val="30"/>
          <w:szCs w:val="30"/>
        </w:rPr>
        <w:t xml:space="preserve">and interests </w:t>
      </w:r>
      <w:r w:rsidRPr="007111B3">
        <w:rPr>
          <w:sz w:val="30"/>
          <w:szCs w:val="30"/>
        </w:rPr>
        <w:t>of third parties.</w:t>
      </w:r>
      <w:r w:rsidRPr="003616E7">
        <w:rPr>
          <w:sz w:val="30"/>
          <w:szCs w:val="30"/>
        </w:rPr>
        <w:t xml:space="preserve"> If there is any untrue</w:t>
      </w:r>
      <w:r w:rsidRPr="007111B3">
        <w:rPr>
          <w:sz w:val="30"/>
          <w:szCs w:val="30"/>
        </w:rPr>
        <w:t>, our company is willing to bear the legal responsibility arising there</w:t>
      </w:r>
      <w:r w:rsidR="00811305">
        <w:rPr>
          <w:rFonts w:hint="eastAsia"/>
          <w:sz w:val="30"/>
          <w:szCs w:val="30"/>
        </w:rPr>
        <w:t xml:space="preserve"> </w:t>
      </w:r>
      <w:r w:rsidRPr="007111B3">
        <w:rPr>
          <w:sz w:val="30"/>
          <w:szCs w:val="30"/>
        </w:rPr>
        <w:t>from.</w:t>
      </w:r>
    </w:p>
    <w:p w:rsidR="00E90881" w:rsidRPr="00E90881" w:rsidRDefault="00E90881" w:rsidP="00E90881">
      <w:pPr>
        <w:ind w:firstLineChars="189" w:firstLine="605"/>
        <w:rPr>
          <w:rFonts w:ascii="宋体" w:eastAsia="宋体" w:hAnsi="宋体"/>
          <w:sz w:val="32"/>
          <w:szCs w:val="32"/>
        </w:rPr>
      </w:pPr>
      <w:r w:rsidRPr="00E90881">
        <w:rPr>
          <w:rFonts w:ascii="宋体" w:eastAsia="宋体" w:hAnsi="宋体" w:hint="eastAsia"/>
          <w:sz w:val="32"/>
          <w:szCs w:val="32"/>
        </w:rPr>
        <w:t>特此声明</w:t>
      </w:r>
    </w:p>
    <w:p w:rsidR="00E90881" w:rsidRPr="00E90881" w:rsidRDefault="00871E52" w:rsidP="00871E52">
      <w:pPr>
        <w:spacing w:line="520" w:lineRule="exact"/>
        <w:ind w:firstLineChars="189" w:firstLine="567"/>
        <w:rPr>
          <w:rFonts w:ascii="宋体" w:eastAsia="宋体" w:hAnsi="宋体"/>
          <w:sz w:val="32"/>
          <w:szCs w:val="32"/>
        </w:rPr>
      </w:pPr>
      <w:r w:rsidRPr="00BF1FAB">
        <w:rPr>
          <w:sz w:val="30"/>
          <w:szCs w:val="30"/>
        </w:rPr>
        <w:t>It is hereby declared</w:t>
      </w:r>
      <w:r>
        <w:rPr>
          <w:sz w:val="30"/>
          <w:szCs w:val="30"/>
        </w:rPr>
        <w:t>.</w:t>
      </w:r>
    </w:p>
    <w:p w:rsidR="00E90881" w:rsidRPr="00E90881" w:rsidRDefault="00E90881" w:rsidP="00E90881">
      <w:pPr>
        <w:ind w:firstLineChars="189" w:firstLine="605"/>
        <w:rPr>
          <w:sz w:val="32"/>
          <w:szCs w:val="32"/>
        </w:rPr>
      </w:pPr>
    </w:p>
    <w:p w:rsidR="00E90881" w:rsidRDefault="00E90881" w:rsidP="00E90881">
      <w:pPr>
        <w:ind w:firstLineChars="189" w:firstLine="605"/>
        <w:jc w:val="right"/>
        <w:rPr>
          <w:sz w:val="32"/>
          <w:szCs w:val="32"/>
        </w:rPr>
      </w:pPr>
      <w:r w:rsidRPr="00E90881">
        <w:rPr>
          <w:rFonts w:hint="eastAsia"/>
          <w:sz w:val="32"/>
          <w:szCs w:val="32"/>
        </w:rPr>
        <w:t>设计单位：（盖章）</w:t>
      </w:r>
    </w:p>
    <w:p w:rsidR="00871E52" w:rsidRPr="00E90881" w:rsidRDefault="00871E52" w:rsidP="00871E52">
      <w:pPr>
        <w:ind w:firstLineChars="189" w:firstLine="567"/>
        <w:jc w:val="right"/>
        <w:rPr>
          <w:sz w:val="32"/>
          <w:szCs w:val="32"/>
        </w:rPr>
      </w:pPr>
      <w:r w:rsidRPr="00BF1FAB">
        <w:rPr>
          <w:sz w:val="30"/>
          <w:szCs w:val="30"/>
        </w:rPr>
        <w:t>Design</w:t>
      </w:r>
      <w:r>
        <w:rPr>
          <w:sz w:val="30"/>
          <w:szCs w:val="30"/>
        </w:rPr>
        <w:t xml:space="preserve"> Unit</w:t>
      </w:r>
      <w:r w:rsidRPr="00BF1FAB">
        <w:rPr>
          <w:sz w:val="30"/>
          <w:szCs w:val="30"/>
        </w:rPr>
        <w:t>: (</w:t>
      </w:r>
      <w:r>
        <w:rPr>
          <w:sz w:val="30"/>
          <w:szCs w:val="30"/>
        </w:rPr>
        <w:t>stamp</w:t>
      </w:r>
      <w:bookmarkStart w:id="0" w:name="_GoBack"/>
      <w:bookmarkEnd w:id="0"/>
      <w:r w:rsidRPr="00BF1FAB">
        <w:rPr>
          <w:sz w:val="30"/>
          <w:szCs w:val="30"/>
        </w:rPr>
        <w:t>)</w:t>
      </w:r>
    </w:p>
    <w:p w:rsidR="00E90881" w:rsidRDefault="00E90881" w:rsidP="00E90881">
      <w:pPr>
        <w:ind w:firstLineChars="189" w:firstLine="605"/>
        <w:jc w:val="right"/>
        <w:rPr>
          <w:sz w:val="32"/>
          <w:szCs w:val="32"/>
        </w:rPr>
      </w:pPr>
      <w:r w:rsidRPr="00E90881">
        <w:rPr>
          <w:rFonts w:hint="eastAsia"/>
          <w:sz w:val="32"/>
          <w:szCs w:val="32"/>
        </w:rPr>
        <w:t>2021</w:t>
      </w:r>
      <w:r w:rsidRPr="00E90881">
        <w:rPr>
          <w:rFonts w:hint="eastAsia"/>
          <w:sz w:val="32"/>
          <w:szCs w:val="32"/>
        </w:rPr>
        <w:t>年</w:t>
      </w:r>
      <w:r w:rsidRPr="00E90881">
        <w:rPr>
          <w:rFonts w:hint="eastAsia"/>
          <w:sz w:val="32"/>
          <w:szCs w:val="32"/>
        </w:rPr>
        <w:t xml:space="preserve">  </w:t>
      </w:r>
      <w:r w:rsidRPr="00E90881">
        <w:rPr>
          <w:rFonts w:hint="eastAsia"/>
          <w:sz w:val="32"/>
          <w:szCs w:val="32"/>
        </w:rPr>
        <w:t>月</w:t>
      </w:r>
      <w:r w:rsidRPr="00E90881">
        <w:rPr>
          <w:rFonts w:hint="eastAsia"/>
          <w:sz w:val="32"/>
          <w:szCs w:val="32"/>
        </w:rPr>
        <w:t xml:space="preserve">  </w:t>
      </w:r>
      <w:r w:rsidRPr="00E90881">
        <w:rPr>
          <w:rFonts w:hint="eastAsia"/>
          <w:sz w:val="32"/>
          <w:szCs w:val="32"/>
        </w:rPr>
        <w:t>日</w:t>
      </w:r>
    </w:p>
    <w:p w:rsidR="00E90881" w:rsidRPr="00E90881" w:rsidRDefault="00871E52" w:rsidP="00871E52">
      <w:pPr>
        <w:ind w:firstLineChars="189" w:firstLine="567"/>
        <w:jc w:val="right"/>
        <w:rPr>
          <w:sz w:val="30"/>
          <w:szCs w:val="30"/>
        </w:rPr>
      </w:pPr>
      <w:r w:rsidRPr="00BF1FAB">
        <w:rPr>
          <w:sz w:val="30"/>
          <w:szCs w:val="30"/>
        </w:rPr>
        <w:t>M</w:t>
      </w:r>
      <w:r>
        <w:rPr>
          <w:sz w:val="30"/>
          <w:szCs w:val="30"/>
        </w:rPr>
        <w:t>M</w:t>
      </w:r>
      <w:r w:rsidRPr="00BF1FAB">
        <w:rPr>
          <w:sz w:val="30"/>
          <w:szCs w:val="30"/>
        </w:rPr>
        <w:t xml:space="preserve"> / DD / 2021</w:t>
      </w:r>
    </w:p>
    <w:sectPr w:rsidR="00E90881" w:rsidRPr="00E90881" w:rsidSect="007D45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F8E" w:rsidRPr="00736FB3" w:rsidRDefault="00527F8E" w:rsidP="00B1082B">
      <w:pPr>
        <w:rPr>
          <w:rFonts w:ascii="仿宋_GB2312"/>
          <w:b/>
        </w:rPr>
      </w:pPr>
      <w:r>
        <w:separator/>
      </w:r>
    </w:p>
  </w:endnote>
  <w:endnote w:type="continuationSeparator" w:id="1">
    <w:p w:rsidR="00527F8E" w:rsidRPr="00736FB3" w:rsidRDefault="00527F8E" w:rsidP="00B1082B">
      <w:pPr>
        <w:rPr>
          <w:rFonts w:ascii="仿宋_GB2312"/>
          <w:b/>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F8E" w:rsidRPr="00736FB3" w:rsidRDefault="00527F8E" w:rsidP="00B1082B">
      <w:pPr>
        <w:rPr>
          <w:rFonts w:ascii="仿宋_GB2312"/>
          <w:b/>
        </w:rPr>
      </w:pPr>
      <w:r>
        <w:separator/>
      </w:r>
    </w:p>
  </w:footnote>
  <w:footnote w:type="continuationSeparator" w:id="1">
    <w:p w:rsidR="00527F8E" w:rsidRPr="00736FB3" w:rsidRDefault="00527F8E" w:rsidP="00B1082B">
      <w:pPr>
        <w:rPr>
          <w:rFonts w:ascii="仿宋_GB2312"/>
          <w:b/>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881"/>
    <w:rsid w:val="00075C32"/>
    <w:rsid w:val="00495C1E"/>
    <w:rsid w:val="004A5D6F"/>
    <w:rsid w:val="004A73B5"/>
    <w:rsid w:val="00527F8E"/>
    <w:rsid w:val="006501B8"/>
    <w:rsid w:val="007D4562"/>
    <w:rsid w:val="00811305"/>
    <w:rsid w:val="00871E52"/>
    <w:rsid w:val="009424B2"/>
    <w:rsid w:val="00AF10F0"/>
    <w:rsid w:val="00B1082B"/>
    <w:rsid w:val="00B320EC"/>
    <w:rsid w:val="00D06E84"/>
    <w:rsid w:val="00E90881"/>
    <w:rsid w:val="00F07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0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082B"/>
    <w:rPr>
      <w:sz w:val="18"/>
      <w:szCs w:val="18"/>
    </w:rPr>
  </w:style>
  <w:style w:type="paragraph" w:styleId="a4">
    <w:name w:val="footer"/>
    <w:basedOn w:val="a"/>
    <w:link w:val="Char0"/>
    <w:uiPriority w:val="99"/>
    <w:semiHidden/>
    <w:unhideWhenUsed/>
    <w:rsid w:val="00B108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08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2021-10-21T05:55:00Z</dcterms:created>
  <dcterms:modified xsi:type="dcterms:W3CDTF">2021-10-21T08:05:00Z</dcterms:modified>
</cp:coreProperties>
</file>