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84A" w:rsidRDefault="0076284A" w:rsidP="0076284A">
      <w:pPr>
        <w:pStyle w:val="a3"/>
        <w:spacing w:before="0" w:beforeAutospacing="0" w:afterLines="50" w:after="156" w:afterAutospacing="0" w:line="360" w:lineRule="auto"/>
        <w:rPr>
          <w:rFonts w:cs="Arial"/>
          <w:b/>
          <w:bCs/>
          <w:color w:val="595757"/>
        </w:rPr>
      </w:pPr>
      <w:r>
        <w:rPr>
          <w:rFonts w:cs="Arial"/>
          <w:b/>
          <w:bCs/>
          <w:color w:val="595757"/>
        </w:rPr>
        <w:t>附件</w:t>
      </w:r>
      <w:r>
        <w:rPr>
          <w:rFonts w:cs="Arial" w:hint="eastAsia"/>
          <w:b/>
          <w:bCs/>
          <w:color w:val="595757"/>
        </w:rPr>
        <w:t>2</w:t>
      </w:r>
    </w:p>
    <w:p w:rsidR="0076284A" w:rsidRDefault="0076284A" w:rsidP="0076284A">
      <w:pPr>
        <w:pStyle w:val="a3"/>
        <w:spacing w:before="0" w:beforeAutospacing="0" w:afterLines="50" w:after="156" w:afterAutospacing="0" w:line="360" w:lineRule="auto"/>
        <w:jc w:val="center"/>
        <w:rPr>
          <w:rFonts w:cs="Arial"/>
          <w:b/>
          <w:bCs/>
          <w:color w:val="595757"/>
        </w:rPr>
      </w:pPr>
      <w:bookmarkStart w:id="0" w:name="_GoBack"/>
      <w:r w:rsidRPr="00AD4211">
        <w:rPr>
          <w:rFonts w:cs="Arial" w:hint="eastAsia"/>
          <w:b/>
          <w:bCs/>
          <w:color w:val="595757"/>
        </w:rPr>
        <w:t>学术会议</w:t>
      </w:r>
      <w:r>
        <w:rPr>
          <w:rFonts w:cs="Arial" w:hint="eastAsia"/>
          <w:b/>
          <w:bCs/>
          <w:color w:val="595757"/>
        </w:rPr>
        <w:t>主要</w:t>
      </w:r>
      <w:r w:rsidRPr="00AD4211">
        <w:rPr>
          <w:rFonts w:cs="Arial" w:hint="eastAsia"/>
          <w:b/>
          <w:bCs/>
          <w:color w:val="595757"/>
        </w:rPr>
        <w:t>日程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701"/>
        <w:gridCol w:w="3686"/>
        <w:gridCol w:w="1638"/>
      </w:tblGrid>
      <w:tr w:rsidR="0076284A" w:rsidTr="00955B5D">
        <w:tc>
          <w:tcPr>
            <w:tcW w:w="1271" w:type="dxa"/>
          </w:tcPr>
          <w:p w:rsidR="0076284A" w:rsidRPr="00E576BF" w:rsidRDefault="0076284A" w:rsidP="00955B5D">
            <w:pPr>
              <w:jc w:val="center"/>
              <w:rPr>
                <w:b/>
                <w:bCs/>
              </w:rPr>
            </w:pPr>
            <w:r w:rsidRPr="00E576BF">
              <w:rPr>
                <w:rFonts w:hint="eastAsia"/>
                <w:b/>
                <w:bCs/>
              </w:rPr>
              <w:t>主题</w:t>
            </w:r>
          </w:p>
        </w:tc>
        <w:tc>
          <w:tcPr>
            <w:tcW w:w="1701" w:type="dxa"/>
          </w:tcPr>
          <w:p w:rsidR="0076284A" w:rsidRPr="00E576BF" w:rsidRDefault="0076284A" w:rsidP="00955B5D">
            <w:pPr>
              <w:jc w:val="center"/>
              <w:rPr>
                <w:b/>
                <w:bCs/>
              </w:rPr>
            </w:pPr>
            <w:r w:rsidRPr="00E576BF"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3686" w:type="dxa"/>
          </w:tcPr>
          <w:p w:rsidR="0076284A" w:rsidRPr="00E576BF" w:rsidRDefault="0076284A" w:rsidP="00955B5D">
            <w:pPr>
              <w:jc w:val="center"/>
              <w:rPr>
                <w:b/>
                <w:bCs/>
              </w:rPr>
            </w:pPr>
            <w:r w:rsidRPr="00E576BF">
              <w:rPr>
                <w:rFonts w:hint="eastAsia"/>
                <w:b/>
                <w:bCs/>
              </w:rPr>
              <w:t>活动内容</w:t>
            </w:r>
          </w:p>
        </w:tc>
        <w:tc>
          <w:tcPr>
            <w:tcW w:w="1638" w:type="dxa"/>
          </w:tcPr>
          <w:p w:rsidR="0076284A" w:rsidRPr="00E576BF" w:rsidRDefault="0076284A" w:rsidP="00955B5D">
            <w:pPr>
              <w:jc w:val="center"/>
              <w:rPr>
                <w:b/>
                <w:bCs/>
              </w:rPr>
            </w:pPr>
            <w:r w:rsidRPr="00E576BF">
              <w:rPr>
                <w:rFonts w:hint="eastAsia"/>
                <w:b/>
                <w:bCs/>
              </w:rPr>
              <w:t>主持人</w:t>
            </w:r>
          </w:p>
        </w:tc>
      </w:tr>
      <w:tr w:rsidR="0076284A" w:rsidTr="00955B5D">
        <w:tc>
          <w:tcPr>
            <w:tcW w:w="1271" w:type="dxa"/>
            <w:vMerge w:val="restart"/>
          </w:tcPr>
          <w:p w:rsidR="0076284A" w:rsidRPr="00E576BF" w:rsidRDefault="0076284A" w:rsidP="00955B5D">
            <w:pPr>
              <w:jc w:val="center"/>
              <w:rPr>
                <w:b/>
                <w:bCs/>
              </w:rPr>
            </w:pPr>
            <w:r w:rsidRPr="00E576BF">
              <w:rPr>
                <w:rFonts w:hint="eastAsia"/>
                <w:b/>
                <w:bCs/>
              </w:rPr>
              <w:t>开幕式</w:t>
            </w:r>
          </w:p>
        </w:tc>
        <w:tc>
          <w:tcPr>
            <w:tcW w:w="1701" w:type="dxa"/>
            <w:vMerge w:val="restart"/>
          </w:tcPr>
          <w:p w:rsidR="0076284A" w:rsidRDefault="0076284A" w:rsidP="00955B5D">
            <w:pPr>
              <w:jc w:val="center"/>
            </w:pPr>
            <w:r>
              <w:t>8</w:t>
            </w:r>
            <w:r>
              <w:rPr>
                <w:rFonts w:hint="eastAsia"/>
              </w:rPr>
              <w:t>：</w:t>
            </w:r>
            <w:r>
              <w:t>30</w:t>
            </w:r>
            <w:r>
              <w:rPr>
                <w:rFonts w:hint="eastAsia"/>
              </w:rPr>
              <w:t>-</w:t>
            </w:r>
            <w:r>
              <w:t>8</w:t>
            </w:r>
            <w:r>
              <w:rPr>
                <w:rFonts w:hint="eastAsia"/>
              </w:rPr>
              <w:t>：</w:t>
            </w:r>
            <w:r>
              <w:t>50</w:t>
            </w:r>
          </w:p>
        </w:tc>
        <w:tc>
          <w:tcPr>
            <w:tcW w:w="3686" w:type="dxa"/>
          </w:tcPr>
          <w:p w:rsidR="0076284A" w:rsidRPr="00E576BF" w:rsidRDefault="0076284A" w:rsidP="00955B5D">
            <w:pPr>
              <w:rPr>
                <w:b/>
                <w:bCs/>
              </w:rPr>
            </w:pPr>
            <w:r w:rsidRPr="00E576BF">
              <w:rPr>
                <w:rFonts w:hint="eastAsia"/>
                <w:b/>
                <w:bCs/>
              </w:rPr>
              <w:t>开幕致辞</w:t>
            </w:r>
          </w:p>
        </w:tc>
        <w:tc>
          <w:tcPr>
            <w:tcW w:w="1638" w:type="dxa"/>
            <w:vMerge w:val="restart"/>
          </w:tcPr>
          <w:p w:rsidR="0076284A" w:rsidRDefault="0076284A" w:rsidP="00955B5D">
            <w:pPr>
              <w:spacing w:afterLines="50" w:after="156"/>
            </w:pPr>
            <w:r w:rsidRPr="00E576BF">
              <w:rPr>
                <w:rFonts w:hint="eastAsia"/>
                <w:b/>
                <w:bCs/>
              </w:rPr>
              <w:t>张京祥</w:t>
            </w:r>
            <w:r w:rsidRPr="008A24C2">
              <w:rPr>
                <w:rFonts w:hint="eastAsia"/>
              </w:rPr>
              <w:t>（</w:t>
            </w:r>
            <w:r>
              <w:rPr>
                <w:rFonts w:hint="eastAsia"/>
              </w:rPr>
              <w:t>学会常务理事、</w:t>
            </w:r>
            <w:r w:rsidRPr="008A24C2">
              <w:rPr>
                <w:rFonts w:hint="eastAsia"/>
              </w:rPr>
              <w:t>城乡治理与政策研究学委会主任委员，南京大学建筑与城市规划学院教授）</w:t>
            </w:r>
          </w:p>
        </w:tc>
      </w:tr>
      <w:tr w:rsidR="0076284A" w:rsidTr="00955B5D">
        <w:tc>
          <w:tcPr>
            <w:tcW w:w="1271" w:type="dxa"/>
            <w:vMerge/>
          </w:tcPr>
          <w:p w:rsidR="0076284A" w:rsidRPr="00E576BF" w:rsidRDefault="0076284A" w:rsidP="00955B5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76284A" w:rsidRDefault="0076284A" w:rsidP="00955B5D">
            <w:pPr>
              <w:jc w:val="center"/>
            </w:pPr>
          </w:p>
        </w:tc>
        <w:tc>
          <w:tcPr>
            <w:tcW w:w="3686" w:type="dxa"/>
          </w:tcPr>
          <w:p w:rsidR="0076284A" w:rsidRPr="00E576BF" w:rsidRDefault="0076284A" w:rsidP="00955B5D">
            <w:pPr>
              <w:spacing w:afterLines="50" w:after="156"/>
              <w:rPr>
                <w:b/>
                <w:bCs/>
              </w:rPr>
            </w:pPr>
            <w:r w:rsidRPr="00E576BF">
              <w:rPr>
                <w:rFonts w:hint="eastAsia"/>
                <w:b/>
                <w:bCs/>
              </w:rPr>
              <w:t>中国城市规划学会领导</w:t>
            </w:r>
          </w:p>
          <w:p w:rsidR="0076284A" w:rsidRPr="008A24C2" w:rsidRDefault="0076284A" w:rsidP="00955B5D">
            <w:pPr>
              <w:spacing w:afterLines="50" w:after="156"/>
            </w:pPr>
            <w:r w:rsidRPr="00E576BF">
              <w:rPr>
                <w:rFonts w:hint="eastAsia"/>
                <w:b/>
                <w:bCs/>
              </w:rPr>
              <w:t xml:space="preserve">杨 </w:t>
            </w:r>
            <w:r w:rsidRPr="00E576BF">
              <w:rPr>
                <w:b/>
                <w:bCs/>
              </w:rPr>
              <w:t xml:space="preserve"> 斌</w:t>
            </w:r>
            <w:r w:rsidRPr="008A24C2">
              <w:rPr>
                <w:rFonts w:hint="eastAsia"/>
              </w:rPr>
              <w:t>（</w:t>
            </w:r>
            <w:r>
              <w:rPr>
                <w:rFonts w:hint="eastAsia"/>
              </w:rPr>
              <w:t>学会理事、</w:t>
            </w:r>
            <w:r w:rsidRPr="008A24C2">
              <w:t>宁波市城市规划学会理事长</w:t>
            </w:r>
            <w:r>
              <w:rPr>
                <w:rFonts w:hint="eastAsia"/>
              </w:rPr>
              <w:t>，</w:t>
            </w:r>
            <w:r w:rsidRPr="008A24C2">
              <w:t>宁波市自然资源和规划局副书记、副局长</w:t>
            </w:r>
            <w:r w:rsidRPr="008A24C2">
              <w:rPr>
                <w:rFonts w:hint="eastAsia"/>
              </w:rPr>
              <w:t xml:space="preserve">） </w:t>
            </w:r>
          </w:p>
          <w:p w:rsidR="0076284A" w:rsidRDefault="0076284A" w:rsidP="00955B5D">
            <w:pPr>
              <w:spacing w:afterLines="50" w:after="156"/>
            </w:pPr>
            <w:r w:rsidRPr="00E576BF">
              <w:rPr>
                <w:rFonts w:hint="eastAsia"/>
                <w:b/>
                <w:bCs/>
              </w:rPr>
              <w:t>陈前虎</w:t>
            </w:r>
            <w:r w:rsidRPr="008A24C2">
              <w:rPr>
                <w:rFonts w:hint="eastAsia"/>
              </w:rPr>
              <w:t>（</w:t>
            </w:r>
            <w:r>
              <w:rPr>
                <w:rFonts w:hint="eastAsia"/>
              </w:rPr>
              <w:t>学会理事，</w:t>
            </w:r>
            <w:r w:rsidRPr="008A24C2">
              <w:rPr>
                <w:rFonts w:hint="eastAsia"/>
              </w:rPr>
              <w:t>浙江省国土空间规划学会理事长</w:t>
            </w:r>
            <w:r>
              <w:rPr>
                <w:rFonts w:hint="eastAsia"/>
              </w:rPr>
              <w:t>，浙江工业大学设计与建筑学院院长、</w:t>
            </w:r>
            <w:r w:rsidRPr="00D032C0">
              <w:rPr>
                <w:rFonts w:hint="eastAsia"/>
              </w:rPr>
              <w:t>健行特聘教授</w:t>
            </w:r>
            <w:r w:rsidRPr="008A24C2">
              <w:rPr>
                <w:rFonts w:hint="eastAsia"/>
              </w:rPr>
              <w:t>）</w:t>
            </w:r>
          </w:p>
          <w:p w:rsidR="0076284A" w:rsidRPr="008A24C2" w:rsidRDefault="0076284A" w:rsidP="00955B5D">
            <w:pPr>
              <w:spacing w:afterLines="50" w:after="156"/>
            </w:pPr>
            <w:r w:rsidRPr="00E576BF">
              <w:rPr>
                <w:rFonts w:hint="eastAsia"/>
                <w:b/>
                <w:bCs/>
              </w:rPr>
              <w:t>王富海</w:t>
            </w:r>
            <w:r w:rsidRPr="008A24C2">
              <w:rPr>
                <w:rFonts w:hint="eastAsia"/>
              </w:rPr>
              <w:t>（</w:t>
            </w:r>
            <w:r>
              <w:rPr>
                <w:rFonts w:hint="eastAsia"/>
              </w:rPr>
              <w:t>学会常务理事、</w:t>
            </w:r>
            <w:r w:rsidRPr="00302276">
              <w:rPr>
                <w:rFonts w:hint="eastAsia"/>
              </w:rPr>
              <w:t>学术工作委员会副主任委员，</w:t>
            </w:r>
            <w:r w:rsidRPr="008A24C2">
              <w:rPr>
                <w:rFonts w:hint="eastAsia"/>
              </w:rPr>
              <w:t>深圳市蕾奥规划设计公司董事长、首席规划师）</w:t>
            </w:r>
          </w:p>
        </w:tc>
        <w:tc>
          <w:tcPr>
            <w:tcW w:w="1638" w:type="dxa"/>
            <w:vMerge/>
          </w:tcPr>
          <w:p w:rsidR="0076284A" w:rsidRDefault="0076284A" w:rsidP="00955B5D"/>
        </w:tc>
      </w:tr>
      <w:tr w:rsidR="0076284A" w:rsidTr="00955B5D">
        <w:tc>
          <w:tcPr>
            <w:tcW w:w="1271" w:type="dxa"/>
            <w:vMerge/>
          </w:tcPr>
          <w:p w:rsidR="0076284A" w:rsidRPr="00E576BF" w:rsidRDefault="0076284A" w:rsidP="00955B5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76284A" w:rsidRDefault="0076284A" w:rsidP="00955B5D">
            <w:pPr>
              <w:jc w:val="center"/>
            </w:pPr>
            <w:r>
              <w:t>8</w:t>
            </w:r>
            <w:r>
              <w:rPr>
                <w:rFonts w:hint="eastAsia"/>
              </w:rPr>
              <w:t>：</w:t>
            </w:r>
            <w:r>
              <w:t>50</w:t>
            </w:r>
            <w:r>
              <w:rPr>
                <w:rFonts w:hint="eastAsia"/>
              </w:rPr>
              <w:t>-</w:t>
            </w:r>
            <w:r>
              <w:t>9</w:t>
            </w:r>
            <w:r>
              <w:rPr>
                <w:rFonts w:hint="eastAsia"/>
              </w:rPr>
              <w:t>：</w:t>
            </w:r>
            <w:r>
              <w:t>10</w:t>
            </w:r>
          </w:p>
        </w:tc>
        <w:tc>
          <w:tcPr>
            <w:tcW w:w="3686" w:type="dxa"/>
          </w:tcPr>
          <w:p w:rsidR="0076284A" w:rsidRPr="00E576BF" w:rsidRDefault="0076284A" w:rsidP="00955B5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中场休息</w:t>
            </w:r>
          </w:p>
        </w:tc>
        <w:tc>
          <w:tcPr>
            <w:tcW w:w="1638" w:type="dxa"/>
            <w:vMerge/>
          </w:tcPr>
          <w:p w:rsidR="0076284A" w:rsidRDefault="0076284A" w:rsidP="00955B5D"/>
        </w:tc>
      </w:tr>
      <w:tr w:rsidR="0076284A" w:rsidTr="00955B5D">
        <w:tc>
          <w:tcPr>
            <w:tcW w:w="1271" w:type="dxa"/>
            <w:vMerge w:val="restart"/>
          </w:tcPr>
          <w:p w:rsidR="0076284A" w:rsidRPr="00E576BF" w:rsidRDefault="0076284A" w:rsidP="00955B5D">
            <w:pPr>
              <w:jc w:val="center"/>
              <w:rPr>
                <w:b/>
                <w:bCs/>
              </w:rPr>
            </w:pPr>
            <w:r w:rsidRPr="00E576BF">
              <w:rPr>
                <w:rFonts w:hint="eastAsia"/>
                <w:b/>
                <w:bCs/>
              </w:rPr>
              <w:t>主题报告</w:t>
            </w:r>
          </w:p>
        </w:tc>
        <w:tc>
          <w:tcPr>
            <w:tcW w:w="1701" w:type="dxa"/>
          </w:tcPr>
          <w:p w:rsidR="0076284A" w:rsidRDefault="0076284A" w:rsidP="00955B5D">
            <w:pPr>
              <w:jc w:val="center"/>
            </w:pPr>
            <w:r>
              <w:rPr>
                <w:rFonts w:hint="eastAsia"/>
              </w:rPr>
              <w:t>9：</w:t>
            </w:r>
            <w:r>
              <w:t>10-9</w:t>
            </w:r>
            <w:r>
              <w:rPr>
                <w:rFonts w:hint="eastAsia"/>
              </w:rPr>
              <w:t>：</w:t>
            </w:r>
            <w:r>
              <w:t>50</w:t>
            </w:r>
          </w:p>
        </w:tc>
        <w:tc>
          <w:tcPr>
            <w:tcW w:w="3686" w:type="dxa"/>
          </w:tcPr>
          <w:p w:rsidR="0076284A" w:rsidRPr="00E576BF" w:rsidRDefault="0076284A" w:rsidP="00955B5D">
            <w:pPr>
              <w:spacing w:afterLines="50" w:after="156"/>
              <w:rPr>
                <w:b/>
                <w:bCs/>
              </w:rPr>
            </w:pPr>
            <w:r w:rsidRPr="00E576BF">
              <w:rPr>
                <w:rFonts w:hint="eastAsia"/>
                <w:b/>
                <w:bCs/>
              </w:rPr>
              <w:t>报告题目：以高品质低成本人居环境引领浙江“共同富裕示范区”建设</w:t>
            </w:r>
          </w:p>
          <w:p w:rsidR="0076284A" w:rsidRDefault="0076284A" w:rsidP="00955B5D">
            <w:pPr>
              <w:spacing w:afterLines="50" w:after="156"/>
            </w:pPr>
            <w:r w:rsidRPr="00E576BF">
              <w:rPr>
                <w:rFonts w:hint="eastAsia"/>
                <w:b/>
                <w:bCs/>
              </w:rPr>
              <w:t>陈前虎</w:t>
            </w:r>
            <w:r w:rsidRPr="00D032C0">
              <w:rPr>
                <w:rFonts w:hint="eastAsia"/>
              </w:rPr>
              <w:t>（</w:t>
            </w:r>
            <w:r>
              <w:rPr>
                <w:rFonts w:hint="eastAsia"/>
              </w:rPr>
              <w:t>学会理事，</w:t>
            </w:r>
            <w:r w:rsidRPr="00D032C0">
              <w:rPr>
                <w:rFonts w:hint="eastAsia"/>
              </w:rPr>
              <w:t>浙江省国土空间规划学会理事长，浙江工业大学设计与建筑学院院长、健行特聘教授、博导）</w:t>
            </w:r>
          </w:p>
        </w:tc>
        <w:tc>
          <w:tcPr>
            <w:tcW w:w="1638" w:type="dxa"/>
            <w:vMerge w:val="restart"/>
          </w:tcPr>
          <w:p w:rsidR="0076284A" w:rsidRDefault="0076284A" w:rsidP="00955B5D">
            <w:r w:rsidRPr="00E576BF">
              <w:rPr>
                <w:rFonts w:hint="eastAsia"/>
                <w:b/>
                <w:bCs/>
              </w:rPr>
              <w:t>罗小龙</w:t>
            </w:r>
            <w:r>
              <w:rPr>
                <w:rFonts w:hint="eastAsia"/>
              </w:rPr>
              <w:t>（学会理事、</w:t>
            </w:r>
            <w:r w:rsidRPr="0016548C">
              <w:rPr>
                <w:rFonts w:hint="eastAsia"/>
              </w:rPr>
              <w:t>城乡治理与政策研究学委会秘书长</w:t>
            </w:r>
            <w:r>
              <w:rPr>
                <w:rFonts w:hint="eastAsia"/>
              </w:rPr>
              <w:t>，</w:t>
            </w:r>
            <w:r w:rsidRPr="0016548C">
              <w:rPr>
                <w:rFonts w:hint="eastAsia"/>
              </w:rPr>
              <w:t>南京大学建筑与城市规划学院</w:t>
            </w:r>
            <w:r>
              <w:rPr>
                <w:rFonts w:hint="eastAsia"/>
              </w:rPr>
              <w:t>副院长、教授</w:t>
            </w:r>
            <w:r w:rsidRPr="0016548C">
              <w:rPr>
                <w:rFonts w:hint="eastAsia"/>
              </w:rPr>
              <w:t>）</w:t>
            </w:r>
          </w:p>
        </w:tc>
      </w:tr>
      <w:tr w:rsidR="0076284A" w:rsidTr="00955B5D">
        <w:tc>
          <w:tcPr>
            <w:tcW w:w="1271" w:type="dxa"/>
            <w:vMerge/>
          </w:tcPr>
          <w:p w:rsidR="0076284A" w:rsidRPr="00E576BF" w:rsidRDefault="0076284A" w:rsidP="00955B5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76284A" w:rsidRDefault="0076284A" w:rsidP="00955B5D">
            <w:pPr>
              <w:jc w:val="center"/>
            </w:pPr>
            <w:r>
              <w:t>9</w:t>
            </w:r>
            <w:r>
              <w:rPr>
                <w:rFonts w:hint="eastAsia"/>
              </w:rPr>
              <w:t>：</w:t>
            </w:r>
            <w:r>
              <w:t>50-10</w:t>
            </w:r>
            <w:r>
              <w:rPr>
                <w:rFonts w:hint="eastAsia"/>
              </w:rPr>
              <w:t>：</w:t>
            </w:r>
            <w:r>
              <w:t>30</w:t>
            </w:r>
          </w:p>
        </w:tc>
        <w:tc>
          <w:tcPr>
            <w:tcW w:w="3686" w:type="dxa"/>
          </w:tcPr>
          <w:p w:rsidR="0076284A" w:rsidRPr="00E576BF" w:rsidRDefault="0076284A" w:rsidP="00955B5D">
            <w:pPr>
              <w:spacing w:afterLines="50" w:after="156"/>
              <w:rPr>
                <w:b/>
                <w:bCs/>
              </w:rPr>
            </w:pPr>
            <w:bookmarkStart w:id="1" w:name="_Hlk84841949"/>
            <w:r w:rsidRPr="00E576BF">
              <w:rPr>
                <w:rFonts w:hint="eastAsia"/>
                <w:b/>
                <w:bCs/>
              </w:rPr>
              <w:t>报告题目：面向国土空间规划体系的农业空间管控策略</w:t>
            </w:r>
          </w:p>
          <w:p w:rsidR="0076284A" w:rsidRDefault="0076284A" w:rsidP="00955B5D">
            <w:pPr>
              <w:spacing w:afterLines="50" w:after="156"/>
            </w:pPr>
            <w:r w:rsidRPr="00E576BF">
              <w:rPr>
                <w:rFonts w:hint="eastAsia"/>
                <w:b/>
                <w:bCs/>
              </w:rPr>
              <w:t>耿慧志</w:t>
            </w:r>
            <w:r w:rsidRPr="00D032C0">
              <w:rPr>
                <w:rFonts w:hint="eastAsia"/>
              </w:rPr>
              <w:t>（</w:t>
            </w:r>
            <w:r>
              <w:rPr>
                <w:rFonts w:hint="eastAsia"/>
              </w:rPr>
              <w:t>学会</w:t>
            </w:r>
            <w:r w:rsidRPr="00D032C0">
              <w:rPr>
                <w:rFonts w:hint="eastAsia"/>
              </w:rPr>
              <w:t>城乡治理与政策研究学委会副主任委员，同济大学建筑与城市规划学院副院长、教授）</w:t>
            </w:r>
            <w:bookmarkEnd w:id="1"/>
          </w:p>
        </w:tc>
        <w:tc>
          <w:tcPr>
            <w:tcW w:w="1638" w:type="dxa"/>
            <w:vMerge/>
          </w:tcPr>
          <w:p w:rsidR="0076284A" w:rsidRDefault="0076284A" w:rsidP="00955B5D"/>
        </w:tc>
      </w:tr>
      <w:tr w:rsidR="0076284A" w:rsidTr="00955B5D">
        <w:tc>
          <w:tcPr>
            <w:tcW w:w="1271" w:type="dxa"/>
            <w:vMerge/>
          </w:tcPr>
          <w:p w:rsidR="0076284A" w:rsidRPr="00E576BF" w:rsidRDefault="0076284A" w:rsidP="00955B5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76284A" w:rsidRDefault="0076284A" w:rsidP="00955B5D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：</w:t>
            </w:r>
            <w:r>
              <w:t>30-11</w:t>
            </w:r>
            <w:r>
              <w:rPr>
                <w:rFonts w:hint="eastAsia"/>
              </w:rPr>
              <w:t>：</w:t>
            </w:r>
            <w:r>
              <w:t>10</w:t>
            </w:r>
          </w:p>
        </w:tc>
        <w:tc>
          <w:tcPr>
            <w:tcW w:w="3686" w:type="dxa"/>
          </w:tcPr>
          <w:p w:rsidR="0076284A" w:rsidRPr="00E576BF" w:rsidRDefault="0076284A" w:rsidP="00955B5D">
            <w:pPr>
              <w:spacing w:afterLines="50" w:after="156"/>
              <w:rPr>
                <w:b/>
                <w:bCs/>
              </w:rPr>
            </w:pPr>
            <w:bookmarkStart w:id="2" w:name="_Hlk84841985"/>
            <w:r w:rsidRPr="00E576BF">
              <w:rPr>
                <w:rFonts w:hint="eastAsia"/>
                <w:b/>
                <w:bCs/>
              </w:rPr>
              <w:t>报告题目：地市级国土空间规划编制的关键问题探讨——以牡丹江市为例</w:t>
            </w:r>
          </w:p>
          <w:bookmarkEnd w:id="2"/>
          <w:p w:rsidR="0076284A" w:rsidRDefault="0076284A" w:rsidP="00955B5D">
            <w:pPr>
              <w:spacing w:afterLines="50" w:after="156"/>
            </w:pPr>
            <w:r w:rsidRPr="00E576BF">
              <w:rPr>
                <w:rFonts w:hint="eastAsia"/>
                <w:b/>
                <w:bCs/>
              </w:rPr>
              <w:t>赵志庆</w:t>
            </w:r>
            <w:r w:rsidRPr="00D032C0">
              <w:rPr>
                <w:rFonts w:hint="eastAsia"/>
              </w:rPr>
              <w:t>（</w:t>
            </w:r>
            <w:r>
              <w:rPr>
                <w:rFonts w:hint="eastAsia"/>
              </w:rPr>
              <w:t>学会</w:t>
            </w:r>
            <w:r w:rsidRPr="00D032C0">
              <w:rPr>
                <w:rFonts w:hint="eastAsia"/>
              </w:rPr>
              <w:t>城乡治理与政策研究学委会副主任委员，哈尔滨工业大学建筑学院长聘教授）</w:t>
            </w:r>
          </w:p>
        </w:tc>
        <w:tc>
          <w:tcPr>
            <w:tcW w:w="1638" w:type="dxa"/>
            <w:vMerge/>
          </w:tcPr>
          <w:p w:rsidR="0076284A" w:rsidRDefault="0076284A" w:rsidP="00955B5D"/>
        </w:tc>
      </w:tr>
      <w:tr w:rsidR="0076284A" w:rsidTr="00955B5D">
        <w:tc>
          <w:tcPr>
            <w:tcW w:w="1271" w:type="dxa"/>
            <w:vMerge/>
          </w:tcPr>
          <w:p w:rsidR="0076284A" w:rsidRPr="00E576BF" w:rsidRDefault="0076284A" w:rsidP="00955B5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76284A" w:rsidRDefault="0076284A" w:rsidP="00955B5D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：</w:t>
            </w:r>
            <w:r>
              <w:t>10-11</w:t>
            </w:r>
            <w:r>
              <w:rPr>
                <w:rFonts w:hint="eastAsia"/>
              </w:rPr>
              <w:t>：</w:t>
            </w:r>
            <w:r>
              <w:t>40</w:t>
            </w:r>
          </w:p>
        </w:tc>
        <w:tc>
          <w:tcPr>
            <w:tcW w:w="3686" w:type="dxa"/>
          </w:tcPr>
          <w:p w:rsidR="0076284A" w:rsidRPr="00E576BF" w:rsidRDefault="0076284A" w:rsidP="00955B5D">
            <w:pPr>
              <w:spacing w:afterLines="50" w:after="156"/>
              <w:rPr>
                <w:b/>
                <w:bCs/>
              </w:rPr>
            </w:pPr>
            <w:r w:rsidRPr="00E576BF">
              <w:rPr>
                <w:rFonts w:hint="eastAsia"/>
                <w:b/>
                <w:bCs/>
              </w:rPr>
              <w:t>报告题目：国土空间治理新探索：宁波全域国土空间综合整治实践</w:t>
            </w:r>
          </w:p>
          <w:p w:rsidR="0076284A" w:rsidRDefault="0076284A" w:rsidP="00955B5D">
            <w:pPr>
              <w:spacing w:afterLines="50" w:after="156"/>
            </w:pPr>
            <w:r w:rsidRPr="00E576BF">
              <w:rPr>
                <w:rFonts w:hint="eastAsia"/>
                <w:b/>
                <w:bCs/>
              </w:rPr>
              <w:t>邹婕羽</w:t>
            </w:r>
            <w:r w:rsidRPr="00D032C0">
              <w:rPr>
                <w:rFonts w:hint="eastAsia"/>
              </w:rPr>
              <w:t>（宁波市自然资源和规划研究中心综合规划研究室主任、高级工程师）</w:t>
            </w:r>
          </w:p>
        </w:tc>
        <w:tc>
          <w:tcPr>
            <w:tcW w:w="1638" w:type="dxa"/>
            <w:vMerge/>
          </w:tcPr>
          <w:p w:rsidR="0076284A" w:rsidRDefault="0076284A" w:rsidP="00955B5D"/>
        </w:tc>
      </w:tr>
      <w:tr w:rsidR="0076284A" w:rsidTr="00955B5D">
        <w:tc>
          <w:tcPr>
            <w:tcW w:w="1271" w:type="dxa"/>
            <w:vMerge w:val="restart"/>
          </w:tcPr>
          <w:p w:rsidR="0076284A" w:rsidRPr="00E576BF" w:rsidRDefault="0076284A" w:rsidP="00955B5D">
            <w:pPr>
              <w:jc w:val="center"/>
              <w:rPr>
                <w:b/>
                <w:bCs/>
              </w:rPr>
            </w:pPr>
            <w:r w:rsidRPr="00E576BF">
              <w:rPr>
                <w:rFonts w:hint="eastAsia"/>
                <w:b/>
                <w:bCs/>
              </w:rPr>
              <w:t>分会场报告</w:t>
            </w:r>
          </w:p>
        </w:tc>
        <w:tc>
          <w:tcPr>
            <w:tcW w:w="7025" w:type="dxa"/>
            <w:gridSpan w:val="3"/>
          </w:tcPr>
          <w:p w:rsidR="0076284A" w:rsidRPr="00E576BF" w:rsidRDefault="0076284A" w:rsidP="00955B5D">
            <w:pPr>
              <w:jc w:val="center"/>
              <w:rPr>
                <w:b/>
                <w:bCs/>
              </w:rPr>
            </w:pPr>
            <w:r w:rsidRPr="00E576BF">
              <w:rPr>
                <w:rFonts w:hint="eastAsia"/>
                <w:b/>
                <w:bCs/>
              </w:rPr>
              <w:t>分会场1</w:t>
            </w:r>
          </w:p>
        </w:tc>
      </w:tr>
      <w:tr w:rsidR="0076284A" w:rsidTr="00955B5D">
        <w:tc>
          <w:tcPr>
            <w:tcW w:w="1271" w:type="dxa"/>
            <w:vMerge/>
          </w:tcPr>
          <w:p w:rsidR="0076284A" w:rsidRPr="00E576BF" w:rsidRDefault="0076284A" w:rsidP="00955B5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76284A" w:rsidRDefault="0076284A" w:rsidP="00955B5D">
            <w:pPr>
              <w:jc w:val="center"/>
            </w:pPr>
            <w:r w:rsidRPr="00794BFB">
              <w:t>13：00-13：25</w:t>
            </w:r>
          </w:p>
        </w:tc>
        <w:tc>
          <w:tcPr>
            <w:tcW w:w="3686" w:type="dxa"/>
          </w:tcPr>
          <w:p w:rsidR="0076284A" w:rsidRPr="00E576BF" w:rsidRDefault="0076284A" w:rsidP="00955B5D">
            <w:pPr>
              <w:spacing w:afterLines="50" w:after="156"/>
              <w:rPr>
                <w:b/>
                <w:bCs/>
              </w:rPr>
            </w:pPr>
            <w:r w:rsidRPr="00E576BF">
              <w:rPr>
                <w:rFonts w:hint="eastAsia"/>
                <w:b/>
                <w:bCs/>
              </w:rPr>
              <w:t>报告题目：乡村国土空间规划编制的理</w:t>
            </w:r>
            <w:r w:rsidRPr="00E576BF">
              <w:rPr>
                <w:rFonts w:hint="eastAsia"/>
                <w:b/>
                <w:bCs/>
              </w:rPr>
              <w:lastRenderedPageBreak/>
              <w:t>想逻辑与现实挑战</w:t>
            </w:r>
          </w:p>
          <w:p w:rsidR="0076284A" w:rsidRDefault="0076284A" w:rsidP="00955B5D">
            <w:pPr>
              <w:spacing w:afterLines="50" w:after="156"/>
            </w:pPr>
            <w:r w:rsidRPr="00E576BF">
              <w:rPr>
                <w:rFonts w:hint="eastAsia"/>
                <w:b/>
                <w:bCs/>
              </w:rPr>
              <w:t>毕凌岚</w:t>
            </w:r>
            <w:r w:rsidRPr="00D032C0">
              <w:rPr>
                <w:rFonts w:hint="eastAsia"/>
              </w:rPr>
              <w:t>（</w:t>
            </w:r>
            <w:r>
              <w:rPr>
                <w:rFonts w:hint="eastAsia"/>
              </w:rPr>
              <w:t>学会理事、</w:t>
            </w:r>
            <w:r w:rsidRPr="00D032C0">
              <w:rPr>
                <w:rFonts w:hint="eastAsia"/>
              </w:rPr>
              <w:t>城乡治理与政策研究学委会委员，西南交通大学建筑学院教授）</w:t>
            </w:r>
          </w:p>
        </w:tc>
        <w:tc>
          <w:tcPr>
            <w:tcW w:w="1638" w:type="dxa"/>
            <w:vMerge w:val="restart"/>
          </w:tcPr>
          <w:p w:rsidR="0076284A" w:rsidRDefault="0076284A" w:rsidP="00955B5D">
            <w:r w:rsidRPr="00E576BF">
              <w:rPr>
                <w:rFonts w:hint="eastAsia"/>
                <w:b/>
                <w:bCs/>
              </w:rPr>
              <w:lastRenderedPageBreak/>
              <w:t xml:space="preserve">武 </w:t>
            </w:r>
            <w:r w:rsidRPr="00E576BF">
              <w:rPr>
                <w:b/>
                <w:bCs/>
              </w:rPr>
              <w:t xml:space="preserve"> </w:t>
            </w:r>
            <w:r w:rsidRPr="00E576BF">
              <w:rPr>
                <w:rFonts w:hint="eastAsia"/>
                <w:b/>
                <w:bCs/>
              </w:rPr>
              <w:t>联</w:t>
            </w:r>
            <w:r>
              <w:rPr>
                <w:rFonts w:hint="eastAsia"/>
              </w:rPr>
              <w:t>（学会</w:t>
            </w:r>
            <w:r w:rsidRPr="00D032C0">
              <w:rPr>
                <w:rFonts w:hint="eastAsia"/>
              </w:rPr>
              <w:t>城</w:t>
            </w:r>
            <w:r w:rsidRPr="00D032C0">
              <w:rPr>
                <w:rFonts w:hint="eastAsia"/>
              </w:rPr>
              <w:lastRenderedPageBreak/>
              <w:t>乡治理与政策研究学委会副主任，长安大学建筑学院教授</w:t>
            </w:r>
            <w:r>
              <w:rPr>
                <w:rFonts w:hint="eastAsia"/>
              </w:rPr>
              <w:t>）</w:t>
            </w:r>
          </w:p>
        </w:tc>
      </w:tr>
      <w:tr w:rsidR="0076284A" w:rsidTr="00955B5D">
        <w:tc>
          <w:tcPr>
            <w:tcW w:w="1271" w:type="dxa"/>
            <w:vMerge/>
          </w:tcPr>
          <w:p w:rsidR="0076284A" w:rsidRPr="00E576BF" w:rsidRDefault="0076284A" w:rsidP="00955B5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76284A" w:rsidRDefault="0076284A" w:rsidP="00955B5D">
            <w:pPr>
              <w:jc w:val="center"/>
            </w:pPr>
            <w:r w:rsidRPr="00794BFB">
              <w:t>13：25-13：50</w:t>
            </w:r>
          </w:p>
        </w:tc>
        <w:tc>
          <w:tcPr>
            <w:tcW w:w="3686" w:type="dxa"/>
          </w:tcPr>
          <w:p w:rsidR="0076284A" w:rsidRPr="00E576BF" w:rsidRDefault="0076284A" w:rsidP="00955B5D">
            <w:pPr>
              <w:spacing w:afterLines="50" w:after="156"/>
              <w:rPr>
                <w:b/>
                <w:bCs/>
              </w:rPr>
            </w:pPr>
            <w:r w:rsidRPr="00E576BF">
              <w:rPr>
                <w:rFonts w:hint="eastAsia"/>
                <w:b/>
                <w:bCs/>
              </w:rPr>
              <w:t>报告题目：县级政府地震灾害应急管理协作网络研究</w:t>
            </w:r>
          </w:p>
          <w:p w:rsidR="0076284A" w:rsidRDefault="0076284A" w:rsidP="00955B5D">
            <w:pPr>
              <w:spacing w:afterLines="50" w:after="156"/>
            </w:pPr>
            <w:r w:rsidRPr="00E576BF">
              <w:rPr>
                <w:rFonts w:hint="eastAsia"/>
                <w:b/>
                <w:bCs/>
              </w:rPr>
              <w:t>王培茗</w:t>
            </w:r>
            <w:r w:rsidRPr="00D032C0">
              <w:rPr>
                <w:rFonts w:hint="eastAsia"/>
              </w:rPr>
              <w:t>（</w:t>
            </w:r>
            <w:r>
              <w:rPr>
                <w:rFonts w:hint="eastAsia"/>
              </w:rPr>
              <w:t>学会</w:t>
            </w:r>
            <w:r w:rsidRPr="00D032C0">
              <w:rPr>
                <w:rFonts w:hint="eastAsia"/>
              </w:rPr>
              <w:t>城乡治理与政策研究学委会委员，云南大学建筑与规划学院教授）</w:t>
            </w:r>
          </w:p>
        </w:tc>
        <w:tc>
          <w:tcPr>
            <w:tcW w:w="1638" w:type="dxa"/>
            <w:vMerge/>
          </w:tcPr>
          <w:p w:rsidR="0076284A" w:rsidRDefault="0076284A" w:rsidP="00955B5D"/>
        </w:tc>
      </w:tr>
      <w:tr w:rsidR="0076284A" w:rsidTr="00955B5D">
        <w:tc>
          <w:tcPr>
            <w:tcW w:w="1271" w:type="dxa"/>
            <w:vMerge/>
          </w:tcPr>
          <w:p w:rsidR="0076284A" w:rsidRPr="00E576BF" w:rsidRDefault="0076284A" w:rsidP="00955B5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76284A" w:rsidRDefault="0076284A" w:rsidP="00955B5D">
            <w:pPr>
              <w:jc w:val="center"/>
            </w:pPr>
            <w:r w:rsidRPr="00794BFB">
              <w:t>13：50-14：15</w:t>
            </w:r>
          </w:p>
        </w:tc>
        <w:tc>
          <w:tcPr>
            <w:tcW w:w="3686" w:type="dxa"/>
          </w:tcPr>
          <w:p w:rsidR="0076284A" w:rsidRPr="00E576BF" w:rsidRDefault="0076284A" w:rsidP="00955B5D">
            <w:pPr>
              <w:spacing w:afterLines="50" w:after="156"/>
              <w:rPr>
                <w:b/>
                <w:bCs/>
              </w:rPr>
            </w:pPr>
            <w:r w:rsidRPr="00E576BF">
              <w:rPr>
                <w:rFonts w:hint="eastAsia"/>
                <w:b/>
                <w:bCs/>
              </w:rPr>
              <w:t>报告题目：城市空间的三次转型与治理迭代</w:t>
            </w:r>
          </w:p>
          <w:p w:rsidR="0076284A" w:rsidRDefault="0076284A" w:rsidP="00955B5D">
            <w:pPr>
              <w:spacing w:afterLines="50" w:after="156"/>
            </w:pPr>
            <w:r w:rsidRPr="00E576BF">
              <w:rPr>
                <w:rFonts w:hint="eastAsia"/>
                <w:b/>
                <w:bCs/>
              </w:rPr>
              <w:t>姚尚建</w:t>
            </w:r>
            <w:r w:rsidRPr="00D032C0">
              <w:rPr>
                <w:rFonts w:hint="eastAsia"/>
              </w:rPr>
              <w:t>（</w:t>
            </w:r>
            <w:r>
              <w:rPr>
                <w:rFonts w:hint="eastAsia"/>
              </w:rPr>
              <w:t>学会</w:t>
            </w:r>
            <w:r w:rsidRPr="00D032C0">
              <w:rPr>
                <w:rFonts w:hint="eastAsia"/>
              </w:rPr>
              <w:t>城乡治理与政策研究学委会委员，华东政法大学政府管理学院教授）</w:t>
            </w:r>
          </w:p>
        </w:tc>
        <w:tc>
          <w:tcPr>
            <w:tcW w:w="1638" w:type="dxa"/>
            <w:vMerge/>
          </w:tcPr>
          <w:p w:rsidR="0076284A" w:rsidRDefault="0076284A" w:rsidP="00955B5D"/>
        </w:tc>
      </w:tr>
      <w:tr w:rsidR="0076284A" w:rsidTr="00955B5D">
        <w:tc>
          <w:tcPr>
            <w:tcW w:w="1271" w:type="dxa"/>
            <w:vMerge/>
          </w:tcPr>
          <w:p w:rsidR="0076284A" w:rsidRPr="00E576BF" w:rsidRDefault="0076284A" w:rsidP="00955B5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76284A" w:rsidRDefault="0076284A" w:rsidP="00955B5D">
            <w:pPr>
              <w:jc w:val="center"/>
            </w:pPr>
            <w:r w:rsidRPr="00794BFB">
              <w:t>14：15-14：40</w:t>
            </w:r>
          </w:p>
        </w:tc>
        <w:tc>
          <w:tcPr>
            <w:tcW w:w="3686" w:type="dxa"/>
          </w:tcPr>
          <w:p w:rsidR="0076284A" w:rsidRPr="00E576BF" w:rsidRDefault="0076284A" w:rsidP="00955B5D">
            <w:pPr>
              <w:spacing w:afterLines="50" w:after="156"/>
              <w:rPr>
                <w:b/>
                <w:bCs/>
              </w:rPr>
            </w:pPr>
            <w:r w:rsidRPr="00E576BF">
              <w:rPr>
                <w:rFonts w:hint="eastAsia"/>
                <w:b/>
                <w:bCs/>
              </w:rPr>
              <w:t>报告题目：空间治理视角下新城社区生活圈提升策略</w:t>
            </w:r>
          </w:p>
          <w:p w:rsidR="0076284A" w:rsidRDefault="0076284A" w:rsidP="00955B5D">
            <w:pPr>
              <w:spacing w:afterLines="50" w:after="156"/>
            </w:pPr>
            <w:r w:rsidRPr="00E576BF">
              <w:rPr>
                <w:rFonts w:hint="eastAsia"/>
                <w:b/>
                <w:bCs/>
              </w:rPr>
              <w:t>王承慧</w:t>
            </w:r>
            <w:r w:rsidRPr="00D032C0">
              <w:rPr>
                <w:rFonts w:hint="eastAsia"/>
              </w:rPr>
              <w:t>（</w:t>
            </w:r>
            <w:r>
              <w:rPr>
                <w:rFonts w:hint="eastAsia"/>
              </w:rPr>
              <w:t>学会</w:t>
            </w:r>
            <w:r w:rsidRPr="00D032C0">
              <w:rPr>
                <w:rFonts w:hint="eastAsia"/>
              </w:rPr>
              <w:t>城乡治理与政策研究学委会委员，东南大学建筑学院教授）</w:t>
            </w:r>
          </w:p>
        </w:tc>
        <w:tc>
          <w:tcPr>
            <w:tcW w:w="1638" w:type="dxa"/>
            <w:vMerge/>
          </w:tcPr>
          <w:p w:rsidR="0076284A" w:rsidRDefault="0076284A" w:rsidP="00955B5D"/>
        </w:tc>
      </w:tr>
      <w:tr w:rsidR="0076284A" w:rsidTr="00955B5D">
        <w:tc>
          <w:tcPr>
            <w:tcW w:w="1271" w:type="dxa"/>
            <w:vMerge/>
          </w:tcPr>
          <w:p w:rsidR="0076284A" w:rsidRPr="00E576BF" w:rsidRDefault="0076284A" w:rsidP="00955B5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76284A" w:rsidRDefault="0076284A" w:rsidP="00955B5D">
            <w:pPr>
              <w:jc w:val="center"/>
            </w:pPr>
            <w:r w:rsidRPr="00794BFB">
              <w:t>14：40-15：05</w:t>
            </w:r>
          </w:p>
        </w:tc>
        <w:tc>
          <w:tcPr>
            <w:tcW w:w="3686" w:type="dxa"/>
          </w:tcPr>
          <w:p w:rsidR="0076284A" w:rsidRPr="00E576BF" w:rsidRDefault="0076284A" w:rsidP="00955B5D">
            <w:pPr>
              <w:spacing w:afterLines="50" w:after="156"/>
              <w:rPr>
                <w:b/>
                <w:bCs/>
              </w:rPr>
            </w:pPr>
            <w:r w:rsidRPr="00E576BF">
              <w:rPr>
                <w:rFonts w:hint="eastAsia"/>
                <w:b/>
                <w:bCs/>
              </w:rPr>
              <w:t>报告题目：融合治理理念的深圳存量发展实践</w:t>
            </w:r>
          </w:p>
          <w:p w:rsidR="0076284A" w:rsidRDefault="0076284A" w:rsidP="00955B5D">
            <w:pPr>
              <w:spacing w:afterLines="50" w:after="156"/>
            </w:pPr>
            <w:r w:rsidRPr="00E576BF">
              <w:rPr>
                <w:rFonts w:hint="eastAsia"/>
                <w:b/>
                <w:bCs/>
              </w:rPr>
              <w:t>王承旭</w:t>
            </w:r>
            <w:r w:rsidRPr="00794BFB">
              <w:rPr>
                <w:rFonts w:hint="eastAsia"/>
              </w:rPr>
              <w:t>（</w:t>
            </w:r>
            <w:r>
              <w:rPr>
                <w:rFonts w:hint="eastAsia"/>
              </w:rPr>
              <w:t>学会</w:t>
            </w:r>
            <w:r w:rsidRPr="00794BFB">
              <w:rPr>
                <w:rFonts w:hint="eastAsia"/>
              </w:rPr>
              <w:t>城乡治理与政策研究学委会委员，深圳市规划国土发展研究中心副总规划师、所长，教授级高级规划师）</w:t>
            </w:r>
          </w:p>
        </w:tc>
        <w:tc>
          <w:tcPr>
            <w:tcW w:w="1638" w:type="dxa"/>
            <w:vMerge/>
          </w:tcPr>
          <w:p w:rsidR="0076284A" w:rsidRDefault="0076284A" w:rsidP="00955B5D"/>
        </w:tc>
      </w:tr>
      <w:tr w:rsidR="0076284A" w:rsidTr="00955B5D">
        <w:tc>
          <w:tcPr>
            <w:tcW w:w="1271" w:type="dxa"/>
            <w:vMerge/>
          </w:tcPr>
          <w:p w:rsidR="0076284A" w:rsidRPr="00E576BF" w:rsidRDefault="0076284A" w:rsidP="00955B5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76284A" w:rsidRDefault="0076284A" w:rsidP="00955B5D">
            <w:pPr>
              <w:jc w:val="center"/>
            </w:pPr>
            <w:r w:rsidRPr="00794BFB">
              <w:t>15：05-15：30</w:t>
            </w:r>
          </w:p>
        </w:tc>
        <w:tc>
          <w:tcPr>
            <w:tcW w:w="3686" w:type="dxa"/>
          </w:tcPr>
          <w:p w:rsidR="0076284A" w:rsidRPr="00E576BF" w:rsidRDefault="0076284A" w:rsidP="00955B5D">
            <w:pPr>
              <w:spacing w:afterLines="50" w:after="156"/>
              <w:rPr>
                <w:b/>
                <w:bCs/>
              </w:rPr>
            </w:pPr>
            <w:r w:rsidRPr="00E576BF">
              <w:rPr>
                <w:rFonts w:hint="eastAsia"/>
                <w:b/>
                <w:bCs/>
              </w:rPr>
              <w:t>报告题目：深圳都市圈跨界合作的“级差”问题与治理策略研究</w:t>
            </w:r>
          </w:p>
          <w:p w:rsidR="0076284A" w:rsidRPr="00794BFB" w:rsidRDefault="0076284A" w:rsidP="00955B5D">
            <w:pPr>
              <w:spacing w:afterLines="50" w:after="156"/>
            </w:pPr>
            <w:r w:rsidRPr="00E576BF">
              <w:rPr>
                <w:rFonts w:hint="eastAsia"/>
                <w:b/>
                <w:bCs/>
              </w:rPr>
              <w:t>陈宏胜</w:t>
            </w:r>
            <w:r w:rsidRPr="00794BFB">
              <w:rPr>
                <w:rFonts w:hint="eastAsia"/>
              </w:rPr>
              <w:t>（</w:t>
            </w:r>
            <w:r>
              <w:rPr>
                <w:rFonts w:hint="eastAsia"/>
              </w:rPr>
              <w:t>学会</w:t>
            </w:r>
            <w:r w:rsidRPr="00794BFB">
              <w:rPr>
                <w:rFonts w:hint="eastAsia"/>
              </w:rPr>
              <w:t>城乡治理与政策研究学委会青年委员，深圳大学建筑与城市规划学院副研究员）</w:t>
            </w:r>
          </w:p>
        </w:tc>
        <w:tc>
          <w:tcPr>
            <w:tcW w:w="1638" w:type="dxa"/>
            <w:vMerge/>
          </w:tcPr>
          <w:p w:rsidR="0076284A" w:rsidRDefault="0076284A" w:rsidP="00955B5D"/>
        </w:tc>
      </w:tr>
      <w:tr w:rsidR="0076284A" w:rsidTr="00955B5D">
        <w:tc>
          <w:tcPr>
            <w:tcW w:w="1271" w:type="dxa"/>
            <w:vMerge/>
          </w:tcPr>
          <w:p w:rsidR="0076284A" w:rsidRPr="00E576BF" w:rsidRDefault="0076284A" w:rsidP="00955B5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76284A" w:rsidRDefault="0076284A" w:rsidP="00955B5D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：</w:t>
            </w:r>
            <w:r>
              <w:t>30-15</w:t>
            </w:r>
            <w:r>
              <w:rPr>
                <w:rFonts w:hint="eastAsia"/>
              </w:rPr>
              <w:t>：</w:t>
            </w:r>
            <w:r>
              <w:t>50</w:t>
            </w:r>
          </w:p>
        </w:tc>
        <w:tc>
          <w:tcPr>
            <w:tcW w:w="3686" w:type="dxa"/>
          </w:tcPr>
          <w:p w:rsidR="0076284A" w:rsidRPr="00E576BF" w:rsidRDefault="0076284A" w:rsidP="00955B5D">
            <w:pPr>
              <w:rPr>
                <w:b/>
                <w:bCs/>
              </w:rPr>
            </w:pPr>
            <w:r w:rsidRPr="00E576BF">
              <w:rPr>
                <w:rFonts w:hint="eastAsia"/>
                <w:b/>
                <w:bCs/>
              </w:rPr>
              <w:t>点评与互动（点评专家待定）</w:t>
            </w:r>
          </w:p>
        </w:tc>
        <w:tc>
          <w:tcPr>
            <w:tcW w:w="1638" w:type="dxa"/>
            <w:vMerge/>
          </w:tcPr>
          <w:p w:rsidR="0076284A" w:rsidRDefault="0076284A" w:rsidP="00955B5D"/>
        </w:tc>
      </w:tr>
      <w:tr w:rsidR="0076284A" w:rsidTr="00955B5D">
        <w:tc>
          <w:tcPr>
            <w:tcW w:w="1271" w:type="dxa"/>
            <w:vMerge/>
          </w:tcPr>
          <w:p w:rsidR="0076284A" w:rsidRPr="00E576BF" w:rsidRDefault="0076284A" w:rsidP="00955B5D">
            <w:pPr>
              <w:jc w:val="center"/>
              <w:rPr>
                <w:b/>
                <w:bCs/>
              </w:rPr>
            </w:pPr>
          </w:p>
        </w:tc>
        <w:tc>
          <w:tcPr>
            <w:tcW w:w="7025" w:type="dxa"/>
            <w:gridSpan w:val="3"/>
          </w:tcPr>
          <w:p w:rsidR="0076284A" w:rsidRPr="00E576BF" w:rsidRDefault="0076284A" w:rsidP="00955B5D">
            <w:pPr>
              <w:jc w:val="center"/>
              <w:rPr>
                <w:b/>
                <w:bCs/>
              </w:rPr>
            </w:pPr>
            <w:r w:rsidRPr="00E576BF">
              <w:rPr>
                <w:rFonts w:hint="eastAsia"/>
                <w:b/>
                <w:bCs/>
              </w:rPr>
              <w:t>分会场2</w:t>
            </w:r>
          </w:p>
        </w:tc>
      </w:tr>
      <w:tr w:rsidR="0076284A" w:rsidTr="00955B5D">
        <w:tc>
          <w:tcPr>
            <w:tcW w:w="1271" w:type="dxa"/>
            <w:vMerge/>
          </w:tcPr>
          <w:p w:rsidR="0076284A" w:rsidRPr="00E576BF" w:rsidRDefault="0076284A" w:rsidP="00955B5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76284A" w:rsidRDefault="0076284A" w:rsidP="00955B5D">
            <w:pPr>
              <w:jc w:val="center"/>
            </w:pPr>
            <w:r w:rsidRPr="00794BFB">
              <w:t>13：00-13：25</w:t>
            </w:r>
          </w:p>
        </w:tc>
        <w:tc>
          <w:tcPr>
            <w:tcW w:w="3686" w:type="dxa"/>
          </w:tcPr>
          <w:p w:rsidR="0076284A" w:rsidRPr="00E576BF" w:rsidRDefault="0076284A" w:rsidP="00955B5D">
            <w:pPr>
              <w:spacing w:afterLines="50" w:after="156"/>
              <w:rPr>
                <w:b/>
                <w:bCs/>
              </w:rPr>
            </w:pPr>
            <w:r w:rsidRPr="00E576BF">
              <w:rPr>
                <w:rFonts w:hint="eastAsia"/>
                <w:b/>
                <w:bCs/>
              </w:rPr>
              <w:t>报告题目：浙江省国土空间用途管制规则解读</w:t>
            </w:r>
          </w:p>
          <w:p w:rsidR="0076284A" w:rsidRPr="00E576BF" w:rsidRDefault="0076284A" w:rsidP="00955B5D">
            <w:pPr>
              <w:spacing w:afterLines="50" w:after="156"/>
              <w:rPr>
                <w:b/>
                <w:bCs/>
              </w:rPr>
            </w:pPr>
            <w:r w:rsidRPr="00E576BF">
              <w:rPr>
                <w:rFonts w:hint="eastAsia"/>
                <w:b/>
                <w:bCs/>
              </w:rPr>
              <w:t>胡庆钢</w:t>
            </w:r>
            <w:r w:rsidRPr="00A82870">
              <w:rPr>
                <w:rFonts w:hint="eastAsia"/>
              </w:rPr>
              <w:t>（学会理事，浙江省国土空间规划研究院总规划师）</w:t>
            </w:r>
          </w:p>
        </w:tc>
        <w:tc>
          <w:tcPr>
            <w:tcW w:w="1638" w:type="dxa"/>
            <w:vMerge w:val="restart"/>
          </w:tcPr>
          <w:p w:rsidR="0076284A" w:rsidRDefault="0076284A" w:rsidP="00955B5D">
            <w:r w:rsidRPr="00E576BF">
              <w:rPr>
                <w:rFonts w:hint="eastAsia"/>
                <w:b/>
                <w:bCs/>
              </w:rPr>
              <w:t xml:space="preserve">于 </w:t>
            </w:r>
            <w:r w:rsidRPr="00E576BF">
              <w:rPr>
                <w:b/>
                <w:bCs/>
              </w:rPr>
              <w:t xml:space="preserve"> </w:t>
            </w:r>
            <w:r w:rsidRPr="00E576BF">
              <w:rPr>
                <w:rFonts w:hint="eastAsia"/>
                <w:b/>
                <w:bCs/>
              </w:rPr>
              <w:t>涛</w:t>
            </w:r>
            <w:r>
              <w:rPr>
                <w:rFonts w:hint="eastAsia"/>
              </w:rPr>
              <w:t>（学会</w:t>
            </w:r>
            <w:r w:rsidRPr="00D032C0">
              <w:rPr>
                <w:rFonts w:hint="eastAsia"/>
              </w:rPr>
              <w:t>城乡治理与政策研究学委会副</w:t>
            </w:r>
            <w:r>
              <w:rPr>
                <w:rFonts w:hint="eastAsia"/>
              </w:rPr>
              <w:t>秘书长</w:t>
            </w:r>
            <w:r w:rsidRPr="00D032C0">
              <w:rPr>
                <w:rFonts w:hint="eastAsia"/>
              </w:rPr>
              <w:t>，</w:t>
            </w:r>
            <w:r>
              <w:rPr>
                <w:rFonts w:hint="eastAsia"/>
              </w:rPr>
              <w:t>南京大学建筑与城市规划学院院长助理、城市与区</w:t>
            </w:r>
            <w:r>
              <w:rPr>
                <w:rFonts w:hint="eastAsia"/>
              </w:rPr>
              <w:lastRenderedPageBreak/>
              <w:t>域规划系主任、</w:t>
            </w:r>
            <w:r w:rsidRPr="00D032C0">
              <w:rPr>
                <w:rFonts w:hint="eastAsia"/>
              </w:rPr>
              <w:t>教授</w:t>
            </w:r>
            <w:r>
              <w:rPr>
                <w:rFonts w:hint="eastAsia"/>
              </w:rPr>
              <w:t>）</w:t>
            </w:r>
          </w:p>
        </w:tc>
      </w:tr>
      <w:tr w:rsidR="0076284A" w:rsidTr="00955B5D">
        <w:tc>
          <w:tcPr>
            <w:tcW w:w="1271" w:type="dxa"/>
            <w:vMerge/>
          </w:tcPr>
          <w:p w:rsidR="0076284A" w:rsidRPr="00E576BF" w:rsidRDefault="0076284A" w:rsidP="00955B5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76284A" w:rsidRDefault="0076284A" w:rsidP="00955B5D">
            <w:pPr>
              <w:jc w:val="center"/>
            </w:pPr>
            <w:r w:rsidRPr="00794BFB">
              <w:t>13：25-13：50</w:t>
            </w:r>
          </w:p>
        </w:tc>
        <w:tc>
          <w:tcPr>
            <w:tcW w:w="3686" w:type="dxa"/>
          </w:tcPr>
          <w:p w:rsidR="0076284A" w:rsidRPr="00E576BF" w:rsidRDefault="0076284A" w:rsidP="00955B5D">
            <w:pPr>
              <w:spacing w:afterLines="50" w:after="156"/>
              <w:rPr>
                <w:b/>
                <w:bCs/>
              </w:rPr>
            </w:pPr>
            <w:r w:rsidRPr="00E576BF">
              <w:rPr>
                <w:rFonts w:hint="eastAsia"/>
                <w:b/>
                <w:bCs/>
              </w:rPr>
              <w:t>报告题目：国土空间规划体系构建背景下“双总”联动实践思考</w:t>
            </w:r>
          </w:p>
          <w:p w:rsidR="0076284A" w:rsidRDefault="0076284A" w:rsidP="00955B5D">
            <w:pPr>
              <w:spacing w:afterLines="50" w:after="156"/>
            </w:pPr>
            <w:r w:rsidRPr="00E576BF">
              <w:rPr>
                <w:rFonts w:hint="eastAsia"/>
                <w:b/>
                <w:bCs/>
              </w:rPr>
              <w:lastRenderedPageBreak/>
              <w:t xml:space="preserve">盛 </w:t>
            </w:r>
            <w:r w:rsidRPr="00E576BF">
              <w:rPr>
                <w:b/>
                <w:bCs/>
              </w:rPr>
              <w:t xml:space="preserve"> </w:t>
            </w:r>
            <w:r w:rsidRPr="00E576BF">
              <w:rPr>
                <w:rFonts w:hint="eastAsia"/>
                <w:b/>
                <w:bCs/>
              </w:rPr>
              <w:t>鸣</w:t>
            </w:r>
            <w:r w:rsidRPr="00302276">
              <w:rPr>
                <w:rFonts w:hint="eastAsia"/>
              </w:rPr>
              <w:t>（</w:t>
            </w:r>
            <w:r>
              <w:rPr>
                <w:rFonts w:hint="eastAsia"/>
              </w:rPr>
              <w:t>学会</w:t>
            </w:r>
            <w:r w:rsidRPr="00D032C0">
              <w:rPr>
                <w:rFonts w:hint="eastAsia"/>
              </w:rPr>
              <w:t>城乡治理与政策研究学委会</w:t>
            </w:r>
            <w:r>
              <w:rPr>
                <w:rFonts w:hint="eastAsia"/>
              </w:rPr>
              <w:t>委员，</w:t>
            </w:r>
            <w:r w:rsidRPr="00302276">
              <w:rPr>
                <w:rFonts w:hint="eastAsia"/>
              </w:rPr>
              <w:t>深圳市城市规划设计研究院副总规划师、教授级高级规划师）</w:t>
            </w:r>
          </w:p>
        </w:tc>
        <w:tc>
          <w:tcPr>
            <w:tcW w:w="1638" w:type="dxa"/>
            <w:vMerge/>
          </w:tcPr>
          <w:p w:rsidR="0076284A" w:rsidRDefault="0076284A" w:rsidP="00955B5D"/>
        </w:tc>
      </w:tr>
      <w:tr w:rsidR="0076284A" w:rsidTr="00955B5D">
        <w:tc>
          <w:tcPr>
            <w:tcW w:w="1271" w:type="dxa"/>
            <w:vMerge/>
          </w:tcPr>
          <w:p w:rsidR="0076284A" w:rsidRPr="00E576BF" w:rsidRDefault="0076284A" w:rsidP="00955B5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76284A" w:rsidRDefault="0076284A" w:rsidP="00955B5D">
            <w:pPr>
              <w:jc w:val="center"/>
            </w:pPr>
            <w:r w:rsidRPr="00794BFB">
              <w:t>13：50-14：15</w:t>
            </w:r>
          </w:p>
        </w:tc>
        <w:tc>
          <w:tcPr>
            <w:tcW w:w="3686" w:type="dxa"/>
          </w:tcPr>
          <w:p w:rsidR="0076284A" w:rsidRPr="00E576BF" w:rsidRDefault="0076284A" w:rsidP="00955B5D">
            <w:pPr>
              <w:spacing w:afterLines="50" w:after="156"/>
              <w:rPr>
                <w:b/>
                <w:bCs/>
              </w:rPr>
            </w:pPr>
            <w:r w:rsidRPr="00E576BF">
              <w:rPr>
                <w:rFonts w:hint="eastAsia"/>
                <w:b/>
                <w:bCs/>
              </w:rPr>
              <w:t>报告题目：“规管融合”的国土空间规划传导路径思考与探索</w:t>
            </w:r>
          </w:p>
          <w:p w:rsidR="0076284A" w:rsidRPr="00794BFB" w:rsidRDefault="0076284A" w:rsidP="00955B5D">
            <w:pPr>
              <w:spacing w:afterLines="50" w:after="156"/>
            </w:pPr>
            <w:r w:rsidRPr="00E576BF">
              <w:rPr>
                <w:rFonts w:hint="eastAsia"/>
                <w:b/>
                <w:bCs/>
              </w:rPr>
              <w:t>邓骥中</w:t>
            </w:r>
            <w:r w:rsidRPr="00302276">
              <w:rPr>
                <w:rFonts w:hint="eastAsia"/>
              </w:rPr>
              <w:t>（</w:t>
            </w:r>
            <w:r>
              <w:rPr>
                <w:rFonts w:hint="eastAsia"/>
              </w:rPr>
              <w:t>学会青年工作委员会委员，</w:t>
            </w:r>
            <w:r w:rsidRPr="00302276">
              <w:rPr>
                <w:rFonts w:hint="eastAsia"/>
              </w:rPr>
              <w:t>南京大学城市规划设计研究院院长助理</w:t>
            </w:r>
            <w:r>
              <w:rPr>
                <w:rFonts w:hint="eastAsia"/>
              </w:rPr>
              <w:t>，</w:t>
            </w:r>
            <w:r w:rsidRPr="00794BFB">
              <w:rPr>
                <w:rFonts w:hint="eastAsia"/>
              </w:rPr>
              <w:t>正高级城乡规划师</w:t>
            </w:r>
            <w:r w:rsidRPr="00302276">
              <w:rPr>
                <w:rFonts w:hint="eastAsia"/>
              </w:rPr>
              <w:t>）</w:t>
            </w:r>
          </w:p>
        </w:tc>
        <w:tc>
          <w:tcPr>
            <w:tcW w:w="1638" w:type="dxa"/>
            <w:vMerge/>
          </w:tcPr>
          <w:p w:rsidR="0076284A" w:rsidRDefault="0076284A" w:rsidP="00955B5D"/>
        </w:tc>
      </w:tr>
      <w:tr w:rsidR="0076284A" w:rsidTr="00955B5D">
        <w:tc>
          <w:tcPr>
            <w:tcW w:w="1271" w:type="dxa"/>
            <w:vMerge/>
          </w:tcPr>
          <w:p w:rsidR="0076284A" w:rsidRPr="00E576BF" w:rsidRDefault="0076284A" w:rsidP="00955B5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76284A" w:rsidRDefault="0076284A" w:rsidP="00955B5D">
            <w:pPr>
              <w:jc w:val="center"/>
            </w:pPr>
            <w:r w:rsidRPr="00794BFB">
              <w:t>14：15-14：40</w:t>
            </w:r>
          </w:p>
        </w:tc>
        <w:tc>
          <w:tcPr>
            <w:tcW w:w="3686" w:type="dxa"/>
          </w:tcPr>
          <w:p w:rsidR="0076284A" w:rsidRPr="00E576BF" w:rsidRDefault="0076284A" w:rsidP="00955B5D">
            <w:pPr>
              <w:spacing w:afterLines="50" w:after="156"/>
              <w:rPr>
                <w:b/>
                <w:bCs/>
              </w:rPr>
            </w:pPr>
            <w:r w:rsidRPr="00E576BF">
              <w:rPr>
                <w:rFonts w:hint="eastAsia"/>
                <w:b/>
                <w:bCs/>
              </w:rPr>
              <w:t>报告题目：国土空间整治赋能乡村振兴——以江苏武进为例</w:t>
            </w:r>
          </w:p>
          <w:p w:rsidR="0076284A" w:rsidRPr="00794BFB" w:rsidRDefault="0076284A" w:rsidP="00955B5D">
            <w:pPr>
              <w:spacing w:afterLines="50" w:after="156"/>
            </w:pPr>
            <w:r w:rsidRPr="00E576BF">
              <w:rPr>
                <w:rFonts w:hint="eastAsia"/>
                <w:b/>
                <w:bCs/>
              </w:rPr>
              <w:t>沈俊超</w:t>
            </w:r>
            <w:r w:rsidRPr="00302276">
              <w:rPr>
                <w:rFonts w:hint="eastAsia"/>
              </w:rPr>
              <w:t>（江苏联合城市发展咨询有限公司总规划师，正高级城乡规划师）</w:t>
            </w:r>
          </w:p>
        </w:tc>
        <w:tc>
          <w:tcPr>
            <w:tcW w:w="1638" w:type="dxa"/>
            <w:vMerge/>
          </w:tcPr>
          <w:p w:rsidR="0076284A" w:rsidRDefault="0076284A" w:rsidP="00955B5D"/>
        </w:tc>
      </w:tr>
      <w:tr w:rsidR="0076284A" w:rsidTr="00955B5D">
        <w:tc>
          <w:tcPr>
            <w:tcW w:w="1271" w:type="dxa"/>
            <w:vMerge/>
          </w:tcPr>
          <w:p w:rsidR="0076284A" w:rsidRPr="00E576BF" w:rsidRDefault="0076284A" w:rsidP="00955B5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76284A" w:rsidRDefault="0076284A" w:rsidP="00955B5D">
            <w:pPr>
              <w:jc w:val="center"/>
            </w:pPr>
            <w:r w:rsidRPr="00794BFB">
              <w:t>14：40-15：05</w:t>
            </w:r>
          </w:p>
        </w:tc>
        <w:tc>
          <w:tcPr>
            <w:tcW w:w="3686" w:type="dxa"/>
          </w:tcPr>
          <w:p w:rsidR="0076284A" w:rsidRPr="00E576BF" w:rsidRDefault="0076284A" w:rsidP="00955B5D">
            <w:pPr>
              <w:spacing w:afterLines="50" w:after="156"/>
              <w:rPr>
                <w:b/>
                <w:bCs/>
              </w:rPr>
            </w:pPr>
            <w:r w:rsidRPr="00E576BF">
              <w:rPr>
                <w:rFonts w:hint="eastAsia"/>
                <w:b/>
                <w:bCs/>
              </w:rPr>
              <w:t>报告题目：统筹视角下的土地征收成片开发</w:t>
            </w:r>
          </w:p>
          <w:p w:rsidR="0076284A" w:rsidRPr="00794BFB" w:rsidRDefault="0076284A" w:rsidP="00955B5D">
            <w:pPr>
              <w:spacing w:afterLines="50" w:after="156"/>
            </w:pPr>
            <w:r w:rsidRPr="00E576BF">
              <w:rPr>
                <w:rFonts w:hint="eastAsia"/>
                <w:b/>
                <w:bCs/>
              </w:rPr>
              <w:t xml:space="preserve">姜 </w:t>
            </w:r>
            <w:r w:rsidRPr="00E576BF">
              <w:rPr>
                <w:b/>
                <w:bCs/>
              </w:rPr>
              <w:t xml:space="preserve"> </w:t>
            </w:r>
            <w:r w:rsidRPr="00E576BF">
              <w:rPr>
                <w:rFonts w:hint="eastAsia"/>
                <w:b/>
                <w:bCs/>
              </w:rPr>
              <w:t>华</w:t>
            </w:r>
            <w:r w:rsidRPr="00302276">
              <w:rPr>
                <w:rFonts w:hint="eastAsia"/>
              </w:rPr>
              <w:t>（宁波市规划设计研究院建筑与环境设计所（规划实施研究中心）副所长）</w:t>
            </w:r>
          </w:p>
        </w:tc>
        <w:tc>
          <w:tcPr>
            <w:tcW w:w="1638" w:type="dxa"/>
            <w:vMerge/>
          </w:tcPr>
          <w:p w:rsidR="0076284A" w:rsidRDefault="0076284A" w:rsidP="00955B5D"/>
        </w:tc>
      </w:tr>
      <w:tr w:rsidR="0076284A" w:rsidTr="00955B5D">
        <w:tc>
          <w:tcPr>
            <w:tcW w:w="1271" w:type="dxa"/>
            <w:vMerge/>
          </w:tcPr>
          <w:p w:rsidR="0076284A" w:rsidRPr="00E576BF" w:rsidRDefault="0076284A" w:rsidP="00955B5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76284A" w:rsidRDefault="0076284A" w:rsidP="00955B5D">
            <w:pPr>
              <w:jc w:val="center"/>
            </w:pPr>
            <w:r w:rsidRPr="00794BFB">
              <w:t>15：05-15：30</w:t>
            </w:r>
          </w:p>
        </w:tc>
        <w:tc>
          <w:tcPr>
            <w:tcW w:w="3686" w:type="dxa"/>
          </w:tcPr>
          <w:p w:rsidR="0076284A" w:rsidRPr="00E576BF" w:rsidRDefault="0076284A" w:rsidP="00955B5D">
            <w:pPr>
              <w:spacing w:afterLines="50" w:after="156"/>
              <w:rPr>
                <w:b/>
                <w:bCs/>
              </w:rPr>
            </w:pPr>
            <w:r w:rsidRPr="00E576BF">
              <w:rPr>
                <w:rFonts w:hint="eastAsia"/>
                <w:b/>
                <w:bCs/>
              </w:rPr>
              <w:t>报告题目：基于浙江省乡村振兴的村庄地区发展路径思考及探讨</w:t>
            </w:r>
          </w:p>
          <w:p w:rsidR="0076284A" w:rsidRPr="00794BFB" w:rsidRDefault="0076284A" w:rsidP="00955B5D">
            <w:pPr>
              <w:spacing w:afterLines="50" w:after="156"/>
            </w:pPr>
            <w:r w:rsidRPr="00E576BF">
              <w:rPr>
                <w:rFonts w:hint="eastAsia"/>
                <w:b/>
                <w:bCs/>
              </w:rPr>
              <w:t xml:space="preserve">田 </w:t>
            </w:r>
            <w:r w:rsidRPr="00E576BF">
              <w:rPr>
                <w:b/>
                <w:bCs/>
              </w:rPr>
              <w:t xml:space="preserve"> </w:t>
            </w:r>
            <w:r w:rsidRPr="00E576BF">
              <w:rPr>
                <w:rFonts w:hint="eastAsia"/>
                <w:b/>
                <w:bCs/>
              </w:rPr>
              <w:t>轲</w:t>
            </w:r>
            <w:r w:rsidRPr="00302276">
              <w:rPr>
                <w:rFonts w:hint="eastAsia"/>
              </w:rPr>
              <w:t>（深圳市蕾奥规划设计咨询股份有限公司浙江分公司总规划师、空间规划中心主任）</w:t>
            </w:r>
          </w:p>
        </w:tc>
        <w:tc>
          <w:tcPr>
            <w:tcW w:w="1638" w:type="dxa"/>
            <w:vMerge/>
          </w:tcPr>
          <w:p w:rsidR="0076284A" w:rsidRDefault="0076284A" w:rsidP="00955B5D"/>
        </w:tc>
      </w:tr>
      <w:tr w:rsidR="0076284A" w:rsidTr="00955B5D">
        <w:tc>
          <w:tcPr>
            <w:tcW w:w="1271" w:type="dxa"/>
            <w:vMerge/>
          </w:tcPr>
          <w:p w:rsidR="0076284A" w:rsidRPr="00E576BF" w:rsidRDefault="0076284A" w:rsidP="00955B5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76284A" w:rsidRDefault="0076284A" w:rsidP="00955B5D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：</w:t>
            </w:r>
            <w:r>
              <w:t>30-15</w:t>
            </w:r>
            <w:r>
              <w:rPr>
                <w:rFonts w:hint="eastAsia"/>
              </w:rPr>
              <w:t>：</w:t>
            </w:r>
            <w:r>
              <w:t>50</w:t>
            </w:r>
          </w:p>
        </w:tc>
        <w:tc>
          <w:tcPr>
            <w:tcW w:w="3686" w:type="dxa"/>
          </w:tcPr>
          <w:p w:rsidR="0076284A" w:rsidRPr="00E576BF" w:rsidRDefault="0076284A" w:rsidP="00955B5D">
            <w:pPr>
              <w:spacing w:afterLines="50" w:after="156"/>
              <w:rPr>
                <w:b/>
                <w:bCs/>
              </w:rPr>
            </w:pPr>
            <w:r w:rsidRPr="00E576BF">
              <w:rPr>
                <w:rFonts w:hint="eastAsia"/>
                <w:b/>
                <w:bCs/>
              </w:rPr>
              <w:t>点评与互动（点评专家待定）</w:t>
            </w:r>
          </w:p>
        </w:tc>
        <w:tc>
          <w:tcPr>
            <w:tcW w:w="1638" w:type="dxa"/>
            <w:vMerge/>
          </w:tcPr>
          <w:p w:rsidR="0076284A" w:rsidRDefault="0076284A" w:rsidP="00955B5D"/>
        </w:tc>
      </w:tr>
      <w:tr w:rsidR="0076284A" w:rsidTr="00955B5D">
        <w:tc>
          <w:tcPr>
            <w:tcW w:w="1271" w:type="dxa"/>
            <w:vMerge w:val="restart"/>
          </w:tcPr>
          <w:p w:rsidR="0076284A" w:rsidRPr="00E576BF" w:rsidRDefault="0076284A" w:rsidP="00955B5D">
            <w:pPr>
              <w:jc w:val="center"/>
              <w:rPr>
                <w:b/>
                <w:bCs/>
              </w:rPr>
            </w:pPr>
            <w:r w:rsidRPr="00E576BF">
              <w:rPr>
                <w:rFonts w:hint="eastAsia"/>
                <w:b/>
                <w:bCs/>
              </w:rPr>
              <w:t>主题报告</w:t>
            </w:r>
          </w:p>
        </w:tc>
        <w:tc>
          <w:tcPr>
            <w:tcW w:w="1701" w:type="dxa"/>
          </w:tcPr>
          <w:p w:rsidR="0076284A" w:rsidRDefault="0076284A" w:rsidP="00955B5D">
            <w:pPr>
              <w:jc w:val="center"/>
            </w:pPr>
            <w:r>
              <w:rPr>
                <w:rFonts w:hint="eastAsia"/>
              </w:rPr>
              <w:t>1</w:t>
            </w:r>
            <w:r>
              <w:t>6</w:t>
            </w:r>
            <w:r>
              <w:rPr>
                <w:rFonts w:hint="eastAsia"/>
              </w:rPr>
              <w:t>：0</w:t>
            </w:r>
            <w:r>
              <w:t>0-16</w:t>
            </w:r>
            <w:r>
              <w:rPr>
                <w:rFonts w:hint="eastAsia"/>
              </w:rPr>
              <w:t>：4</w:t>
            </w:r>
            <w:r>
              <w:t>0</w:t>
            </w:r>
          </w:p>
        </w:tc>
        <w:tc>
          <w:tcPr>
            <w:tcW w:w="3686" w:type="dxa"/>
          </w:tcPr>
          <w:p w:rsidR="0076284A" w:rsidRPr="00E576BF" w:rsidRDefault="0076284A" w:rsidP="00955B5D">
            <w:pPr>
              <w:spacing w:afterLines="50" w:after="156"/>
              <w:rPr>
                <w:b/>
                <w:bCs/>
              </w:rPr>
            </w:pPr>
            <w:r w:rsidRPr="00E576BF">
              <w:rPr>
                <w:rFonts w:hint="eastAsia"/>
                <w:b/>
                <w:bCs/>
              </w:rPr>
              <w:t>报告题目：国土空间规划引领生态产品价值实现路径研究</w:t>
            </w:r>
          </w:p>
          <w:p w:rsidR="0076284A" w:rsidRPr="00635A26" w:rsidRDefault="0076284A" w:rsidP="00955B5D">
            <w:pPr>
              <w:spacing w:afterLines="50" w:after="156"/>
            </w:pPr>
            <w:r w:rsidRPr="00E576BF">
              <w:rPr>
                <w:rFonts w:hint="eastAsia"/>
                <w:b/>
                <w:bCs/>
              </w:rPr>
              <w:t xml:space="preserve">赵 </w:t>
            </w:r>
            <w:r w:rsidRPr="00E576BF">
              <w:rPr>
                <w:b/>
                <w:bCs/>
              </w:rPr>
              <w:t xml:space="preserve"> </w:t>
            </w:r>
            <w:r w:rsidRPr="00E576BF">
              <w:rPr>
                <w:rFonts w:hint="eastAsia"/>
                <w:b/>
                <w:bCs/>
              </w:rPr>
              <w:t>毅</w:t>
            </w:r>
            <w:r w:rsidRPr="00302276">
              <w:rPr>
                <w:rFonts w:hint="eastAsia"/>
              </w:rPr>
              <w:t>（</w:t>
            </w:r>
            <w:bookmarkStart w:id="3" w:name="_Hlk117800327"/>
            <w:r>
              <w:rPr>
                <w:rFonts w:hint="eastAsia"/>
              </w:rPr>
              <w:t>学会</w:t>
            </w:r>
            <w:r w:rsidRPr="00302276">
              <w:rPr>
                <w:rFonts w:hint="eastAsia"/>
              </w:rPr>
              <w:t>城乡治理与政策研究学委会委员</w:t>
            </w:r>
            <w:bookmarkEnd w:id="3"/>
            <w:r w:rsidRPr="00302276">
              <w:rPr>
                <w:rFonts w:hint="eastAsia"/>
              </w:rPr>
              <w:t>，江苏省规划设计集团江苏省城市规划设计研究院</w:t>
            </w:r>
            <w:r w:rsidRPr="00302276">
              <w:t>院长</w:t>
            </w:r>
            <w:r w:rsidRPr="00302276">
              <w:rPr>
                <w:rFonts w:hint="eastAsia"/>
              </w:rPr>
              <w:t>、</w:t>
            </w:r>
            <w:r w:rsidRPr="00302276">
              <w:t>研究员级高级城市规划师</w:t>
            </w:r>
            <w:r w:rsidRPr="00302276">
              <w:rPr>
                <w:rFonts w:hint="eastAsia"/>
              </w:rPr>
              <w:t>）</w:t>
            </w:r>
          </w:p>
        </w:tc>
        <w:tc>
          <w:tcPr>
            <w:tcW w:w="1638" w:type="dxa"/>
            <w:vMerge w:val="restart"/>
          </w:tcPr>
          <w:p w:rsidR="0076284A" w:rsidRDefault="0076284A" w:rsidP="00955B5D">
            <w:r w:rsidRPr="00E576BF">
              <w:rPr>
                <w:rFonts w:hint="eastAsia"/>
                <w:b/>
                <w:bCs/>
              </w:rPr>
              <w:t>张京祥</w:t>
            </w:r>
            <w:r>
              <w:rPr>
                <w:rFonts w:hint="eastAsia"/>
              </w:rPr>
              <w:t>（</w:t>
            </w:r>
            <w:r w:rsidRPr="002A1273">
              <w:rPr>
                <w:rFonts w:hint="eastAsia"/>
              </w:rPr>
              <w:t>学会常务理事</w:t>
            </w:r>
            <w:r>
              <w:rPr>
                <w:rFonts w:hint="eastAsia"/>
              </w:rPr>
              <w:t>、</w:t>
            </w:r>
            <w:r w:rsidRPr="002A1273">
              <w:rPr>
                <w:rFonts w:hint="eastAsia"/>
              </w:rPr>
              <w:t>城乡治理与政策研究学委会主任委员，南京大学建筑与城市规划学院教授</w:t>
            </w:r>
            <w:r>
              <w:rPr>
                <w:rFonts w:hint="eastAsia"/>
              </w:rPr>
              <w:t>）</w:t>
            </w:r>
          </w:p>
        </w:tc>
      </w:tr>
      <w:tr w:rsidR="0076284A" w:rsidTr="00955B5D">
        <w:tc>
          <w:tcPr>
            <w:tcW w:w="1271" w:type="dxa"/>
            <w:vMerge/>
          </w:tcPr>
          <w:p w:rsidR="0076284A" w:rsidRPr="00E576BF" w:rsidRDefault="0076284A" w:rsidP="00955B5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76284A" w:rsidRDefault="0076284A" w:rsidP="00955B5D">
            <w:pPr>
              <w:jc w:val="center"/>
            </w:pPr>
            <w:r>
              <w:rPr>
                <w:rFonts w:hint="eastAsia"/>
              </w:rPr>
              <w:t>1</w:t>
            </w:r>
            <w:r>
              <w:t>6</w:t>
            </w:r>
            <w:r>
              <w:rPr>
                <w:rFonts w:hint="eastAsia"/>
              </w:rPr>
              <w:t>：4</w:t>
            </w:r>
            <w:r>
              <w:t>0-17</w:t>
            </w:r>
            <w:r>
              <w:rPr>
                <w:rFonts w:hint="eastAsia"/>
              </w:rPr>
              <w:t>：2</w:t>
            </w:r>
            <w:r>
              <w:t>0</w:t>
            </w:r>
          </w:p>
        </w:tc>
        <w:tc>
          <w:tcPr>
            <w:tcW w:w="3686" w:type="dxa"/>
          </w:tcPr>
          <w:p w:rsidR="0076284A" w:rsidRPr="00E576BF" w:rsidRDefault="0076284A" w:rsidP="00955B5D">
            <w:pPr>
              <w:spacing w:afterLines="50" w:after="156"/>
              <w:rPr>
                <w:b/>
                <w:bCs/>
              </w:rPr>
            </w:pPr>
            <w:r w:rsidRPr="00E576BF">
              <w:rPr>
                <w:rFonts w:hint="eastAsia"/>
                <w:b/>
                <w:bCs/>
              </w:rPr>
              <w:t>报告题目：拥抱城市运营时代</w:t>
            </w:r>
          </w:p>
          <w:p w:rsidR="0076284A" w:rsidRPr="00635A26" w:rsidRDefault="0076284A" w:rsidP="00955B5D">
            <w:pPr>
              <w:spacing w:afterLines="50" w:after="156"/>
            </w:pPr>
            <w:r w:rsidRPr="00E576BF">
              <w:rPr>
                <w:rFonts w:hint="eastAsia"/>
                <w:b/>
                <w:bCs/>
              </w:rPr>
              <w:t>王富海</w:t>
            </w:r>
            <w:r w:rsidRPr="00302276">
              <w:rPr>
                <w:rFonts w:hint="eastAsia"/>
              </w:rPr>
              <w:t>（</w:t>
            </w:r>
            <w:r>
              <w:rPr>
                <w:rFonts w:hint="eastAsia"/>
              </w:rPr>
              <w:t>学会常务理事、</w:t>
            </w:r>
            <w:r w:rsidRPr="00302276">
              <w:rPr>
                <w:rFonts w:hint="eastAsia"/>
              </w:rPr>
              <w:t>学术工作委员会副主任委员，深圳市蕾奥规划设计咨询股份有限公司董事长、首席规划师）</w:t>
            </w:r>
          </w:p>
        </w:tc>
        <w:tc>
          <w:tcPr>
            <w:tcW w:w="1638" w:type="dxa"/>
            <w:vMerge/>
          </w:tcPr>
          <w:p w:rsidR="0076284A" w:rsidRDefault="0076284A" w:rsidP="00955B5D"/>
        </w:tc>
      </w:tr>
      <w:tr w:rsidR="0076284A" w:rsidTr="00955B5D">
        <w:tc>
          <w:tcPr>
            <w:tcW w:w="1271" w:type="dxa"/>
          </w:tcPr>
          <w:p w:rsidR="0076284A" w:rsidRPr="00E576BF" w:rsidRDefault="0076284A" w:rsidP="00955B5D">
            <w:pPr>
              <w:jc w:val="center"/>
              <w:rPr>
                <w:b/>
                <w:bCs/>
              </w:rPr>
            </w:pPr>
            <w:r w:rsidRPr="00E576BF">
              <w:rPr>
                <w:rFonts w:hint="eastAsia"/>
                <w:b/>
                <w:bCs/>
              </w:rPr>
              <w:t>会议闭幕</w:t>
            </w:r>
          </w:p>
        </w:tc>
        <w:tc>
          <w:tcPr>
            <w:tcW w:w="1701" w:type="dxa"/>
          </w:tcPr>
          <w:p w:rsidR="0076284A" w:rsidRDefault="0076284A" w:rsidP="00955B5D">
            <w:pPr>
              <w:jc w:val="center"/>
            </w:pPr>
            <w:r>
              <w:rPr>
                <w:rFonts w:hint="eastAsia"/>
              </w:rPr>
              <w:t>1</w:t>
            </w:r>
            <w:r>
              <w:t>7</w:t>
            </w:r>
            <w:r>
              <w:rPr>
                <w:rFonts w:hint="eastAsia"/>
              </w:rPr>
              <w:t>：</w:t>
            </w:r>
            <w:r>
              <w:t>20-17</w:t>
            </w:r>
            <w:r>
              <w:rPr>
                <w:rFonts w:hint="eastAsia"/>
              </w:rPr>
              <w:t>：</w:t>
            </w:r>
            <w:r>
              <w:t>30</w:t>
            </w:r>
          </w:p>
        </w:tc>
        <w:tc>
          <w:tcPr>
            <w:tcW w:w="5324" w:type="dxa"/>
            <w:gridSpan w:val="2"/>
          </w:tcPr>
          <w:p w:rsidR="0076284A" w:rsidRPr="00E576BF" w:rsidRDefault="0076284A" w:rsidP="00955B5D">
            <w:pPr>
              <w:rPr>
                <w:b/>
                <w:bCs/>
              </w:rPr>
            </w:pPr>
            <w:r w:rsidRPr="00E576BF">
              <w:rPr>
                <w:rFonts w:hint="eastAsia"/>
                <w:b/>
                <w:bCs/>
              </w:rPr>
              <w:t>会议总结及闭幕</w:t>
            </w:r>
          </w:p>
          <w:p w:rsidR="0076284A" w:rsidRDefault="0076284A" w:rsidP="00955B5D">
            <w:r w:rsidRPr="008A24C2">
              <w:rPr>
                <w:rFonts w:hint="eastAsia"/>
              </w:rPr>
              <w:t>张京祥（</w:t>
            </w:r>
            <w:r>
              <w:rPr>
                <w:rFonts w:hint="eastAsia"/>
              </w:rPr>
              <w:t>学会常务理事、</w:t>
            </w:r>
            <w:r w:rsidRPr="008A24C2">
              <w:rPr>
                <w:rFonts w:hint="eastAsia"/>
              </w:rPr>
              <w:t>城乡治理与政策研究学委会主任委员，南京大学建筑与城市规划学院教授）</w:t>
            </w:r>
          </w:p>
        </w:tc>
      </w:tr>
    </w:tbl>
    <w:p w:rsidR="00371F10" w:rsidRPr="0076284A" w:rsidRDefault="00371F10"/>
    <w:sectPr w:rsidR="00371F10" w:rsidRPr="00762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84A"/>
    <w:rsid w:val="00371F10"/>
    <w:rsid w:val="0076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A89380-EC8B-40E5-AD60-0ABB7205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84A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628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sunlina</dc:creator>
  <cp:keywords/>
  <dc:description/>
  <cp:lastModifiedBy>sunlina</cp:lastModifiedBy>
  <cp:revision>1</cp:revision>
  <dcterms:created xsi:type="dcterms:W3CDTF">2023-03-06T06:01:00Z</dcterms:created>
  <dcterms:modified xsi:type="dcterms:W3CDTF">2023-03-06T06:01:00Z</dcterms:modified>
</cp:coreProperties>
</file>