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F" w:rsidRPr="002E3330" w:rsidRDefault="006B546F" w:rsidP="006B546F">
      <w:pPr>
        <w:spacing w:afterLines="50" w:after="156" w:line="360" w:lineRule="auto"/>
        <w:outlineLvl w:val="0"/>
        <w:rPr>
          <w:rFonts w:ascii="宋体" w:hAnsi="宋体" w:cs="Arial"/>
          <w:bCs/>
          <w:color w:val="000000"/>
          <w:sz w:val="24"/>
          <w:szCs w:val="24"/>
        </w:rPr>
      </w:pPr>
      <w:r w:rsidRPr="002E3330">
        <w:rPr>
          <w:rFonts w:ascii="宋体" w:hAnsi="宋体" w:cs="Arial" w:hint="eastAsia"/>
          <w:bCs/>
          <w:color w:val="000000"/>
          <w:sz w:val="24"/>
          <w:szCs w:val="24"/>
        </w:rPr>
        <w:t>附件</w:t>
      </w:r>
      <w:r w:rsidRPr="002E3330">
        <w:rPr>
          <w:rFonts w:ascii="宋体" w:hAnsi="宋体" w:cs="Arial" w:hint="eastAsia"/>
          <w:bCs/>
          <w:color w:val="000000"/>
          <w:sz w:val="24"/>
          <w:szCs w:val="24"/>
        </w:rPr>
        <w:t>:</w:t>
      </w:r>
    </w:p>
    <w:p w:rsidR="006B546F" w:rsidRPr="002E3330" w:rsidRDefault="006B546F" w:rsidP="006B546F">
      <w:pPr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2E3330">
        <w:rPr>
          <w:rFonts w:ascii="宋体" w:hAnsi="宋体"/>
          <w:b/>
          <w:sz w:val="24"/>
          <w:szCs w:val="24"/>
        </w:rPr>
        <w:t>2022</w:t>
      </w:r>
      <w:r w:rsidRPr="002E3330">
        <w:rPr>
          <w:rFonts w:ascii="宋体" w:hAnsi="宋体" w:hint="eastAsia"/>
          <w:b/>
          <w:sz w:val="24"/>
          <w:szCs w:val="24"/>
        </w:rPr>
        <w:t>年中国城市规划学会城乡治理与政策研究学术委员会年会</w:t>
      </w:r>
    </w:p>
    <w:p w:rsidR="006B546F" w:rsidRPr="002E3330" w:rsidRDefault="006B546F" w:rsidP="006B546F">
      <w:pPr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r w:rsidRPr="002E3330">
        <w:rPr>
          <w:rFonts w:ascii="宋体" w:hAnsi="宋体" w:hint="eastAsia"/>
          <w:b/>
          <w:sz w:val="24"/>
          <w:szCs w:val="24"/>
        </w:rPr>
        <w:t>参会回执</w:t>
      </w: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266"/>
        <w:gridCol w:w="852"/>
        <w:gridCol w:w="567"/>
        <w:gridCol w:w="1276"/>
        <w:gridCol w:w="1275"/>
      </w:tblGrid>
      <w:tr w:rsidR="006B546F" w:rsidRPr="002E3330" w:rsidTr="00B248E7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职务、</w:t>
            </w: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546F" w:rsidRPr="002E3330" w:rsidTr="00B248E7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工作</w:t>
            </w: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B546F" w:rsidRPr="002E3330" w:rsidTr="00B248E7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B546F" w:rsidRPr="002E3330" w:rsidTr="00B248E7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546F" w:rsidRPr="002E3330" w:rsidTr="00B248E7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B546F" w:rsidRPr="002E3330" w:rsidTr="00B248E7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adjustRightInd w:val="0"/>
              <w:snapToGrid w:val="0"/>
              <w:spacing w:afterLines="50" w:after="156" w:line="360" w:lineRule="auto"/>
              <w:ind w:firstLineChars="98" w:firstLine="235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/>
                <w:sz w:val="24"/>
                <w:szCs w:val="24"/>
              </w:rPr>
              <w:t>预计</w:t>
            </w:r>
            <w:r w:rsidRPr="002E333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330">
              <w:rPr>
                <w:rFonts w:ascii="宋体" w:hAnsi="宋体"/>
                <w:sz w:val="24"/>
                <w:szCs w:val="24"/>
              </w:rPr>
              <w:t>日抵达，预计</w:t>
            </w:r>
            <w:r w:rsidRPr="002E333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2E3330">
              <w:rPr>
                <w:rFonts w:ascii="宋体" w:hAnsi="宋体"/>
                <w:sz w:val="24"/>
                <w:szCs w:val="24"/>
              </w:rPr>
              <w:t>日离开</w:t>
            </w:r>
          </w:p>
        </w:tc>
      </w:tr>
      <w:tr w:rsidR="006B546F" w:rsidRPr="002E3330" w:rsidTr="00B248E7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是否需要住宿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 w:hint="eastAsia"/>
                <w:sz w:val="24"/>
                <w:szCs w:val="24"/>
              </w:rPr>
              <w:t>宁波国大雷迪森广场酒店</w:t>
            </w:r>
          </w:p>
          <w:p w:rsidR="006B546F" w:rsidRPr="002E3330" w:rsidRDefault="006B546F" w:rsidP="00B248E7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/>
                <w:sz w:val="24"/>
                <w:szCs w:val="24"/>
              </w:rPr>
              <w:t>是，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单</w:t>
            </w:r>
            <w:r w:rsidRPr="002E3330">
              <w:rPr>
                <w:rFonts w:ascii="宋体" w:hAnsi="宋体"/>
                <w:sz w:val="24"/>
                <w:szCs w:val="24"/>
              </w:rPr>
              <w:t>间（</w:t>
            </w:r>
            <w:r w:rsidRPr="002E333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3330">
              <w:rPr>
                <w:rFonts w:ascii="宋体" w:hAnsi="宋体"/>
                <w:sz w:val="24"/>
                <w:szCs w:val="24"/>
              </w:rPr>
              <w:t>）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价格（</w:t>
            </w:r>
            <w:r w:rsidRPr="002E3330">
              <w:rPr>
                <w:rFonts w:ascii="宋体" w:hAnsi="宋体"/>
                <w:sz w:val="24"/>
                <w:szCs w:val="24"/>
              </w:rPr>
              <w:t>450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元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/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间，含单早）：</w:t>
            </w:r>
          </w:p>
          <w:p w:rsidR="006B546F" w:rsidRPr="002E3330" w:rsidRDefault="006B546F" w:rsidP="00B248E7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/>
                <w:sz w:val="24"/>
                <w:szCs w:val="24"/>
              </w:rPr>
              <w:t>是，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标</w:t>
            </w:r>
            <w:r w:rsidRPr="002E3330">
              <w:rPr>
                <w:rFonts w:ascii="宋体" w:hAnsi="宋体"/>
                <w:sz w:val="24"/>
                <w:szCs w:val="24"/>
              </w:rPr>
              <w:t>间（</w:t>
            </w:r>
            <w:r w:rsidRPr="002E333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3330">
              <w:rPr>
                <w:rFonts w:ascii="宋体" w:hAnsi="宋体"/>
                <w:sz w:val="24"/>
                <w:szCs w:val="24"/>
              </w:rPr>
              <w:t>）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价格（</w:t>
            </w:r>
            <w:r w:rsidRPr="002E3330">
              <w:rPr>
                <w:rFonts w:ascii="宋体" w:hAnsi="宋体"/>
                <w:sz w:val="24"/>
                <w:szCs w:val="24"/>
              </w:rPr>
              <w:t>500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元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/</w:t>
            </w:r>
            <w:r w:rsidRPr="002E3330">
              <w:rPr>
                <w:rFonts w:ascii="宋体" w:hAnsi="宋体" w:hint="eastAsia"/>
                <w:sz w:val="24"/>
                <w:szCs w:val="24"/>
              </w:rPr>
              <w:t>间，含双早）：</w:t>
            </w:r>
          </w:p>
          <w:p w:rsidR="006B546F" w:rsidRPr="002E3330" w:rsidRDefault="006B546F" w:rsidP="00B248E7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/>
                <w:sz w:val="24"/>
                <w:szCs w:val="24"/>
              </w:rPr>
              <w:t>否，（</w:t>
            </w:r>
            <w:r w:rsidRPr="002E333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3330"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6B546F" w:rsidRPr="002E3330" w:rsidTr="00B248E7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6F" w:rsidRPr="002E3330" w:rsidRDefault="006B546F" w:rsidP="00B248E7">
            <w:pPr>
              <w:pStyle w:val="a3"/>
              <w:shd w:val="clear" w:color="auto" w:fill="FFFFFF"/>
              <w:spacing w:before="0" w:beforeAutospacing="0" w:afterLines="50" w:after="156" w:afterAutospacing="0" w:line="360" w:lineRule="auto"/>
              <w:ind w:firstLine="480"/>
              <w:rPr>
                <w:rFonts w:ascii="宋体" w:hAnsi="宋体" w:cs="微软雅黑"/>
                <w:color w:val="333333"/>
                <w:spacing w:val="8"/>
                <w:szCs w:val="24"/>
                <w:shd w:val="clear" w:color="auto" w:fill="FFFFFF"/>
              </w:rPr>
            </w:pPr>
            <w:r w:rsidRPr="002E3330">
              <w:rPr>
                <w:rFonts w:ascii="宋体" w:hAnsi="宋体" w:hint="eastAsia"/>
                <w:szCs w:val="24"/>
              </w:rPr>
              <w:t>此表复印有效，</w:t>
            </w:r>
            <w:r w:rsidRPr="002E3330">
              <w:rPr>
                <w:rFonts w:ascii="宋体" w:hAnsi="宋体"/>
                <w:szCs w:val="24"/>
              </w:rPr>
              <w:t>1</w:t>
            </w:r>
            <w:r w:rsidRPr="002E3330">
              <w:rPr>
                <w:rFonts w:ascii="宋体" w:hAnsi="宋体" w:hint="eastAsia"/>
                <w:szCs w:val="24"/>
              </w:rPr>
              <w:t>人</w:t>
            </w:r>
            <w:r w:rsidRPr="002E3330">
              <w:rPr>
                <w:rFonts w:ascii="宋体" w:hAnsi="宋体"/>
                <w:szCs w:val="24"/>
              </w:rPr>
              <w:t>1</w:t>
            </w:r>
            <w:r w:rsidRPr="002E3330">
              <w:rPr>
                <w:rFonts w:ascii="宋体" w:hAnsi="宋体" w:hint="eastAsia"/>
                <w:szCs w:val="24"/>
              </w:rPr>
              <w:t>表。回执请于</w:t>
            </w:r>
            <w:r w:rsidRPr="002E3330">
              <w:rPr>
                <w:rFonts w:ascii="宋体" w:hAnsi="宋体"/>
                <w:szCs w:val="24"/>
              </w:rPr>
              <w:t>2022</w:t>
            </w:r>
            <w:r w:rsidRPr="002E3330">
              <w:rPr>
                <w:rFonts w:ascii="宋体" w:hAnsi="宋体" w:hint="eastAsia"/>
                <w:szCs w:val="24"/>
              </w:rPr>
              <w:t>年</w:t>
            </w:r>
            <w:r w:rsidRPr="002E3330">
              <w:rPr>
                <w:rFonts w:ascii="宋体" w:hAnsi="宋体"/>
                <w:szCs w:val="24"/>
              </w:rPr>
              <w:t>10</w:t>
            </w:r>
            <w:r w:rsidRPr="002E3330">
              <w:rPr>
                <w:rFonts w:ascii="宋体" w:hAnsi="宋体" w:hint="eastAsia"/>
                <w:szCs w:val="24"/>
              </w:rPr>
              <w:t>月</w:t>
            </w:r>
            <w:r w:rsidRPr="002E3330">
              <w:rPr>
                <w:rFonts w:ascii="宋体" w:hAnsi="宋体"/>
                <w:szCs w:val="24"/>
              </w:rPr>
              <w:t>14</w:t>
            </w:r>
            <w:r w:rsidRPr="002E3330">
              <w:rPr>
                <w:rFonts w:ascii="宋体" w:hAnsi="宋体" w:hint="eastAsia"/>
                <w:szCs w:val="24"/>
              </w:rPr>
              <w:t>日前发送到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Email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：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gov@planning.org.cn</w:t>
            </w:r>
          </w:p>
          <w:p w:rsidR="006B546F" w:rsidRPr="002E3330" w:rsidRDefault="006B546F" w:rsidP="00B248E7">
            <w:pPr>
              <w:adjustRightInd w:val="0"/>
              <w:snapToGrid w:val="0"/>
              <w:spacing w:afterLines="50" w:after="156" w:line="360" w:lineRule="auto"/>
              <w:ind w:firstLineChars="98" w:firstLine="235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B546F" w:rsidRPr="002E3330" w:rsidRDefault="006B546F" w:rsidP="006B546F">
      <w:pPr>
        <w:spacing w:afterLines="50" w:after="156" w:line="360" w:lineRule="auto"/>
        <w:rPr>
          <w:sz w:val="24"/>
          <w:szCs w:val="24"/>
        </w:rPr>
      </w:pPr>
    </w:p>
    <w:p w:rsidR="006B546F" w:rsidRPr="002E3330" w:rsidRDefault="006B546F" w:rsidP="006B546F">
      <w:pPr>
        <w:widowControl/>
        <w:shd w:val="clear" w:color="auto" w:fill="FFFFFF"/>
        <w:spacing w:after="210"/>
        <w:jc w:val="left"/>
        <w:outlineLvl w:val="0"/>
        <w:rPr>
          <w:rFonts w:ascii="宋体" w:eastAsia="宋体" w:hAnsi="宋体" w:cs="宋体"/>
          <w:b/>
          <w:bCs/>
          <w:spacing w:val="8"/>
          <w:kern w:val="36"/>
          <w:sz w:val="24"/>
          <w:szCs w:val="24"/>
        </w:rPr>
      </w:pPr>
    </w:p>
    <w:p w:rsidR="00293F6A" w:rsidRPr="006B546F" w:rsidRDefault="00293F6A"/>
    <w:sectPr w:rsidR="00293F6A" w:rsidRPr="006B546F" w:rsidSect="0062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6F"/>
    <w:rsid w:val="00293F6A"/>
    <w:rsid w:val="006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A5180-AB6E-4A17-A50D-918C97D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6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546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2022-09-22T08:31:00Z</dcterms:created>
  <dcterms:modified xsi:type="dcterms:W3CDTF">2022-09-22T08:33:00Z</dcterms:modified>
</cp:coreProperties>
</file>