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63" w:rsidRPr="00125080" w:rsidRDefault="00253B63" w:rsidP="00253B63">
      <w:pPr>
        <w:overflowPunct w:val="0"/>
        <w:autoSpaceDE w:val="0"/>
        <w:autoSpaceDN w:val="0"/>
        <w:adjustRightInd w:val="0"/>
        <w:spacing w:line="580" w:lineRule="exact"/>
        <w:ind w:firstLineChars="0" w:firstLine="0"/>
        <w:jc w:val="left"/>
        <w:textAlignment w:val="baseline"/>
        <w:rPr>
          <w:rFonts w:ascii="楷体_GB2312" w:eastAsia="楷体_GB2312" w:hAnsi="等线 Light" w:cs="Times New Roman"/>
          <w:kern w:val="0"/>
          <w:sz w:val="28"/>
          <w:szCs w:val="28"/>
        </w:rPr>
      </w:pPr>
      <w:r w:rsidRPr="00125080">
        <w:rPr>
          <w:rFonts w:ascii="楷体_GB2312" w:eastAsia="楷体_GB2312" w:hAnsi="等线 Light" w:cs="黑体" w:hint="eastAsia"/>
          <w:kern w:val="0"/>
          <w:sz w:val="28"/>
          <w:szCs w:val="28"/>
        </w:rPr>
        <w:t>附件</w:t>
      </w:r>
      <w:r>
        <w:rPr>
          <w:rFonts w:ascii="楷体_GB2312" w:eastAsia="楷体_GB2312" w:hAnsi="等线 Light" w:cs="黑体"/>
          <w:kern w:val="0"/>
          <w:sz w:val="28"/>
          <w:szCs w:val="28"/>
        </w:rPr>
        <w:t>5</w:t>
      </w:r>
    </w:p>
    <w:p w:rsidR="00253B63" w:rsidRPr="003675BB" w:rsidRDefault="00253B63" w:rsidP="00253B63">
      <w:pPr>
        <w:pStyle w:val="1"/>
        <w:jc w:val="center"/>
        <w:rPr>
          <w:sz w:val="30"/>
          <w:szCs w:val="30"/>
        </w:rPr>
      </w:pPr>
      <w:bookmarkStart w:id="0" w:name="_GoBack"/>
      <w:r w:rsidRPr="003675BB">
        <w:rPr>
          <w:rFonts w:hint="eastAsia"/>
          <w:sz w:val="30"/>
          <w:szCs w:val="30"/>
        </w:rPr>
        <w:t>中国城市规划学会“</w:t>
      </w:r>
      <w:r w:rsidRPr="003675BB">
        <w:rPr>
          <w:sz w:val="30"/>
          <w:szCs w:val="30"/>
        </w:rPr>
        <w:t>规划志愿者</w:t>
      </w:r>
      <w:r w:rsidRPr="003675BB">
        <w:rPr>
          <w:rFonts w:hint="eastAsia"/>
          <w:sz w:val="30"/>
          <w:szCs w:val="30"/>
        </w:rPr>
        <w:t>”申请</w:t>
      </w:r>
      <w:bookmarkEnd w:id="0"/>
    </w:p>
    <w:tbl>
      <w:tblPr>
        <w:tblStyle w:val="a3"/>
        <w:tblW w:w="4952" w:type="pct"/>
        <w:tblLook w:val="04A0" w:firstRow="1" w:lastRow="0" w:firstColumn="1" w:lastColumn="0" w:noHBand="0" w:noVBand="1"/>
      </w:tblPr>
      <w:tblGrid>
        <w:gridCol w:w="1362"/>
        <w:gridCol w:w="1980"/>
        <w:gridCol w:w="904"/>
        <w:gridCol w:w="145"/>
        <w:gridCol w:w="933"/>
        <w:gridCol w:w="1734"/>
        <w:gridCol w:w="1158"/>
      </w:tblGrid>
      <w:tr w:rsidR="00253B63" w:rsidTr="00294BCA">
        <w:tc>
          <w:tcPr>
            <w:tcW w:w="829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05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655" w:type="pct"/>
            <w:gridSpan w:val="2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5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705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253B63" w:rsidTr="00294BCA">
        <w:tc>
          <w:tcPr>
            <w:tcW w:w="829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411" w:type="pct"/>
            <w:gridSpan w:val="4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5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705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253B63" w:rsidTr="00294BCA">
        <w:tc>
          <w:tcPr>
            <w:tcW w:w="829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邮寄地址</w:t>
            </w:r>
          </w:p>
        </w:tc>
        <w:tc>
          <w:tcPr>
            <w:tcW w:w="4171" w:type="pct"/>
            <w:gridSpan w:val="6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253B63" w:rsidTr="00294BCA">
        <w:tc>
          <w:tcPr>
            <w:tcW w:w="829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43" w:type="pct"/>
            <w:gridSpan w:val="3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760" w:type="pct"/>
            <w:gridSpan w:val="2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253B63" w:rsidTr="00294BCA">
        <w:trPr>
          <w:trHeight w:val="6236"/>
        </w:trPr>
        <w:tc>
          <w:tcPr>
            <w:tcW w:w="829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个人所参与的志愿服务情况</w:t>
            </w:r>
          </w:p>
        </w:tc>
        <w:tc>
          <w:tcPr>
            <w:tcW w:w="4171" w:type="pct"/>
            <w:gridSpan w:val="6"/>
          </w:tcPr>
          <w:p w:rsidR="00253B63" w:rsidRPr="0082250D" w:rsidRDefault="00253B63" w:rsidP="00294BCA">
            <w:pPr>
              <w:spacing w:line="240" w:lineRule="auto"/>
              <w:ind w:firstLineChars="0" w:firstLine="0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（</w:t>
            </w:r>
            <w:r w:rsidRPr="0082250D">
              <w:rPr>
                <w:rFonts w:ascii="楷体_GB2312" w:eastAsia="楷体_GB2312" w:hAnsi="仿宋" w:hint="eastAsia"/>
                <w:sz w:val="24"/>
                <w:szCs w:val="24"/>
              </w:rPr>
              <w:t>基本要求：</w:t>
            </w:r>
            <w:r>
              <w:rPr>
                <w:rFonts w:ascii="楷体_GB2312" w:eastAsia="楷体_GB2312" w:hAnsi="仿宋" w:hint="eastAsia"/>
                <w:sz w:val="24"/>
                <w:szCs w:val="24"/>
              </w:rPr>
              <w:t>发挥规划师特长，</w:t>
            </w:r>
            <w:r w:rsidRPr="0082250D">
              <w:rPr>
                <w:rFonts w:ascii="楷体_GB2312" w:eastAsia="楷体_GB2312" w:hAnsi="仿宋" w:hint="eastAsia"/>
                <w:sz w:val="24"/>
                <w:szCs w:val="24"/>
              </w:rPr>
              <w:t>突出“以人为本”“科技为民”，切合群众需求，科技特色鲜明</w:t>
            </w:r>
            <w:r>
              <w:rPr>
                <w:rFonts w:ascii="楷体_GB2312" w:eastAsia="楷体_GB2312" w:hAnsi="仿宋" w:hint="eastAsia"/>
                <w:sz w:val="24"/>
                <w:szCs w:val="24"/>
              </w:rPr>
              <w:t>，不超过5</w:t>
            </w:r>
            <w:r>
              <w:rPr>
                <w:rFonts w:ascii="楷体_GB2312" w:eastAsia="楷体_GB2312" w:hAnsi="仿宋"/>
                <w:sz w:val="24"/>
                <w:szCs w:val="24"/>
              </w:rPr>
              <w:t>00</w:t>
            </w:r>
            <w:r>
              <w:rPr>
                <w:rFonts w:ascii="楷体_GB2312" w:eastAsia="楷体_GB2312" w:hAnsi="仿宋" w:hint="eastAsia"/>
                <w:sz w:val="24"/>
                <w:szCs w:val="24"/>
              </w:rPr>
              <w:t>字）</w:t>
            </w:r>
          </w:p>
        </w:tc>
      </w:tr>
      <w:tr w:rsidR="00253B63" w:rsidTr="00294BCA">
        <w:trPr>
          <w:trHeight w:val="1304"/>
        </w:trPr>
        <w:tc>
          <w:tcPr>
            <w:tcW w:w="829" w:type="pct"/>
            <w:vAlign w:val="center"/>
          </w:tcPr>
          <w:p w:rsidR="00253B63" w:rsidRDefault="00253B63" w:rsidP="00294BC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证明</w:t>
            </w:r>
          </w:p>
        </w:tc>
        <w:tc>
          <w:tcPr>
            <w:tcW w:w="4171" w:type="pct"/>
            <w:gridSpan w:val="6"/>
            <w:vAlign w:val="bottom"/>
          </w:tcPr>
          <w:p w:rsidR="00253B63" w:rsidRDefault="00253B63" w:rsidP="00294BCA">
            <w:pPr>
              <w:spacing w:line="240" w:lineRule="auto"/>
              <w:ind w:firstLineChars="0" w:firstLine="0"/>
              <w:jc w:val="right"/>
              <w:rPr>
                <w:rFonts w:ascii="楷体_GB2312" w:eastAsia="楷体_GB2312" w:hAnsi="仿宋"/>
                <w:sz w:val="24"/>
                <w:szCs w:val="24"/>
              </w:rPr>
            </w:pPr>
          </w:p>
          <w:p w:rsidR="00253B63" w:rsidRPr="0082250D" w:rsidRDefault="00253B63" w:rsidP="00294BCA">
            <w:pPr>
              <w:spacing w:line="240" w:lineRule="auto"/>
              <w:ind w:firstLineChars="0" w:firstLine="0"/>
              <w:jc w:val="righ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单位意见（盖章）</w:t>
            </w:r>
          </w:p>
        </w:tc>
      </w:tr>
    </w:tbl>
    <w:p w:rsidR="00253B63" w:rsidRDefault="00253B63" w:rsidP="00253B63">
      <w:pPr>
        <w:widowControl/>
        <w:spacing w:line="240" w:lineRule="auto"/>
        <w:ind w:firstLineChars="0" w:firstLine="0"/>
        <w:jc w:val="left"/>
        <w:rPr>
          <w:rFonts w:ascii="仿宋" w:hAnsi="仿宋"/>
          <w:b/>
        </w:rPr>
      </w:pPr>
    </w:p>
    <w:p w:rsidR="000322C1" w:rsidRPr="00253B63" w:rsidRDefault="000322C1" w:rsidP="00253B63">
      <w:pPr>
        <w:widowControl/>
        <w:spacing w:line="240" w:lineRule="auto"/>
        <w:ind w:firstLineChars="0" w:firstLine="0"/>
        <w:jc w:val="left"/>
        <w:rPr>
          <w:rFonts w:ascii="仿宋" w:hAnsi="仿宋" w:hint="eastAsia"/>
          <w:b/>
        </w:rPr>
      </w:pPr>
    </w:p>
    <w:sectPr w:rsidR="000322C1" w:rsidRPr="00253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3"/>
    <w:rsid w:val="000322C1"/>
    <w:rsid w:val="002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B5FF-9B9B-4ABA-B58A-78EEE6A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63"/>
    <w:pPr>
      <w:widowControl w:val="0"/>
      <w:spacing w:line="600" w:lineRule="exact"/>
      <w:ind w:firstLineChars="200" w:firstLine="880"/>
      <w:jc w:val="both"/>
    </w:pPr>
    <w:rPr>
      <w:rFonts w:ascii="Times New Roman" w:eastAsia="仿宋" w:hAnsi="Times New Roman" w:cs="仿宋"/>
      <w:sz w:val="32"/>
      <w:szCs w:val="32"/>
    </w:rPr>
  </w:style>
  <w:style w:type="paragraph" w:styleId="1">
    <w:name w:val="heading 1"/>
    <w:basedOn w:val="a"/>
    <w:next w:val="a"/>
    <w:link w:val="1Char"/>
    <w:qFormat/>
    <w:rsid w:val="00253B63"/>
    <w:pPr>
      <w:keepNext/>
      <w:keepLines/>
      <w:spacing w:before="340" w:after="330"/>
      <w:ind w:firstLineChars="0" w:firstLine="0"/>
      <w:outlineLvl w:val="0"/>
    </w:pPr>
    <w:rPr>
      <w:rFonts w:eastAsia="黑体" w:cs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53B63"/>
    <w:rPr>
      <w:rFonts w:ascii="Times New Roman" w:eastAsia="黑体" w:hAnsi="Times New Roman" w:cs="黑体"/>
      <w:kern w:val="44"/>
      <w:sz w:val="32"/>
      <w:szCs w:val="32"/>
    </w:rPr>
  </w:style>
  <w:style w:type="table" w:styleId="a3">
    <w:name w:val="Table Grid"/>
    <w:basedOn w:val="a1"/>
    <w:uiPriority w:val="39"/>
    <w:qFormat/>
    <w:rsid w:val="00253B6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2022-09-15T09:10:00Z</dcterms:created>
  <dcterms:modified xsi:type="dcterms:W3CDTF">2022-09-15T09:10:00Z</dcterms:modified>
</cp:coreProperties>
</file>