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after="200"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2021年度中国城市规划学会领军人才奖推荐书</w:t>
      </w:r>
    </w:p>
    <w:p>
      <w:pPr>
        <w:pStyle w:val="2"/>
        <w:bidi w:val="0"/>
      </w:pPr>
      <w:r>
        <w:rPr>
          <w:rFonts w:hint="eastAsia"/>
        </w:rPr>
        <w:t>一、候选人基本情况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126"/>
        <w:gridCol w:w="1532"/>
        <w:gridCol w:w="2126"/>
        <w:gridCol w:w="203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推荐单位/人</w:t>
            </w:r>
          </w:p>
        </w:tc>
        <w:tc>
          <w:tcPr>
            <w:tcW w:w="7823" w:type="dxa"/>
            <w:gridSpan w:val="5"/>
            <w:noWrap w:val="0"/>
            <w:vAlign w:val="center"/>
          </w:tcPr>
          <w:p>
            <w:pPr>
              <w:pStyle w:val="11"/>
              <w:bidi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 xml:space="preserve">性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38" w:type="dxa"/>
            <w:vMerge w:val="restart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两寸免冠</w:t>
            </w:r>
          </w:p>
          <w:p>
            <w:pPr>
              <w:pStyle w:val="11"/>
              <w:bidi w:val="0"/>
            </w:pPr>
            <w:r>
              <w:rPr>
                <w:rFonts w:hint="eastAsia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  <w:lang w:val="en-US" w:eastAsia="zh-CN"/>
              </w:rPr>
              <w:t>学    历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族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学    位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    士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hint="default"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本会</w:t>
            </w:r>
            <w:r>
              <w:rPr>
                <w:rFonts w:hint="eastAsia"/>
              </w:rPr>
              <w:t>会员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ind w:firstLine="0" w:firstLineChars="0"/>
              <w:rPr>
                <w:rFonts w:ascii="Times New Roman" w:hAnsi="Times New Roman" w:eastAsia="宋体" w:cs="宋体"/>
                <w:color w:val="232323"/>
                <w:kern w:val="2"/>
                <w:sz w:val="21"/>
                <w:szCs w:val="21"/>
                <w:lang w:val="en-US" w:eastAsia="en-US" w:bidi="ar-SA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院士当选时间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2038" w:type="dxa"/>
            <w:vMerge w:val="continue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本会理事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>否</w:t>
            </w: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本会二级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组织任职</w:t>
            </w:r>
          </w:p>
        </w:tc>
        <w:tc>
          <w:tcPr>
            <w:tcW w:w="4164" w:type="dxa"/>
            <w:gridSpan w:val="2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cantSplit/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专业专长</w:t>
            </w:r>
          </w:p>
        </w:tc>
        <w:tc>
          <w:tcPr>
            <w:tcW w:w="4164" w:type="dxa"/>
            <w:gridSpan w:val="2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7823" w:type="dxa"/>
            <w:gridSpan w:val="5"/>
            <w:noWrap w:val="0"/>
            <w:vAlign w:val="center"/>
          </w:tcPr>
          <w:p>
            <w:pPr>
              <w:pStyle w:val="11"/>
              <w:bidi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务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称</w:t>
            </w:r>
          </w:p>
        </w:tc>
        <w:tc>
          <w:tcPr>
            <w:tcW w:w="4165" w:type="dxa"/>
            <w:gridSpan w:val="3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7823" w:type="dxa"/>
            <w:gridSpan w:val="5"/>
            <w:noWrap w:val="0"/>
            <w:vAlign w:val="center"/>
          </w:tcPr>
          <w:p>
            <w:pPr>
              <w:pStyle w:val="11"/>
              <w:bidi w:val="0"/>
              <w:jc w:val="both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 xml:space="preserve">手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机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32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电子</w:t>
            </w:r>
            <w:r>
              <w:rPr>
                <w:rFonts w:hint="eastAsia"/>
                <w:lang w:val="en-US" w:eastAsia="zh-CN"/>
              </w:rPr>
              <w:t>邮箱</w:t>
            </w:r>
          </w:p>
        </w:tc>
        <w:tc>
          <w:tcPr>
            <w:tcW w:w="4165" w:type="dxa"/>
            <w:gridSpan w:val="3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exact"/>
          <w:jc w:val="center"/>
        </w:trPr>
        <w:tc>
          <w:tcPr>
            <w:tcW w:w="9354" w:type="dxa"/>
            <w:gridSpan w:val="6"/>
            <w:noWrap w:val="0"/>
            <w:vAlign w:val="center"/>
          </w:tcPr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声明：</w:t>
            </w:r>
            <w:r>
              <w:rPr>
                <w:rFonts w:hint="eastAsia"/>
                <w:lang w:val="en-US" w:eastAsia="zh-CN"/>
              </w:rPr>
              <w:t>本人自觉遵守《中国城市规划学会科技奖励办法》的有关规定，遵守评审工作纪律，保证所提供的有关材料真实有效，且不存在违反相关法律法规及侵犯他人知识产权的情形。本人工作单位已知悉本人被推荐情况且无异议。如产生争议，将积极配合调查处理工作。如有材料虚假或违纪行为，愿意承担相应责任并按规定接受处理。</w:t>
            </w:r>
          </w:p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13"/>
              <w:bidi w:val="0"/>
              <w:ind w:firstLine="5040" w:firstLineChars="240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候选人</w:t>
            </w:r>
            <w:r>
              <w:rPr>
                <w:lang w:val="en-US" w:eastAsia="zh-CN"/>
              </w:rPr>
              <w:t>签字：</w:t>
            </w:r>
          </w:p>
          <w:p>
            <w:pPr>
              <w:pStyle w:val="13"/>
              <w:bidi w:val="0"/>
              <w:ind w:firstLine="6300" w:firstLineChars="3000"/>
              <w:rPr>
                <w:rFonts w:hint="eastAsia"/>
              </w:rPr>
            </w:pPr>
            <w:r>
              <w:rPr>
                <w:rFonts w:hint="eastAsia"/>
              </w:rPr>
              <w:t>年    月    日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pStyle w:val="2"/>
        <w:bidi w:val="0"/>
        <w:rPr>
          <w:rFonts w:hint="default"/>
          <w:lang w:val="en-US"/>
        </w:rPr>
      </w:pPr>
      <w:r>
        <w:rPr>
          <w:rFonts w:hint="eastAsia"/>
          <w:lang w:val="en-US" w:eastAsia="zh-CN"/>
        </w:rPr>
        <w:t>二、受教育情况</w:t>
      </w:r>
    </w:p>
    <w:p>
      <w:pPr>
        <w:pStyle w:val="11"/>
        <w:bidi w:val="0"/>
        <w:rPr>
          <w:rFonts w:hint="eastAsia"/>
        </w:rPr>
      </w:pPr>
      <w:r>
        <w:rPr>
          <w:rFonts w:hint="eastAsia"/>
        </w:rPr>
        <w:t>（限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项以内，从大专或大学填起，包括国外学历</w:t>
      </w:r>
      <w:r>
        <w:rPr>
          <w:rFonts w:hint="eastAsia"/>
          <w:lang w:eastAsia="zh-CN"/>
        </w:rPr>
        <w:t>，</w:t>
      </w:r>
      <w:r>
        <w:rPr>
          <w:rFonts w:ascii="宋体" w:hAnsi="宋体"/>
          <w:color w:val="000000"/>
        </w:rPr>
        <w:t>按受教育的时间顺序填写</w:t>
      </w:r>
      <w:r>
        <w:rPr>
          <w:rFonts w:hint="eastAsia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3668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学校（院）、系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专    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 xml:space="preserve">学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66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</w:tbl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三、</w:t>
      </w:r>
      <w:r>
        <w:rPr>
          <w:rFonts w:hint="eastAsia"/>
        </w:rPr>
        <w:t>主要工作经历</w:t>
      </w:r>
    </w:p>
    <w:p>
      <w:pPr>
        <w:pStyle w:val="11"/>
        <w:bidi w:val="0"/>
        <w:rPr>
          <w:rFonts w:hint="eastAsia"/>
        </w:rPr>
      </w:pPr>
      <w:r>
        <w:rPr>
          <w:rFonts w:hint="eastAsia"/>
        </w:rPr>
        <w:t>（限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项以内，包括国外经历</w:t>
      </w:r>
      <w:r>
        <w:rPr>
          <w:rFonts w:hint="eastAsia"/>
          <w:lang w:eastAsia="zh-CN"/>
        </w:rPr>
        <w:t>，</w:t>
      </w:r>
      <w:r>
        <w:t>时间顺序填写</w:t>
      </w:r>
      <w:r>
        <w:rPr>
          <w:rFonts w:hint="eastAsia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4"/>
        <w:gridCol w:w="3808"/>
        <w:gridCol w:w="1632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 xml:space="preserve">职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务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 xml:space="preserve">职   </w:t>
            </w:r>
            <w:r>
              <w:rPr>
                <w:rFonts w:hint="eastAsia"/>
                <w:lang w:val="en-US" w:eastAsia="zh-CN"/>
              </w:rPr>
              <w:t xml:space="preserve">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284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3808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2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630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</w:tbl>
    <w:p>
      <w:pPr>
        <w:pStyle w:val="2"/>
        <w:bidi w:val="0"/>
        <w:rPr>
          <w:rFonts w:hint="eastAsia"/>
          <w:lang w:val="en-US" w:eastAsia="zh-CN"/>
        </w:rPr>
      </w:pPr>
      <w:r>
        <w:br w:type="page"/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、</w:t>
      </w:r>
      <w:r>
        <w:rPr>
          <w:rFonts w:hint="eastAsia"/>
          <w:lang w:val="en-US" w:eastAsia="zh-CN"/>
        </w:rPr>
        <w:t>候选人的主要科学技术成就和贡献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default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highlight w:val="none"/>
        </w:rPr>
        <w:t>（限</w:t>
      </w:r>
      <w:r>
        <w:rPr>
          <w:rFonts w:hint="eastAsia"/>
          <w:highlight w:val="none"/>
          <w:lang w:val="en-US" w:eastAsia="zh-CN"/>
        </w:rPr>
        <w:t>3000字</w:t>
      </w:r>
      <w:r>
        <w:rPr>
          <w:rFonts w:hint="eastAsia" w:ascii="Times New Roman" w:hAnsi="Times New Roman" w:eastAsia="宋体"/>
          <w:highlight w:val="none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5" w:hRule="atLeast"/>
          <w:jc w:val="center"/>
        </w:trPr>
        <w:tc>
          <w:tcPr>
            <w:tcW w:w="9354" w:type="dxa"/>
            <w:noWrap w:val="0"/>
            <w:vAlign w:val="top"/>
          </w:tcPr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br w:type="page"/>
      </w:r>
    </w:p>
    <w:p>
      <w:pPr>
        <w:rPr>
          <w:rFonts w:hint="eastAsia"/>
          <w:lang w:val="en-US" w:eastAsia="zh-CN"/>
        </w:rPr>
      </w:pPr>
    </w:p>
    <w:p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五、获奖</w:t>
      </w:r>
      <w:r>
        <w:rPr>
          <w:rFonts w:hint="eastAsia"/>
        </w:rPr>
        <w:t>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（限</w:t>
      </w:r>
      <w:r>
        <w:rPr>
          <w:rFonts w:hint="eastAsia"/>
          <w:lang w:val="en-US" w:eastAsia="zh-CN"/>
        </w:rPr>
        <w:t>10</w:t>
      </w:r>
      <w:r>
        <w:rPr>
          <w:rFonts w:hint="eastAsia" w:ascii="Times New Roman" w:hAnsi="Times New Roman" w:eastAsia="宋体"/>
        </w:rPr>
        <w:t>项</w:t>
      </w:r>
      <w:r>
        <w:rPr>
          <w:rFonts w:hint="eastAsia"/>
          <w:lang w:val="en-US" w:eastAsia="zh-CN"/>
        </w:rPr>
        <w:t>以内</w:t>
      </w:r>
      <w:r>
        <w:rPr>
          <w:rFonts w:hint="eastAsia" w:eastAsia="宋体"/>
          <w:lang w:eastAsia="zh-CN"/>
        </w:rPr>
        <w:t>，</w:t>
      </w:r>
      <w:r>
        <w:rPr>
          <w:rFonts w:hint="eastAsia" w:ascii="Times New Roman"/>
          <w:color w:val="000000"/>
        </w:rPr>
        <w:t>按照奖励及荣誉称号的影响大小顺序</w:t>
      </w:r>
      <w:r>
        <w:rPr>
          <w:rFonts w:hint="eastAsia" w:ascii="宋体" w:hAnsi="宋体"/>
          <w:color w:val="000000"/>
        </w:rPr>
        <w:t>填写</w:t>
      </w:r>
      <w:r>
        <w:rPr>
          <w:rFonts w:hint="eastAsia" w:ascii="Times New Roman" w:hAnsi="Times New Roman" w:eastAsia="宋体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775"/>
        <w:gridCol w:w="2895"/>
        <w:gridCol w:w="1446"/>
        <w:gridCol w:w="2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获奖时间</w:t>
            </w: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获奖项目名称</w:t>
            </w: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  <w:lang w:val="en-US" w:eastAsia="zh-CN"/>
              </w:rPr>
              <w:t>获奖名称</w:t>
            </w: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奖励</w:t>
            </w:r>
          </w:p>
          <w:p>
            <w:pPr>
              <w:pStyle w:val="11"/>
              <w:bidi w:val="0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  <w:r>
              <w:rPr>
                <w:rFonts w:hint="eastAsia"/>
                <w:lang w:val="en-US" w:eastAsia="zh-CN"/>
              </w:rPr>
              <w:t>及</w:t>
            </w:r>
            <w:r>
              <w:rPr>
                <w:rFonts w:hint="eastAsia"/>
              </w:rPr>
              <w:t>排名</w:t>
            </w: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授奖单位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1223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77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895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44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2015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</w:tbl>
    <w:p>
      <w:pPr>
        <w:rPr>
          <w:rFonts w:hint="eastAsia" w:ascii="宋体" w:hAnsi="宋体" w:eastAsia="宋体" w:cs="Calibri"/>
          <w:b/>
          <w:kern w:val="0"/>
          <w:sz w:val="30"/>
          <w:szCs w:val="30"/>
        </w:rPr>
      </w:pPr>
      <w:r>
        <w:rPr>
          <w:rFonts w:hint="eastAsia" w:ascii="宋体" w:hAnsi="宋体" w:eastAsia="宋体" w:cs="Calibri"/>
          <w:b/>
          <w:kern w:val="0"/>
          <w:sz w:val="30"/>
          <w:szCs w:val="30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六、代表性课题、报告或项目</w:t>
      </w:r>
    </w:p>
    <w:p>
      <w:pPr>
        <w:pStyle w:val="11"/>
        <w:bidi w:val="0"/>
        <w:rPr>
          <w:rFonts w:hint="eastAsia"/>
        </w:rPr>
      </w:pPr>
      <w:r>
        <w:rPr>
          <w:rFonts w:hint="eastAsia"/>
        </w:rPr>
        <w:t>（限10项以内，按照影响大小顺序填写）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38"/>
        <w:gridCol w:w="1538"/>
        <w:gridCol w:w="1403"/>
        <w:gridCol w:w="1121"/>
        <w:gridCol w:w="1080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研究起止时间</w:t>
            </w: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任务来源</w:t>
            </w: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计划（基金）的名称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编号</w:t>
            </w: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规模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获奖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05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6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334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83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</w:tbl>
    <w:p>
      <w:pPr>
        <w:rPr>
          <w:rFonts w:hint="eastAsia" w:ascii="宋体" w:hAnsi="宋体" w:eastAsia="宋体" w:cs="Calibri"/>
          <w:b/>
          <w:kern w:val="0"/>
          <w:sz w:val="30"/>
          <w:szCs w:val="30"/>
        </w:rPr>
      </w:pPr>
      <w:r>
        <w:rPr>
          <w:rFonts w:hint="eastAsia" w:ascii="宋体" w:hAnsi="宋体" w:eastAsia="宋体" w:cs="Calibri"/>
          <w:b/>
          <w:kern w:val="0"/>
          <w:sz w:val="30"/>
          <w:szCs w:val="30"/>
        </w:rPr>
        <w:br w:type="page"/>
      </w:r>
    </w:p>
    <w:p>
      <w:pPr>
        <w:pStyle w:val="2"/>
        <w:bidi w:val="0"/>
        <w:rPr>
          <w:rFonts w:hint="default" w:eastAsia="黑体"/>
          <w:lang w:val="en-US" w:eastAsia="zh-CN"/>
        </w:rPr>
      </w:pPr>
      <w:r>
        <w:rPr>
          <w:rFonts w:hint="eastAsia"/>
          <w:lang w:val="en-US" w:eastAsia="zh-CN"/>
        </w:rPr>
        <w:t>七、论文或专著发表情况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hint="eastAsia" w:ascii="Times New Roman" w:hAnsi="Times New Roman" w:eastAsia="宋体"/>
        </w:rPr>
      </w:pPr>
      <w:r>
        <w:rPr>
          <w:rFonts w:hint="eastAsia" w:ascii="Times New Roman" w:hAnsi="Times New Roman" w:eastAsia="宋体"/>
        </w:rPr>
        <w:t>（限</w:t>
      </w:r>
      <w:r>
        <w:rPr>
          <w:rFonts w:hint="eastAsia"/>
          <w:lang w:val="en-US" w:eastAsia="zh-CN"/>
        </w:rPr>
        <w:t>10</w:t>
      </w:r>
      <w:r>
        <w:rPr>
          <w:rFonts w:hint="eastAsia" w:ascii="Times New Roman" w:hAnsi="Times New Roman" w:eastAsia="宋体"/>
        </w:rPr>
        <w:t>项</w:t>
      </w:r>
      <w:r>
        <w:rPr>
          <w:rFonts w:hint="eastAsia"/>
          <w:lang w:val="en-US" w:eastAsia="zh-CN"/>
        </w:rPr>
        <w:t>以内</w:t>
      </w:r>
      <w:r>
        <w:rPr>
          <w:rFonts w:hint="eastAsia" w:ascii="Times New Roman" w:hAnsi="Times New Roman" w:eastAsia="宋体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1"/>
        <w:gridCol w:w="1566"/>
        <w:gridCol w:w="1017"/>
        <w:gridCol w:w="1817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0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论文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著作名称</w:t>
            </w: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发表时间</w:t>
            </w: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作者</w:t>
            </w:r>
          </w:p>
          <w:p>
            <w:pPr>
              <w:pStyle w:val="11"/>
              <w:bidi w:val="0"/>
            </w:pPr>
            <w:r>
              <w:rPr>
                <w:rFonts w:hint="eastAsia"/>
              </w:rPr>
              <w:t>排名</w:t>
            </w: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发表刊物或出版社名称</w:t>
            </w: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  <w:r>
              <w:rPr>
                <w:rFonts w:hint="eastAsia"/>
              </w:rPr>
              <w:t>被引用情况介绍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611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566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0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817" w:type="dxa"/>
            <w:noWrap w:val="0"/>
            <w:vAlign w:val="center"/>
          </w:tcPr>
          <w:p>
            <w:pPr>
              <w:pStyle w:val="11"/>
              <w:bidi w:val="0"/>
            </w:pPr>
          </w:p>
        </w:tc>
        <w:tc>
          <w:tcPr>
            <w:tcW w:w="1343" w:type="dxa"/>
            <w:noWrap w:val="0"/>
            <w:vAlign w:val="center"/>
          </w:tcPr>
          <w:p>
            <w:pPr>
              <w:pStyle w:val="11"/>
              <w:bidi w:val="0"/>
            </w:pPr>
          </w:p>
        </w:tc>
      </w:tr>
    </w:tbl>
    <w:p>
      <w:pPr>
        <w:rPr>
          <w:rFonts w:hint="eastAsia" w:ascii="宋体" w:hAnsi="宋体" w:eastAsia="宋体" w:cs="Calibri"/>
          <w:b/>
          <w:kern w:val="0"/>
          <w:sz w:val="30"/>
          <w:szCs w:val="30"/>
        </w:rPr>
      </w:pPr>
      <w:r>
        <w:rPr>
          <w:rFonts w:hint="eastAsia" w:ascii="宋体" w:hAnsi="宋体" w:eastAsia="宋体" w:cs="Calibri"/>
          <w:b/>
          <w:kern w:val="0"/>
          <w:sz w:val="30"/>
          <w:szCs w:val="30"/>
        </w:rPr>
        <w:br w:type="page"/>
      </w:r>
    </w:p>
    <w:p>
      <w:pPr>
        <w:keepNext/>
        <w:keepLines/>
        <w:widowControl w:val="0"/>
        <w:bidi w:val="0"/>
        <w:spacing w:before="340" w:beforeLines="0" w:beforeAutospacing="0" w:after="330" w:afterLines="0" w:afterAutospacing="0" w:line="600" w:lineRule="exact"/>
        <w:ind w:firstLine="0" w:firstLineChars="0"/>
        <w:jc w:val="center"/>
        <w:outlineLvl w:val="0"/>
        <w:rPr>
          <w:rFonts w:hint="eastAsia" w:ascii="Times New Roman" w:hAnsi="Times New Roman" w:eastAsia="黑体" w:cs="黑体"/>
          <w:kern w:val="44"/>
          <w:sz w:val="28"/>
          <w:szCs w:val="28"/>
          <w:highlight w:val="none"/>
          <w:lang w:val="en-US" w:eastAsia="zh-CN" w:bidi="ar-SA"/>
        </w:rPr>
      </w:pPr>
      <w:r>
        <w:rPr>
          <w:rFonts w:hint="eastAsia" w:eastAsia="黑体" w:cs="黑体"/>
          <w:kern w:val="44"/>
          <w:sz w:val="28"/>
          <w:szCs w:val="28"/>
          <w:highlight w:val="none"/>
          <w:lang w:val="en-US" w:eastAsia="zh-CN" w:bidi="ar-SA"/>
        </w:rPr>
        <w:t>八</w:t>
      </w:r>
      <w:r>
        <w:rPr>
          <w:rFonts w:hint="eastAsia" w:ascii="Times New Roman" w:hAnsi="Times New Roman" w:eastAsia="黑体" w:cs="黑体"/>
          <w:kern w:val="44"/>
          <w:sz w:val="28"/>
          <w:szCs w:val="28"/>
          <w:highlight w:val="none"/>
          <w:lang w:val="en-US" w:eastAsia="zh-CN" w:bidi="ar-SA"/>
        </w:rPr>
        <w:t>、知识产权（发明专利）和标准规范目录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20" w:lineRule="exact"/>
        <w:ind w:firstLine="0" w:firstLineChars="0"/>
        <w:jc w:val="center"/>
        <w:textAlignment w:val="auto"/>
        <w:rPr>
          <w:rFonts w:hint="eastAsia" w:ascii="Times New Roman" w:hAnsi="Times New Roman" w:eastAsia="黑体" w:cs="黑体"/>
          <w:kern w:val="44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宋体"/>
          <w:color w:val="232323"/>
          <w:kern w:val="2"/>
          <w:sz w:val="21"/>
          <w:szCs w:val="21"/>
          <w:lang w:val="en-US" w:eastAsia="en-US" w:bidi="ar-SA"/>
        </w:rPr>
        <w:t>（限</w:t>
      </w:r>
      <w:r>
        <w:rPr>
          <w:rFonts w:hint="eastAsia" w:eastAsia="宋体" w:cs="宋体"/>
          <w:color w:val="232323"/>
          <w:kern w:val="2"/>
          <w:sz w:val="21"/>
          <w:szCs w:val="21"/>
          <w:lang w:val="en-US" w:eastAsia="zh-CN" w:bidi="ar-SA"/>
        </w:rPr>
        <w:t>5</w:t>
      </w:r>
      <w:r>
        <w:rPr>
          <w:rFonts w:hint="eastAsia" w:ascii="Times New Roman" w:hAnsi="Times New Roman" w:eastAsia="宋体" w:cs="宋体"/>
          <w:color w:val="232323"/>
          <w:kern w:val="2"/>
          <w:sz w:val="21"/>
          <w:szCs w:val="21"/>
          <w:lang w:val="en-US" w:eastAsia="en-US" w:bidi="ar-SA"/>
        </w:rPr>
        <w:t>项</w:t>
      </w:r>
      <w:r>
        <w:rPr>
          <w:rFonts w:hint="eastAsia" w:eastAsia="宋体" w:cs="宋体"/>
          <w:color w:val="232323"/>
          <w:kern w:val="2"/>
          <w:sz w:val="21"/>
          <w:szCs w:val="21"/>
          <w:lang w:val="en-US" w:eastAsia="zh-CN" w:bidi="ar-SA"/>
        </w:rPr>
        <w:t>以内</w:t>
      </w:r>
      <w:r>
        <w:rPr>
          <w:rFonts w:hint="eastAsia" w:ascii="Times New Roman" w:hAnsi="Times New Roman" w:eastAsia="宋体" w:cs="宋体"/>
          <w:color w:val="232323"/>
          <w:kern w:val="2"/>
          <w:sz w:val="21"/>
          <w:szCs w:val="21"/>
          <w:lang w:val="en-US" w:eastAsia="en-US" w:bidi="ar-SA"/>
        </w:rPr>
        <w:t>）</w:t>
      </w:r>
    </w:p>
    <w:tbl>
      <w:tblPr>
        <w:tblStyle w:val="8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1169"/>
        <w:gridCol w:w="1169"/>
        <w:gridCol w:w="1169"/>
        <w:gridCol w:w="1169"/>
        <w:gridCol w:w="1169"/>
        <w:gridCol w:w="117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lang w:val="en-US" w:eastAsia="en-US"/>
              </w:rPr>
              <w:t>知识产权</w:t>
            </w:r>
            <w:r>
              <w:rPr>
                <w:rFonts w:hint="eastAsia"/>
                <w:lang w:val="en-US" w:eastAsia="en-US"/>
              </w:rPr>
              <w:t>（标准）</w:t>
            </w:r>
            <w:r>
              <w:rPr>
                <w:lang w:val="en-US" w:eastAsia="en-US"/>
              </w:rPr>
              <w:t>类别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知识产权（标准）具体</w:t>
            </w:r>
            <w:r>
              <w:rPr>
                <w:lang w:val="en-US" w:eastAsia="en-US"/>
              </w:rPr>
              <w:t>名称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lang w:val="en-US" w:eastAsia="en-US"/>
              </w:rPr>
              <w:t>国</w:t>
            </w:r>
            <w:r>
              <w:rPr>
                <w:rFonts w:hint="eastAsia"/>
                <w:lang w:val="en-US" w:eastAsia="en-US"/>
              </w:rPr>
              <w:t>家</w:t>
            </w:r>
          </w:p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lang w:val="en-US" w:eastAsia="en-US"/>
              </w:rPr>
              <w:t>（</w:t>
            </w:r>
            <w:r>
              <w:rPr>
                <w:rFonts w:hint="eastAsia"/>
                <w:lang w:val="en-US" w:eastAsia="en-US"/>
              </w:rPr>
              <w:t>地</w:t>
            </w:r>
            <w:r>
              <w:rPr>
                <w:lang w:val="en-US" w:eastAsia="en-US"/>
              </w:rPr>
              <w:t>区）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授权号（标准编号）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授权（标准发布）日期</w:t>
            </w: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证书编号（标准批准发布</w:t>
            </w:r>
            <w:r>
              <w:rPr>
                <w:lang w:val="en-US" w:eastAsia="en-US"/>
              </w:rPr>
              <w:t>部门</w:t>
            </w:r>
            <w:r>
              <w:rPr>
                <w:rFonts w:hint="eastAsia"/>
                <w:lang w:val="en-US" w:eastAsia="en-US"/>
              </w:rPr>
              <w:t>）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权利人（标准起草单位）</w:t>
            </w: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发明人（标准起草人）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69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  <w:tc>
          <w:tcPr>
            <w:tcW w:w="1170" w:type="dxa"/>
            <w:vAlign w:val="center"/>
          </w:tcPr>
          <w:p>
            <w:pPr>
              <w:pStyle w:val="11"/>
              <w:bidi w:val="0"/>
              <w:rPr>
                <w:lang w:val="en-US" w:eastAsia="en-US"/>
              </w:rPr>
            </w:pPr>
          </w:p>
        </w:tc>
      </w:tr>
    </w:tbl>
    <w:p>
      <w:pPr>
        <w:pStyle w:val="13"/>
        <w:bidi w:val="0"/>
        <w:rPr>
          <w:rFonts w:hint="eastAsia"/>
          <w:lang w:val="en-US" w:eastAsia="en-US"/>
        </w:rPr>
      </w:pPr>
      <w:r>
        <w:rPr>
          <w:rFonts w:hint="eastAsia"/>
          <w:b/>
          <w:bCs/>
          <w:lang w:val="en-US" w:eastAsia="en-US"/>
        </w:rPr>
        <w:t>承诺：</w:t>
      </w:r>
      <w:r>
        <w:rPr>
          <w:rFonts w:hint="eastAsia"/>
          <w:lang w:val="en-US" w:eastAsia="zh-CN"/>
        </w:rPr>
        <w:t>表中所列</w:t>
      </w:r>
      <w:r>
        <w:rPr>
          <w:rFonts w:hint="eastAsia"/>
          <w:lang w:val="en-US" w:eastAsia="en-US"/>
        </w:rPr>
        <w:t>知识产权符合</w:t>
      </w:r>
      <w:r>
        <w:rPr>
          <w:rFonts w:hint="eastAsia"/>
          <w:lang w:val="en-US" w:eastAsia="zh-CN"/>
        </w:rPr>
        <w:t>推荐</w:t>
      </w:r>
      <w:r>
        <w:rPr>
          <w:rFonts w:hint="eastAsia"/>
          <w:lang w:val="en-US" w:eastAsia="en-US"/>
        </w:rPr>
        <w:t>要求且无争议。上述知识产权和标准规范等用于</w:t>
      </w:r>
      <w:r>
        <w:rPr>
          <w:rFonts w:hint="eastAsia"/>
          <w:lang w:val="en-US" w:eastAsia="zh-CN"/>
        </w:rPr>
        <w:t>推荐中国城市规划学会规划领军人才</w:t>
      </w:r>
      <w:r>
        <w:rPr>
          <w:rFonts w:hint="eastAsia"/>
          <w:lang w:val="en-US" w:eastAsia="en-US"/>
        </w:rPr>
        <w:t>奖的情况，已征得权利人（发明专利指发明人</w:t>
      </w:r>
      <w:r>
        <w:rPr>
          <w:rFonts w:hint="eastAsia"/>
          <w:lang w:val="en-US" w:eastAsia="zh-CN"/>
        </w:rPr>
        <w:t>、标准主要起草人</w:t>
      </w:r>
      <w:r>
        <w:rPr>
          <w:rFonts w:hint="eastAsia"/>
          <w:lang w:val="en-US" w:eastAsia="en-US"/>
        </w:rPr>
        <w:t>）的同意，有关知情证明材料均存档备查。</w:t>
      </w:r>
    </w:p>
    <w:p>
      <w:pPr>
        <w:pStyle w:val="13"/>
        <w:bidi w:val="0"/>
        <w:rPr>
          <w:lang w:val="en-US" w:eastAsia="en-US"/>
        </w:rPr>
      </w:pPr>
    </w:p>
    <w:p>
      <w:pPr>
        <w:pStyle w:val="13"/>
        <w:bidi w:val="0"/>
        <w:rPr>
          <w:lang w:val="en-US" w:eastAsia="en-US"/>
        </w:rPr>
      </w:pPr>
    </w:p>
    <w:p>
      <w:pPr>
        <w:pStyle w:val="13"/>
        <w:bidi w:val="0"/>
        <w:ind w:firstLine="5670" w:firstLineChars="2700"/>
        <w:rPr>
          <w:rFonts w:hint="eastAsia" w:ascii="Times New Roman" w:hAnsi="Times New Roman" w:eastAsia="宋体"/>
        </w:rPr>
      </w:pPr>
      <w:r>
        <w:rPr>
          <w:rFonts w:hint="eastAsia"/>
          <w:lang w:val="en-US" w:eastAsia="zh-CN"/>
        </w:rPr>
        <w:t>候选人签名：</w:t>
      </w:r>
      <w:r>
        <w:rPr>
          <w:rFonts w:hint="eastAsia" w:ascii="Times New Roman" w:hAnsi="Times New Roman" w:eastAsia="宋体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九、推荐意见</w:t>
      </w:r>
    </w:p>
    <w:p>
      <w:pPr>
        <w:pStyle w:val="11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（适用于推荐人）</w:t>
      </w:r>
    </w:p>
    <w:tbl>
      <w:tblPr>
        <w:tblStyle w:val="8"/>
        <w:tblW w:w="9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3752"/>
        <w:gridCol w:w="1580"/>
        <w:gridCol w:w="2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姓    名</w:t>
            </w:r>
          </w:p>
        </w:tc>
        <w:tc>
          <w:tcPr>
            <w:tcW w:w="3636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推荐人资格</w:t>
            </w:r>
          </w:p>
        </w:tc>
        <w:tc>
          <w:tcPr>
            <w:tcW w:w="2165" w:type="dxa"/>
            <w:vAlign w:val="center"/>
          </w:tcPr>
          <w:p>
            <w:pPr>
              <w:pStyle w:val="11"/>
              <w:bidi w:val="0"/>
              <w:jc w:val="left"/>
            </w:pPr>
            <w:r>
              <w:rPr>
                <w:rFonts w:hint="default"/>
              </w:rPr>
              <w:sym w:font="Wingdings 2" w:char="00A3"/>
            </w:r>
            <w:r>
              <w:t>两院院士</w:t>
            </w:r>
          </w:p>
          <w:p>
            <w:pPr>
              <w:pStyle w:val="11"/>
              <w:bidi w:val="0"/>
              <w:jc w:val="left"/>
            </w:pPr>
            <w:r>
              <w:rPr>
                <w:rFonts w:hint="default"/>
              </w:rPr>
              <w:sym w:font="Wingdings 2" w:char="00A3"/>
            </w:r>
            <w:r>
              <w:rPr>
                <w:rFonts w:hint="eastAsia"/>
              </w:rPr>
              <w:t>本</w:t>
            </w:r>
            <w:r>
              <w:t>会理事</w:t>
            </w:r>
          </w:p>
          <w:p>
            <w:pPr>
              <w:pStyle w:val="11"/>
              <w:bidi w:val="0"/>
              <w:jc w:val="left"/>
              <w:rPr>
                <w:lang w:val="en-US" w:eastAsia="zh-CN"/>
              </w:rPr>
            </w:pPr>
            <w:r>
              <w:rPr>
                <w:rFonts w:hint="default"/>
              </w:rPr>
              <w:sym w:font="Wingdings 2" w:char="00A3"/>
            </w:r>
            <w:r>
              <w:t>知名规划专家学者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工作单位</w:t>
            </w:r>
          </w:p>
        </w:tc>
        <w:tc>
          <w:tcPr>
            <w:tcW w:w="3636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    务</w:t>
            </w:r>
          </w:p>
        </w:tc>
        <w:tc>
          <w:tcPr>
            <w:tcW w:w="216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    称</w:t>
            </w:r>
          </w:p>
        </w:tc>
        <w:tc>
          <w:tcPr>
            <w:tcW w:w="3636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专业专长</w:t>
            </w:r>
          </w:p>
        </w:tc>
        <w:tc>
          <w:tcPr>
            <w:tcW w:w="216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通讯地址</w:t>
            </w:r>
          </w:p>
        </w:tc>
        <w:tc>
          <w:tcPr>
            <w:tcW w:w="1531" w:type="dxa"/>
            <w:gridSpan w:val="3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lang w:val="en-US" w:eastAsia="zh-CN"/>
              </w:rPr>
              <w:t>电子邮箱</w:t>
            </w:r>
          </w:p>
        </w:tc>
        <w:tc>
          <w:tcPr>
            <w:tcW w:w="3636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    机</w:t>
            </w:r>
          </w:p>
        </w:tc>
        <w:tc>
          <w:tcPr>
            <w:tcW w:w="216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2" w:hRule="atLeast"/>
          <w:jc w:val="center"/>
        </w:trPr>
        <w:tc>
          <w:tcPr>
            <w:tcW w:w="1615" w:type="dxa"/>
            <w:vAlign w:val="center"/>
          </w:tcPr>
          <w:p>
            <w:pPr>
              <w:pStyle w:val="11"/>
              <w:bidi w:val="0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</w:t>
            </w:r>
            <w:r>
              <w:rPr>
                <w:lang w:val="en-US" w:eastAsia="zh-CN"/>
              </w:rPr>
              <w:t>意见</w:t>
            </w:r>
          </w:p>
        </w:tc>
        <w:tc>
          <w:tcPr>
            <w:tcW w:w="1531" w:type="dxa"/>
            <w:gridSpan w:val="3"/>
            <w:vAlign w:val="top"/>
          </w:tcPr>
          <w:p>
            <w:pPr>
              <w:pStyle w:val="13"/>
              <w:bidi w:val="0"/>
              <w:rPr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限</w:t>
            </w:r>
            <w:r>
              <w:rPr>
                <w:rFonts w:ascii="宋体" w:hAnsi="宋体"/>
                <w:color w:val="000000"/>
              </w:rPr>
              <w:t>600</w:t>
            </w:r>
            <w:r>
              <w:rPr>
                <w:rFonts w:hint="eastAsia" w:ascii="宋体" w:hAnsi="宋体"/>
                <w:color w:val="000000"/>
              </w:rPr>
              <w:t>字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5" w:hRule="atLeast"/>
          <w:jc w:val="center"/>
        </w:trPr>
        <w:tc>
          <w:tcPr>
            <w:tcW w:w="1531" w:type="dxa"/>
            <w:gridSpan w:val="4"/>
            <w:vAlign w:val="center"/>
          </w:tcPr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声明：</w:t>
            </w:r>
            <w:r>
              <w:rPr>
                <w:rFonts w:hint="eastAsia"/>
                <w:lang w:val="en-US" w:eastAsia="zh-CN"/>
              </w:rPr>
              <w:t>本人遵守《中国城市规划学会科技奖励办法》</w:t>
            </w:r>
            <w:r>
              <w:rPr>
                <w:rFonts w:hint="eastAsia"/>
                <w:lang w:val="en-US" w:eastAsia="en-US"/>
              </w:rPr>
              <w:t>的有关规定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 w:ascii="宋体" w:hAnsi="宋体" w:cs="Courier New"/>
                <w:color w:val="000000"/>
                <w:szCs w:val="24"/>
              </w:rPr>
              <w:t>承诺遵守评审工作纪律，所提供的</w:t>
            </w:r>
            <w:r>
              <w:rPr>
                <w:rFonts w:hint="eastAsia" w:ascii="宋体" w:hAnsi="宋体" w:cs="Courier New"/>
                <w:color w:val="000000"/>
                <w:szCs w:val="24"/>
                <w:lang w:val="en-US" w:eastAsia="zh-CN"/>
              </w:rPr>
              <w:t>推荐</w:t>
            </w:r>
            <w:r>
              <w:rPr>
                <w:rFonts w:hint="eastAsia" w:ascii="宋体" w:hAnsi="宋体" w:cs="Courier New"/>
                <w:color w:val="000000"/>
                <w:szCs w:val="24"/>
              </w:rPr>
              <w:t>材料真实有效，且不存在任何违反《中华人民共和国保守国家秘密法》和《科学技术保密规定》等相关法律法规及侵犯他人知识产权的情形。本人已征求被</w:t>
            </w:r>
            <w:r>
              <w:rPr>
                <w:rFonts w:hint="eastAsia" w:ascii="宋体" w:hAnsi="宋体" w:cs="Courier New"/>
                <w:color w:val="000000"/>
                <w:szCs w:val="24"/>
                <w:lang w:val="en-US" w:eastAsia="zh-CN"/>
              </w:rPr>
              <w:t>推荐人</w:t>
            </w:r>
            <w:r>
              <w:rPr>
                <w:rFonts w:hint="eastAsia" w:ascii="宋体" w:hAnsi="宋体" w:cs="Courier New"/>
                <w:color w:val="000000"/>
                <w:szCs w:val="24"/>
              </w:rPr>
              <w:t>同意；作为</w:t>
            </w:r>
            <w:r>
              <w:rPr>
                <w:rFonts w:hint="eastAsia" w:ascii="宋体" w:hAnsi="宋体" w:cs="Courier New"/>
                <w:color w:val="000000"/>
                <w:szCs w:val="24"/>
                <w:lang w:val="en-US" w:eastAsia="zh-CN"/>
              </w:rPr>
              <w:t>推荐人</w:t>
            </w:r>
            <w:r>
              <w:rPr>
                <w:rFonts w:hint="eastAsia" w:ascii="宋体" w:hAnsi="宋体" w:cs="Courier New"/>
                <w:color w:val="000000"/>
                <w:szCs w:val="24"/>
              </w:rPr>
              <w:t>，本人同意在公示时向社会公布；本人承诺根据需要参加答辩，接受评审专家质询；如产生争议，将积极调查处理；如有材料虚假或违纪行为，愿意承担相应责任并按规定接受处理。</w:t>
            </w:r>
          </w:p>
          <w:p>
            <w:pPr>
              <w:pStyle w:val="13"/>
              <w:bidi w:val="0"/>
              <w:rPr>
                <w:rFonts w:hint="eastAsia"/>
                <w:lang w:val="en-US" w:eastAsia="zh-CN"/>
              </w:rPr>
            </w:pPr>
          </w:p>
          <w:p>
            <w:pPr>
              <w:pStyle w:val="13"/>
              <w:bidi w:val="0"/>
              <w:ind w:firstLine="4620" w:firstLineChars="2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推荐人签名：              </w:t>
            </w:r>
          </w:p>
          <w:p>
            <w:pPr>
              <w:pStyle w:val="13"/>
              <w:bidi w:val="0"/>
              <w:ind w:firstLine="5670" w:firstLineChars="270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年</w:t>
            </w:r>
            <w:r>
              <w:rPr>
                <w:rFonts w:hint="default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月</w:t>
            </w:r>
            <w:r>
              <w:rPr>
                <w:rFonts w:hint="default"/>
                <w:lang w:val="en-US" w:eastAsia="zh-CN"/>
              </w:rPr>
              <w:t xml:space="preserve">    </w:t>
            </w:r>
            <w:r>
              <w:rPr>
                <w:rFonts w:hint="eastAsia"/>
                <w:lang w:val="en-US" w:eastAsia="zh-CN"/>
              </w:rPr>
              <w:t>日</w:t>
            </w:r>
          </w:p>
        </w:tc>
      </w:tr>
    </w:tbl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textAlignment w:val="auto"/>
        <w:rPr>
          <w:rFonts w:ascii="宋体" w:hAnsi="宋体" w:eastAsia="宋体" w:cs="Times New Roman"/>
          <w:color w:val="000000"/>
          <w:kern w:val="2"/>
          <w:sz w:val="28"/>
          <w:lang w:val="en-US" w:eastAsia="zh-CN" w:bidi="ar-SA"/>
        </w:rPr>
      </w:pPr>
      <w:r>
        <w:rPr>
          <w:rFonts w:ascii="宋体" w:hAnsi="宋体" w:eastAsia="宋体" w:cs="Times New Roman"/>
          <w:color w:val="000000"/>
          <w:kern w:val="2"/>
          <w:sz w:val="28"/>
          <w:lang w:val="en-US" w:eastAsia="zh-CN" w:bidi="ar-SA"/>
        </w:rP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九、推荐意见</w:t>
      </w:r>
    </w:p>
    <w:p>
      <w:pPr>
        <w:pStyle w:val="11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（适用于推荐单位）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081"/>
        <w:gridCol w:w="1296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推荐单位</w:t>
            </w:r>
          </w:p>
        </w:tc>
        <w:tc>
          <w:tcPr>
            <w:tcW w:w="7978" w:type="dxa"/>
            <w:gridSpan w:val="3"/>
            <w:vAlign w:val="center"/>
          </w:tcPr>
          <w:p>
            <w:pPr>
              <w:pStyle w:val="11"/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eastAsia="宋体"/>
                <w:lang w:val="en-US" w:eastAsia="zh-CN"/>
              </w:rPr>
              <w:t>推荐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 w:ascii="Times New Roman" w:eastAsia="宋体"/>
                <w:lang w:val="en-US" w:eastAsia="zh-CN"/>
              </w:rPr>
              <w:t>资格</w:t>
            </w:r>
          </w:p>
        </w:tc>
        <w:tc>
          <w:tcPr>
            <w:tcW w:w="7978" w:type="dxa"/>
            <w:gridSpan w:val="3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default"/>
              </w:rPr>
              <w:sym w:font="Wingdings 2" w:char="00A3"/>
            </w:r>
            <w:r>
              <w:rPr>
                <w:rFonts w:hint="eastAsia"/>
              </w:rPr>
              <w:t>本</w:t>
            </w:r>
            <w:r>
              <w:t>会二级组织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/>
              </w:rPr>
              <w:sym w:font="Wingdings 2" w:char="00A3"/>
            </w:r>
            <w:r>
              <w:rPr>
                <w:rFonts w:hint="eastAsia"/>
              </w:rPr>
              <w:t>本</w:t>
            </w:r>
            <w:r>
              <w:t>会会员单位</w:t>
            </w:r>
            <w:r>
              <w:rPr>
                <w:rFonts w:hint="eastAsia"/>
                <w:lang w:val="en-US" w:eastAsia="zh-CN"/>
              </w:rPr>
              <w:t xml:space="preserve">     </w:t>
            </w:r>
            <w:r>
              <w:rPr>
                <w:rFonts w:hint="default"/>
              </w:rPr>
              <w:sym w:font="Wingdings 2" w:char="00A3"/>
            </w:r>
            <w:r>
              <w:t>地方</w:t>
            </w:r>
            <w:r>
              <w:rPr>
                <w:rFonts w:hint="eastAsia"/>
              </w:rPr>
              <w:t>规划</w:t>
            </w:r>
            <w:r>
              <w:t>学会</w:t>
            </w:r>
            <w:r>
              <w:rPr>
                <w:rFonts w:hint="eastAsia"/>
              </w:rPr>
              <w:t>（研究会）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    编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 系 人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    机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    真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9" w:hRule="atLeas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推荐意见</w:t>
            </w:r>
          </w:p>
        </w:tc>
        <w:tc>
          <w:tcPr>
            <w:tcW w:w="7978" w:type="dxa"/>
            <w:gridSpan w:val="3"/>
            <w:vAlign w:val="top"/>
          </w:tcPr>
          <w:p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lang w:eastAsia="zh-CN"/>
              </w:rPr>
              <w:t>（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限</w:t>
            </w:r>
            <w:r>
              <w:rPr>
                <w:rFonts w:ascii="宋体" w:hAnsi="宋体"/>
                <w:color w:val="000000"/>
              </w:rPr>
              <w:t>600</w:t>
            </w:r>
            <w:r>
              <w:rPr>
                <w:rFonts w:hint="eastAsia" w:ascii="宋体" w:hAnsi="宋体"/>
                <w:color w:val="000000"/>
              </w:rPr>
              <w:t>字</w:t>
            </w:r>
            <w:r>
              <w:rPr>
                <w:rFonts w:hint="eastAsia" w:ascii="宋体" w:hAnsi="宋体"/>
                <w:color w:val="00000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7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3"/>
              <w:bidi w:val="0"/>
              <w:rPr>
                <w:lang w:val="en-US" w:eastAsia="en-US"/>
              </w:rPr>
            </w:pPr>
            <w:r>
              <w:rPr>
                <w:rFonts w:hint="eastAsia"/>
                <w:b/>
                <w:bCs/>
              </w:rPr>
              <w:t>声</w:t>
            </w:r>
            <w:r>
              <w:rPr>
                <w:b/>
                <w:bCs/>
              </w:rPr>
              <w:t>明：</w:t>
            </w:r>
            <w:r>
              <w:rPr>
                <w:rFonts w:hint="eastAsia"/>
                <w:lang w:val="en-US" w:eastAsia="zh-CN"/>
              </w:rPr>
              <w:t>本单位遵守《中国城市规划学会科技奖励办法》</w:t>
            </w:r>
            <w:r>
              <w:rPr>
                <w:rFonts w:hint="eastAsia"/>
                <w:lang w:val="en-US" w:eastAsia="en-US"/>
              </w:rPr>
              <w:t>的有关规定</w:t>
            </w:r>
            <w:r>
              <w:rPr>
                <w:rFonts w:hint="eastAsia"/>
                <w:lang w:val="en-US" w:eastAsia="zh-CN"/>
              </w:rPr>
              <w:t>，</w:t>
            </w:r>
            <w:r>
              <w:rPr>
                <w:rFonts w:hint="eastAsia"/>
              </w:rPr>
              <w:t>承诺遵守评审工作纪律，所提供的</w:t>
            </w:r>
            <w:r>
              <w:rPr>
                <w:rFonts w:hint="eastAsia"/>
                <w:lang w:val="en-US" w:eastAsia="zh-CN"/>
              </w:rPr>
              <w:t>推荐</w:t>
            </w:r>
            <w:r>
              <w:rPr>
                <w:rFonts w:hint="eastAsia"/>
              </w:rPr>
              <w:t>材料真实有效，且不存在任何违反《中华人民共和国保守国家秘密法》和《科学技术保密规定》等相关法律法规及侵犯他人知识产权的情形。本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已征求被</w:t>
            </w:r>
            <w:r>
              <w:rPr>
                <w:rFonts w:hint="eastAsia"/>
                <w:lang w:val="en-US" w:eastAsia="zh-CN"/>
              </w:rPr>
              <w:t>推荐人</w:t>
            </w:r>
            <w:r>
              <w:rPr>
                <w:rFonts w:hint="eastAsia"/>
              </w:rPr>
              <w:t>同意；作为</w:t>
            </w:r>
            <w:r>
              <w:rPr>
                <w:rFonts w:hint="eastAsia"/>
                <w:lang w:val="en-US" w:eastAsia="zh-CN"/>
              </w:rPr>
              <w:t>推荐单位</w:t>
            </w:r>
            <w:r>
              <w:rPr>
                <w:rFonts w:hint="eastAsia"/>
              </w:rPr>
              <w:t>，本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同意在公示时向社会公布；本</w:t>
            </w:r>
            <w:r>
              <w:rPr>
                <w:rFonts w:hint="eastAsia"/>
                <w:lang w:val="en-US" w:eastAsia="zh-CN"/>
              </w:rPr>
              <w:t>单位</w:t>
            </w:r>
            <w:r>
              <w:rPr>
                <w:rFonts w:hint="eastAsia"/>
              </w:rPr>
              <w:t>承诺根据需要参加答辩，接受评审专家质询；如产生争议，将积极调查处理；如有材料虚假或违纪行为，愿意承担相应责任并按规定接受处理。</w:t>
            </w:r>
            <w:bookmarkStart w:id="0" w:name="_GoBack"/>
            <w:bookmarkEnd w:id="0"/>
          </w:p>
          <w:p>
            <w:pPr>
              <w:pStyle w:val="13"/>
              <w:bidi w:val="0"/>
              <w:rPr>
                <w:lang w:val="en-US" w:eastAsia="en-US"/>
              </w:rPr>
            </w:pPr>
          </w:p>
          <w:p>
            <w:pPr>
              <w:pStyle w:val="13"/>
              <w:bidi w:val="0"/>
              <w:ind w:firstLine="4830" w:firstLineChars="2300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法定代表人签名：</w:t>
            </w:r>
          </w:p>
          <w:p>
            <w:pPr>
              <w:pStyle w:val="13"/>
              <w:bidi w:val="0"/>
              <w:ind w:firstLine="4830" w:firstLineChars="2300"/>
              <w:rPr>
                <w:rFonts w:hint="eastAsia"/>
                <w:lang w:val="en-US" w:eastAsia="en-US"/>
              </w:rPr>
            </w:pPr>
            <w:r>
              <w:rPr>
                <w:lang w:val="en-US" w:eastAsia="en-US"/>
              </w:rPr>
              <w:t>单位</w:t>
            </w:r>
            <w:r>
              <w:rPr>
                <w:rFonts w:hint="eastAsia"/>
                <w:lang w:val="en-US" w:eastAsia="en-US"/>
              </w:rPr>
              <w:t>（盖章）</w:t>
            </w:r>
          </w:p>
          <w:p>
            <w:pPr>
              <w:pStyle w:val="13"/>
              <w:bidi w:val="0"/>
              <w:ind w:firstLine="6510" w:firstLineChars="3100"/>
              <w:rPr>
                <w:rFonts w:hint="default"/>
                <w:lang w:val="en-US" w:eastAsia="zh-CN"/>
              </w:rPr>
            </w:pPr>
            <w:r>
              <w:rPr>
                <w:lang w:val="en-US" w:eastAsia="en-US"/>
              </w:rPr>
              <w:t>年   月   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bidi w:val="0"/>
      </w:pPr>
      <w:r>
        <w:br w:type="page"/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十、候选人工作单位意见</w:t>
      </w:r>
    </w:p>
    <w:tbl>
      <w:tblPr>
        <w:tblStyle w:val="8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0"/>
        <w:gridCol w:w="4081"/>
        <w:gridCol w:w="1296"/>
        <w:gridCol w:w="26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候选人</w:t>
            </w:r>
          </w:p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</w:tc>
        <w:tc>
          <w:tcPr>
            <w:tcW w:w="7978" w:type="dxa"/>
            <w:gridSpan w:val="3"/>
            <w:vAlign w:val="center"/>
          </w:tcPr>
          <w:p>
            <w:pPr>
              <w:pStyle w:val="11"/>
              <w:bidi w:val="0"/>
              <w:jc w:val="both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通讯地址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邮    编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 系 人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手    机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电子邮箱</w:t>
            </w:r>
          </w:p>
        </w:tc>
        <w:tc>
          <w:tcPr>
            <w:tcW w:w="408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  <w:tc>
          <w:tcPr>
            <w:tcW w:w="1296" w:type="dxa"/>
            <w:vAlign w:val="center"/>
          </w:tcPr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传    真</w:t>
            </w:r>
          </w:p>
        </w:tc>
        <w:tc>
          <w:tcPr>
            <w:tcW w:w="2601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6" w:hRule="atLeast"/>
          <w:jc w:val="center"/>
        </w:trPr>
        <w:tc>
          <w:tcPr>
            <w:tcW w:w="1660" w:type="dxa"/>
            <w:vAlign w:val="center"/>
          </w:tcPr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候选人</w:t>
            </w:r>
          </w:p>
          <w:p>
            <w:pPr>
              <w:pStyle w:val="11"/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工作单位</w:t>
            </w:r>
          </w:p>
          <w:p>
            <w:pPr>
              <w:pStyle w:val="11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意见</w:t>
            </w:r>
          </w:p>
        </w:tc>
        <w:tc>
          <w:tcPr>
            <w:tcW w:w="7978" w:type="dxa"/>
            <w:gridSpan w:val="3"/>
            <w:vAlign w:val="top"/>
          </w:tcPr>
          <w:p>
            <w:pPr>
              <w:pStyle w:val="13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（限600字）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  <w:jc w:val="center"/>
        </w:trPr>
        <w:tc>
          <w:tcPr>
            <w:tcW w:w="9638" w:type="dxa"/>
            <w:gridSpan w:val="4"/>
            <w:vAlign w:val="center"/>
          </w:tcPr>
          <w:p>
            <w:pPr>
              <w:pStyle w:val="13"/>
              <w:bidi w:val="0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声明：</w:t>
            </w:r>
            <w:r>
              <w:rPr>
                <w:rFonts w:hint="eastAsia"/>
                <w:lang w:val="en-US" w:eastAsia="zh-CN"/>
              </w:rPr>
              <w:t>本单位对该候选人被推荐无异议，确认该候选人所填内容真实有效，且不存在违反相关法律法规及侵犯他人知识产权的情形。如产生争议，将积极配合调查处理。</w:t>
            </w:r>
          </w:p>
          <w:p>
            <w:pPr>
              <w:pStyle w:val="13"/>
              <w:bidi w:val="0"/>
              <w:rPr>
                <w:rFonts w:hint="eastAsia"/>
                <w:lang w:val="en-US" w:eastAsia="en-US"/>
              </w:rPr>
            </w:pPr>
          </w:p>
          <w:p>
            <w:pPr>
              <w:pStyle w:val="13"/>
              <w:bidi w:val="0"/>
              <w:ind w:firstLine="4620" w:firstLineChars="2200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en-US"/>
              </w:rPr>
              <w:t>法定代表人签名：</w:t>
            </w:r>
          </w:p>
          <w:p>
            <w:pPr>
              <w:pStyle w:val="13"/>
              <w:bidi w:val="0"/>
              <w:ind w:firstLine="4620" w:firstLineChars="2200"/>
              <w:rPr>
                <w:rFonts w:hint="eastAsia"/>
                <w:lang w:val="en-US" w:eastAsia="en-US"/>
              </w:rPr>
            </w:pPr>
            <w:r>
              <w:rPr>
                <w:rFonts w:hint="eastAsia"/>
                <w:lang w:val="en-US" w:eastAsia="zh-CN"/>
              </w:rPr>
              <w:t>工作</w:t>
            </w:r>
            <w:r>
              <w:rPr>
                <w:rFonts w:hint="eastAsia"/>
                <w:lang w:val="en-US" w:eastAsia="en-US"/>
              </w:rPr>
              <w:t>单位（盖章）</w:t>
            </w:r>
          </w:p>
          <w:p>
            <w:pPr>
              <w:pStyle w:val="13"/>
              <w:bidi w:val="0"/>
              <w:ind w:firstLine="6300" w:firstLineChars="30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en-US"/>
              </w:rPr>
              <w:t>年   月   日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</w:tc>
      </w:tr>
    </w:tbl>
    <w:p>
      <w:pPr>
        <w:rPr>
          <w:rFonts w:hint="eastAsia" w:ascii="宋体" w:hAnsi="宋体" w:eastAsia="宋体" w:cs="Times New Roman"/>
          <w:b/>
          <w:sz w:val="28"/>
        </w:rPr>
      </w:pPr>
      <w:r>
        <w:rPr>
          <w:rFonts w:hint="eastAsia" w:ascii="宋体" w:hAnsi="宋体" w:eastAsia="宋体" w:cs="Times New Roman"/>
          <w:b/>
          <w:sz w:val="28"/>
        </w:rPr>
        <w:br w:type="page"/>
      </w:r>
    </w:p>
    <w:p>
      <w:pPr>
        <w:pStyle w:val="2"/>
        <w:bidi w:val="0"/>
      </w:pPr>
      <w:r>
        <w:rPr>
          <w:rFonts w:hint="eastAsia"/>
        </w:rPr>
        <w:t>十</w:t>
      </w:r>
      <w:r>
        <w:rPr>
          <w:rFonts w:hint="eastAsia"/>
          <w:lang w:val="en-US" w:eastAsia="zh-CN"/>
        </w:rPr>
        <w:t>一</w:t>
      </w:r>
      <w:r>
        <w:rPr>
          <w:rFonts w:hint="eastAsia"/>
        </w:rPr>
        <w:t>、附件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1、已获奖励证书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zh-CN" w:eastAsia="zh-CN"/>
        </w:rPr>
      </w:pPr>
      <w:r>
        <w:rPr>
          <w:rFonts w:hint="eastAsia"/>
          <w:sz w:val="24"/>
          <w:szCs w:val="24"/>
          <w:lang w:val="en-US" w:eastAsia="zh-CN"/>
        </w:rPr>
        <w:t>2、</w:t>
      </w:r>
      <w:r>
        <w:rPr>
          <w:rFonts w:hint="eastAsia"/>
          <w:sz w:val="24"/>
          <w:szCs w:val="24"/>
          <w:lang w:val="zh-CN" w:eastAsia="zh-CN"/>
        </w:rPr>
        <w:t>代表性论文及专著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</w:t>
      </w:r>
      <w:r>
        <w:rPr>
          <w:rFonts w:hint="default"/>
          <w:sz w:val="24"/>
          <w:szCs w:val="24"/>
          <w:lang w:val="en-US" w:eastAsia="zh-CN"/>
        </w:rPr>
        <w:t>代表性课题、报告或项目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4、</w:t>
      </w:r>
      <w:r>
        <w:rPr>
          <w:rFonts w:hint="default"/>
          <w:sz w:val="24"/>
          <w:szCs w:val="24"/>
        </w:rPr>
        <w:t>知识产权证明材料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zh-CN" w:eastAsia="zh-CN"/>
        </w:rPr>
      </w:pPr>
      <w:r>
        <w:rPr>
          <w:rFonts w:hint="eastAsia"/>
          <w:sz w:val="24"/>
          <w:szCs w:val="24"/>
          <w:lang w:val="en-US" w:eastAsia="zh-CN"/>
        </w:rPr>
        <w:t>5、候选人</w:t>
      </w:r>
      <w:r>
        <w:rPr>
          <w:rFonts w:hint="eastAsia"/>
          <w:sz w:val="24"/>
          <w:szCs w:val="24"/>
          <w:lang w:val="zh-CN" w:eastAsia="zh-CN"/>
        </w:rPr>
        <w:t>身份证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6、</w:t>
      </w:r>
      <w:r>
        <w:rPr>
          <w:rFonts w:hint="eastAsia"/>
          <w:sz w:val="24"/>
          <w:szCs w:val="24"/>
          <w:lang w:val="zh-CN"/>
        </w:rPr>
        <w:t>其他附件材料</w:t>
      </w:r>
    </w:p>
    <w:sectPr>
      <w:headerReference r:id="rId5" w:type="default"/>
      <w:footerReference r:id="rId6" w:type="default"/>
      <w:pgSz w:w="11906" w:h="16838"/>
      <w:pgMar w:top="1440" w:right="1080" w:bottom="1440" w:left="1080" w:header="850" w:footer="680" w:gutter="0"/>
      <w:pgNumType w:fmt="decimal"/>
      <w:cols w:space="720" w:num="1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218400" o:spid="_x0000_s4098" o:spt="136" type="#_x0000_t136" style="position:absolute;left:0pt;height:60.35pt;width:600.85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19660f" focussize="0,0"/>
          <v:stroke on="f"/>
          <v:imagedata o:title=""/>
          <o:lock v:ext="edit" aspectratio="t"/>
          <v:textpath on="t" fitshape="t" fitpath="t" trim="t" xscale="f" string="中国城市规划学会领军人才奖" style="font-family:微软雅黑;font-size:60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D27"/>
    <w:rsid w:val="00017463"/>
    <w:rsid w:val="000900E6"/>
    <w:rsid w:val="000A0DB2"/>
    <w:rsid w:val="000B3051"/>
    <w:rsid w:val="000E1A00"/>
    <w:rsid w:val="000F0B22"/>
    <w:rsid w:val="00100868"/>
    <w:rsid w:val="001207A1"/>
    <w:rsid w:val="001249D1"/>
    <w:rsid w:val="001319B7"/>
    <w:rsid w:val="0015733C"/>
    <w:rsid w:val="00176D0C"/>
    <w:rsid w:val="00196853"/>
    <w:rsid w:val="001A0158"/>
    <w:rsid w:val="001A62CF"/>
    <w:rsid w:val="001A7AAE"/>
    <w:rsid w:val="001A7B33"/>
    <w:rsid w:val="001C6DF3"/>
    <w:rsid w:val="001D0F89"/>
    <w:rsid w:val="001D655B"/>
    <w:rsid w:val="001E1D8C"/>
    <w:rsid w:val="001E3453"/>
    <w:rsid w:val="001F3FB9"/>
    <w:rsid w:val="002077B9"/>
    <w:rsid w:val="0021186D"/>
    <w:rsid w:val="00227C7E"/>
    <w:rsid w:val="00233167"/>
    <w:rsid w:val="00276A0C"/>
    <w:rsid w:val="002919F5"/>
    <w:rsid w:val="002A4AC6"/>
    <w:rsid w:val="002B47D9"/>
    <w:rsid w:val="002C2B63"/>
    <w:rsid w:val="002C474B"/>
    <w:rsid w:val="002F367F"/>
    <w:rsid w:val="00302E43"/>
    <w:rsid w:val="003064CC"/>
    <w:rsid w:val="00312B3D"/>
    <w:rsid w:val="003146B3"/>
    <w:rsid w:val="00346CEC"/>
    <w:rsid w:val="00357144"/>
    <w:rsid w:val="00366022"/>
    <w:rsid w:val="003741FE"/>
    <w:rsid w:val="00374F2D"/>
    <w:rsid w:val="00393480"/>
    <w:rsid w:val="003937D2"/>
    <w:rsid w:val="003A0864"/>
    <w:rsid w:val="003B57F1"/>
    <w:rsid w:val="003C094E"/>
    <w:rsid w:val="003E53FF"/>
    <w:rsid w:val="00403CFB"/>
    <w:rsid w:val="0040578B"/>
    <w:rsid w:val="00406ED8"/>
    <w:rsid w:val="0041644E"/>
    <w:rsid w:val="0042275C"/>
    <w:rsid w:val="00426871"/>
    <w:rsid w:val="0046226C"/>
    <w:rsid w:val="00466651"/>
    <w:rsid w:val="004669D8"/>
    <w:rsid w:val="00484E17"/>
    <w:rsid w:val="0049458B"/>
    <w:rsid w:val="004A3FA5"/>
    <w:rsid w:val="004D23F4"/>
    <w:rsid w:val="004F1E59"/>
    <w:rsid w:val="00503E5D"/>
    <w:rsid w:val="00534598"/>
    <w:rsid w:val="00535CCB"/>
    <w:rsid w:val="0054360B"/>
    <w:rsid w:val="00575FD0"/>
    <w:rsid w:val="00583055"/>
    <w:rsid w:val="00583C65"/>
    <w:rsid w:val="005A02ED"/>
    <w:rsid w:val="005C4E1B"/>
    <w:rsid w:val="005F4E6E"/>
    <w:rsid w:val="006A6D27"/>
    <w:rsid w:val="006B5D14"/>
    <w:rsid w:val="006D2DEE"/>
    <w:rsid w:val="0071050B"/>
    <w:rsid w:val="00735236"/>
    <w:rsid w:val="00755CA6"/>
    <w:rsid w:val="007625AE"/>
    <w:rsid w:val="007639BB"/>
    <w:rsid w:val="007A312F"/>
    <w:rsid w:val="007F3833"/>
    <w:rsid w:val="00810FEF"/>
    <w:rsid w:val="00837F3B"/>
    <w:rsid w:val="00850308"/>
    <w:rsid w:val="00856ACB"/>
    <w:rsid w:val="008779B8"/>
    <w:rsid w:val="00887F8A"/>
    <w:rsid w:val="008A3264"/>
    <w:rsid w:val="008B42AD"/>
    <w:rsid w:val="008C491E"/>
    <w:rsid w:val="008E0777"/>
    <w:rsid w:val="008E2FFE"/>
    <w:rsid w:val="00902E2D"/>
    <w:rsid w:val="00912E4E"/>
    <w:rsid w:val="0091379E"/>
    <w:rsid w:val="0092775D"/>
    <w:rsid w:val="0093184C"/>
    <w:rsid w:val="009416A2"/>
    <w:rsid w:val="00953A01"/>
    <w:rsid w:val="0097104E"/>
    <w:rsid w:val="00985B0D"/>
    <w:rsid w:val="00996B26"/>
    <w:rsid w:val="009A0D23"/>
    <w:rsid w:val="00A03DAE"/>
    <w:rsid w:val="00A57914"/>
    <w:rsid w:val="00A81167"/>
    <w:rsid w:val="00A957D3"/>
    <w:rsid w:val="00AB59E1"/>
    <w:rsid w:val="00AE26DA"/>
    <w:rsid w:val="00B2286F"/>
    <w:rsid w:val="00B24234"/>
    <w:rsid w:val="00B3132C"/>
    <w:rsid w:val="00B735D8"/>
    <w:rsid w:val="00B82759"/>
    <w:rsid w:val="00BB281A"/>
    <w:rsid w:val="00BE6F16"/>
    <w:rsid w:val="00BE7533"/>
    <w:rsid w:val="00C14330"/>
    <w:rsid w:val="00C366CF"/>
    <w:rsid w:val="00C36A09"/>
    <w:rsid w:val="00C50DB0"/>
    <w:rsid w:val="00C52629"/>
    <w:rsid w:val="00C61655"/>
    <w:rsid w:val="00C64A84"/>
    <w:rsid w:val="00C7158B"/>
    <w:rsid w:val="00C8016E"/>
    <w:rsid w:val="00C80811"/>
    <w:rsid w:val="00C91ECD"/>
    <w:rsid w:val="00C9420C"/>
    <w:rsid w:val="00C94B6E"/>
    <w:rsid w:val="00CA7D4B"/>
    <w:rsid w:val="00CC3D2E"/>
    <w:rsid w:val="00D04788"/>
    <w:rsid w:val="00D23BBF"/>
    <w:rsid w:val="00D27E25"/>
    <w:rsid w:val="00D31430"/>
    <w:rsid w:val="00D45413"/>
    <w:rsid w:val="00D66FDE"/>
    <w:rsid w:val="00DA4266"/>
    <w:rsid w:val="00DA67AB"/>
    <w:rsid w:val="00DC1A88"/>
    <w:rsid w:val="00DD1314"/>
    <w:rsid w:val="00E40E3A"/>
    <w:rsid w:val="00E514E2"/>
    <w:rsid w:val="00E85B18"/>
    <w:rsid w:val="00E85F09"/>
    <w:rsid w:val="00E86488"/>
    <w:rsid w:val="00E9630B"/>
    <w:rsid w:val="00E97ACC"/>
    <w:rsid w:val="00EB45F8"/>
    <w:rsid w:val="00ED015D"/>
    <w:rsid w:val="00ED3C5E"/>
    <w:rsid w:val="00ED4E4B"/>
    <w:rsid w:val="00EE2B01"/>
    <w:rsid w:val="00EE45B5"/>
    <w:rsid w:val="00F057C1"/>
    <w:rsid w:val="00F07634"/>
    <w:rsid w:val="00F3251E"/>
    <w:rsid w:val="00F45A23"/>
    <w:rsid w:val="00F57B16"/>
    <w:rsid w:val="00F67785"/>
    <w:rsid w:val="00F73B66"/>
    <w:rsid w:val="00F77C36"/>
    <w:rsid w:val="00FA0766"/>
    <w:rsid w:val="00FB644F"/>
    <w:rsid w:val="015872EA"/>
    <w:rsid w:val="02D8377B"/>
    <w:rsid w:val="04502918"/>
    <w:rsid w:val="05331C90"/>
    <w:rsid w:val="06534F3F"/>
    <w:rsid w:val="083E7C16"/>
    <w:rsid w:val="08CE4883"/>
    <w:rsid w:val="0A943E89"/>
    <w:rsid w:val="0ACE6DDA"/>
    <w:rsid w:val="0B22324A"/>
    <w:rsid w:val="0BF028A5"/>
    <w:rsid w:val="0DFC0491"/>
    <w:rsid w:val="0EFF7E1D"/>
    <w:rsid w:val="0F681D78"/>
    <w:rsid w:val="0F9B12E7"/>
    <w:rsid w:val="102C7627"/>
    <w:rsid w:val="103B3457"/>
    <w:rsid w:val="10EC3443"/>
    <w:rsid w:val="11213F26"/>
    <w:rsid w:val="118F3F43"/>
    <w:rsid w:val="11BE0041"/>
    <w:rsid w:val="1204253A"/>
    <w:rsid w:val="121F11CC"/>
    <w:rsid w:val="12AB0AD8"/>
    <w:rsid w:val="15200B20"/>
    <w:rsid w:val="15AC39FF"/>
    <w:rsid w:val="15C933F7"/>
    <w:rsid w:val="165232D8"/>
    <w:rsid w:val="176E0673"/>
    <w:rsid w:val="181B7C40"/>
    <w:rsid w:val="18B82536"/>
    <w:rsid w:val="18DC0342"/>
    <w:rsid w:val="1970152B"/>
    <w:rsid w:val="1A025971"/>
    <w:rsid w:val="1A191E08"/>
    <w:rsid w:val="1D992367"/>
    <w:rsid w:val="1EB46DB2"/>
    <w:rsid w:val="1F2F0D6A"/>
    <w:rsid w:val="207F5142"/>
    <w:rsid w:val="20984C06"/>
    <w:rsid w:val="21A30C4A"/>
    <w:rsid w:val="221055A4"/>
    <w:rsid w:val="22A7288C"/>
    <w:rsid w:val="2336187A"/>
    <w:rsid w:val="243068BA"/>
    <w:rsid w:val="27024DD6"/>
    <w:rsid w:val="2746390C"/>
    <w:rsid w:val="28146611"/>
    <w:rsid w:val="28570E37"/>
    <w:rsid w:val="289235D2"/>
    <w:rsid w:val="2900075A"/>
    <w:rsid w:val="29D37A21"/>
    <w:rsid w:val="2B2809FA"/>
    <w:rsid w:val="2CCC379C"/>
    <w:rsid w:val="2DCC6CCB"/>
    <w:rsid w:val="2F672E30"/>
    <w:rsid w:val="2FBF491D"/>
    <w:rsid w:val="30083EC0"/>
    <w:rsid w:val="30B57B5A"/>
    <w:rsid w:val="30D21099"/>
    <w:rsid w:val="31756C89"/>
    <w:rsid w:val="33701DE6"/>
    <w:rsid w:val="33714249"/>
    <w:rsid w:val="34713BFD"/>
    <w:rsid w:val="34FC0BA3"/>
    <w:rsid w:val="36891128"/>
    <w:rsid w:val="36FA1D9D"/>
    <w:rsid w:val="384507E2"/>
    <w:rsid w:val="38A117C4"/>
    <w:rsid w:val="393770C5"/>
    <w:rsid w:val="3A1D6A67"/>
    <w:rsid w:val="3B2A09B4"/>
    <w:rsid w:val="3BE7655B"/>
    <w:rsid w:val="3BE975E0"/>
    <w:rsid w:val="3CAF7651"/>
    <w:rsid w:val="3CBE1224"/>
    <w:rsid w:val="3CC52776"/>
    <w:rsid w:val="3DA20F8E"/>
    <w:rsid w:val="3DAC7A84"/>
    <w:rsid w:val="3DEF292C"/>
    <w:rsid w:val="3E3B4BA6"/>
    <w:rsid w:val="3EBD0D4F"/>
    <w:rsid w:val="3F527FAB"/>
    <w:rsid w:val="3FB13214"/>
    <w:rsid w:val="40262757"/>
    <w:rsid w:val="426B5F78"/>
    <w:rsid w:val="43F2284B"/>
    <w:rsid w:val="442E4E5A"/>
    <w:rsid w:val="44681919"/>
    <w:rsid w:val="44A91E79"/>
    <w:rsid w:val="45982A3D"/>
    <w:rsid w:val="45E82A7E"/>
    <w:rsid w:val="46BD79A7"/>
    <w:rsid w:val="46E36781"/>
    <w:rsid w:val="46E52F00"/>
    <w:rsid w:val="46F768C6"/>
    <w:rsid w:val="47526EE8"/>
    <w:rsid w:val="47D319F0"/>
    <w:rsid w:val="47EB2540"/>
    <w:rsid w:val="48516B71"/>
    <w:rsid w:val="49E63BBD"/>
    <w:rsid w:val="4A875D4A"/>
    <w:rsid w:val="4A89388D"/>
    <w:rsid w:val="4AB81280"/>
    <w:rsid w:val="500E3220"/>
    <w:rsid w:val="50B960BF"/>
    <w:rsid w:val="50C4242F"/>
    <w:rsid w:val="52723257"/>
    <w:rsid w:val="53025ED5"/>
    <w:rsid w:val="53C56C2B"/>
    <w:rsid w:val="54093B9D"/>
    <w:rsid w:val="54144722"/>
    <w:rsid w:val="554C151D"/>
    <w:rsid w:val="568A286D"/>
    <w:rsid w:val="577F2883"/>
    <w:rsid w:val="57B32895"/>
    <w:rsid w:val="5A596DE6"/>
    <w:rsid w:val="5A6A0667"/>
    <w:rsid w:val="5B5C4964"/>
    <w:rsid w:val="5B9B5DC1"/>
    <w:rsid w:val="5BCE01CF"/>
    <w:rsid w:val="5C5B7781"/>
    <w:rsid w:val="5CDB4F86"/>
    <w:rsid w:val="5D297475"/>
    <w:rsid w:val="5E5733BF"/>
    <w:rsid w:val="5EA24123"/>
    <w:rsid w:val="5EAA6924"/>
    <w:rsid w:val="5FDE2490"/>
    <w:rsid w:val="60212940"/>
    <w:rsid w:val="60B60F5F"/>
    <w:rsid w:val="610276B5"/>
    <w:rsid w:val="62EF0166"/>
    <w:rsid w:val="6306283B"/>
    <w:rsid w:val="64411519"/>
    <w:rsid w:val="652E36DE"/>
    <w:rsid w:val="65B00A90"/>
    <w:rsid w:val="66415548"/>
    <w:rsid w:val="66472115"/>
    <w:rsid w:val="69703F4E"/>
    <w:rsid w:val="69B530DD"/>
    <w:rsid w:val="69F142F2"/>
    <w:rsid w:val="6ADE6745"/>
    <w:rsid w:val="6B422F0F"/>
    <w:rsid w:val="6C924797"/>
    <w:rsid w:val="6D867346"/>
    <w:rsid w:val="6D8E6452"/>
    <w:rsid w:val="6F0C32C3"/>
    <w:rsid w:val="6F862A2C"/>
    <w:rsid w:val="6F9C12F8"/>
    <w:rsid w:val="6FAF12A3"/>
    <w:rsid w:val="6FFF6F72"/>
    <w:rsid w:val="70357F16"/>
    <w:rsid w:val="713D3741"/>
    <w:rsid w:val="72231EEA"/>
    <w:rsid w:val="738A2741"/>
    <w:rsid w:val="74A374BD"/>
    <w:rsid w:val="75110E80"/>
    <w:rsid w:val="76437DDA"/>
    <w:rsid w:val="765528E8"/>
    <w:rsid w:val="774F751B"/>
    <w:rsid w:val="77C70ACF"/>
    <w:rsid w:val="77D71659"/>
    <w:rsid w:val="78515FD9"/>
    <w:rsid w:val="78FE5E42"/>
    <w:rsid w:val="79DB6512"/>
    <w:rsid w:val="7AE02AF7"/>
    <w:rsid w:val="7C174C4F"/>
    <w:rsid w:val="7C37568A"/>
    <w:rsid w:val="7C4962A1"/>
    <w:rsid w:val="7C6176F4"/>
    <w:rsid w:val="7C7C4257"/>
    <w:rsid w:val="7D536349"/>
    <w:rsid w:val="7D8E155C"/>
    <w:rsid w:val="7DFFDE39"/>
    <w:rsid w:val="7EAE2BB3"/>
    <w:rsid w:val="7EFC60BF"/>
    <w:rsid w:val="CBBCF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ind w:firstLine="880" w:firstLineChars="200"/>
      <w:jc w:val="both"/>
    </w:pPr>
    <w:rPr>
      <w:rFonts w:ascii="Times New Roman" w:hAnsi="Times New Roman" w:eastAsia="仿宋" w:cs="仿宋"/>
      <w:kern w:val="2"/>
      <w:sz w:val="28"/>
      <w:szCs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00" w:beforeLines="0" w:beforeAutospacing="0" w:after="200" w:afterLines="0" w:afterAutospacing="0" w:line="600" w:lineRule="exact"/>
      <w:ind w:firstLine="0" w:firstLineChars="0"/>
      <w:jc w:val="center"/>
      <w:outlineLvl w:val="0"/>
    </w:pPr>
    <w:rPr>
      <w:rFonts w:ascii="Times New Roman" w:hAnsi="Times New Roman" w:eastAsia="黑体" w:cs="黑体"/>
      <w:kern w:val="44"/>
    </w:rPr>
  </w:style>
  <w:style w:type="paragraph" w:styleId="3">
    <w:name w:val="heading 2"/>
    <w:basedOn w:val="1"/>
    <w:next w:val="1"/>
    <w:link w:val="12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outlineLvl w:val="1"/>
    </w:pPr>
    <w:rPr>
      <w:rFonts w:eastAsia="楷体" w:cs="楷体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itle"/>
    <w:basedOn w:val="1"/>
    <w:qFormat/>
    <w:uiPriority w:val="0"/>
    <w:pPr>
      <w:snapToGrid w:val="0"/>
      <w:spacing w:before="240" w:after="720"/>
      <w:ind w:firstLine="0" w:firstLineChars="0"/>
      <w:jc w:val="center"/>
      <w:outlineLvl w:val="0"/>
    </w:pPr>
    <w:rPr>
      <w:rFonts w:eastAsia="华文中宋" w:cs="方正小标宋简体"/>
      <w:sz w:val="44"/>
      <w:szCs w:val="44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表格"/>
    <w:basedOn w:val="1"/>
    <w:qFormat/>
    <w:uiPriority w:val="0"/>
    <w:pPr>
      <w:spacing w:line="320" w:lineRule="exact"/>
      <w:ind w:firstLine="0" w:firstLineChars="0"/>
      <w:jc w:val="center"/>
    </w:pPr>
    <w:rPr>
      <w:rFonts w:ascii="Times New Roman" w:hAnsi="Times New Roman" w:eastAsia="宋体" w:cs="宋体"/>
      <w:color w:val="232323"/>
      <w:sz w:val="21"/>
      <w:szCs w:val="21"/>
      <w:lang w:eastAsia="en-US"/>
    </w:rPr>
  </w:style>
  <w:style w:type="character" w:customStyle="1" w:styleId="12">
    <w:name w:val="标题 2 Char"/>
    <w:link w:val="3"/>
    <w:qFormat/>
    <w:uiPriority w:val="0"/>
    <w:rPr>
      <w:rFonts w:ascii="Times New Roman" w:hAnsi="Times New Roman" w:eastAsia="楷体" w:cs="楷体"/>
      <w:sz w:val="28"/>
      <w:szCs w:val="28"/>
    </w:rPr>
  </w:style>
  <w:style w:type="paragraph" w:customStyle="1" w:styleId="13">
    <w:name w:val="表格内容"/>
    <w:basedOn w:val="1"/>
    <w:qFormat/>
    <w:uiPriority w:val="0"/>
    <w:pPr>
      <w:spacing w:before="100" w:after="100" w:line="360" w:lineRule="exact"/>
      <w:ind w:firstLine="880" w:firstLineChars="200"/>
      <w:jc w:val="both"/>
    </w:pPr>
    <w:rPr>
      <w:rFonts w:hint="eastAsia" w:ascii="Times New Roman" w:hAnsi="Times New Roman" w:eastAsia="宋体" w:cs="宋体"/>
      <w:color w:val="232323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18</Pages>
  <Words>776</Words>
  <Characters>4425</Characters>
  <Lines>36</Lines>
  <Paragraphs>10</Paragraphs>
  <TotalTime>47</TotalTime>
  <ScaleCrop>false</ScaleCrop>
  <LinksUpToDate>false</LinksUpToDate>
  <CharactersWithSpaces>5191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2019-05-27T20:23:00Z</dcterms:created>
  <dc:creator>yama</dc:creator>
  <cp:lastModifiedBy>SXY</cp:lastModifiedBy>
  <cp:lastPrinted>2021-11-25T08:11:00Z</cp:lastPrinted>
  <dcterms:modified xsi:type="dcterms:W3CDTF">2021-11-29T01:58:39Z</dcterms:modified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ABB20F90165D4F13B9DC3A8376B2E237</vt:lpwstr>
  </property>
</Properties>
</file>