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B1E" w:rsidRDefault="00BA4B1E" w:rsidP="00BA4B1E">
      <w:pPr>
        <w:rPr>
          <w:rFonts w:ascii="黑体" w:eastAsia="黑体" w:hAnsi="黑体"/>
          <w:sz w:val="32"/>
          <w:szCs w:val="32"/>
        </w:rPr>
      </w:pPr>
      <w:r>
        <w:rPr>
          <w:rFonts w:ascii="黑体" w:eastAsia="黑体" w:hAnsi="黑体" w:hint="eastAsia"/>
          <w:sz w:val="32"/>
          <w:szCs w:val="32"/>
        </w:rPr>
        <w:t>附件2</w:t>
      </w:r>
    </w:p>
    <w:p w:rsidR="00BA4B1E" w:rsidRDefault="00BA4B1E" w:rsidP="00BA4B1E">
      <w:pPr>
        <w:spacing w:line="580" w:lineRule="exact"/>
        <w:jc w:val="center"/>
        <w:outlineLvl w:val="0"/>
        <w:rPr>
          <w:rFonts w:ascii="小标宋" w:eastAsia="小标宋" w:hAnsi="等线" w:cs="宋体"/>
          <w:sz w:val="44"/>
          <w:szCs w:val="44"/>
        </w:rPr>
      </w:pPr>
      <w:r>
        <w:rPr>
          <w:rFonts w:ascii="小标宋" w:eastAsia="小标宋" w:hAnsi="等线" w:cs="宋体" w:hint="eastAsia"/>
          <w:sz w:val="44"/>
          <w:szCs w:val="44"/>
        </w:rPr>
        <w:t>2</w:t>
      </w:r>
      <w:r>
        <w:rPr>
          <w:rFonts w:ascii="小标宋" w:eastAsia="小标宋" w:hAnsi="等线" w:cs="宋体"/>
          <w:sz w:val="44"/>
          <w:szCs w:val="44"/>
        </w:rPr>
        <w:t>021</w:t>
      </w:r>
      <w:r>
        <w:rPr>
          <w:rFonts w:ascii="小标宋" w:eastAsia="小标宋" w:hAnsi="等线" w:cs="宋体" w:hint="eastAsia"/>
          <w:sz w:val="44"/>
          <w:szCs w:val="44"/>
        </w:rPr>
        <w:t>“科创中国”先导技术榜单</w:t>
      </w:r>
    </w:p>
    <w:p w:rsidR="00BA4B1E" w:rsidRDefault="00BA4B1E" w:rsidP="00BA4B1E">
      <w:pPr>
        <w:spacing w:line="580" w:lineRule="exact"/>
        <w:jc w:val="center"/>
        <w:outlineLvl w:val="0"/>
        <w:rPr>
          <w:rFonts w:ascii="黑体" w:eastAsia="黑体" w:hAnsi="黑体"/>
          <w:sz w:val="36"/>
          <w:szCs w:val="36"/>
        </w:rPr>
      </w:pPr>
      <w:r>
        <w:rPr>
          <w:rFonts w:ascii="小标宋" w:eastAsia="小标宋" w:hAnsi="等线" w:cs="宋体" w:hint="eastAsia"/>
          <w:sz w:val="44"/>
          <w:szCs w:val="44"/>
        </w:rPr>
        <w:t>申报表（电子信息）</w:t>
      </w:r>
    </w:p>
    <w:p w:rsidR="00BA4B1E" w:rsidRDefault="00BA4B1E" w:rsidP="00BA4B1E"/>
    <w:tbl>
      <w:tblPr>
        <w:tblW w:w="5004" w:type="pct"/>
        <w:tblInd w:w="-3" w:type="dxa"/>
        <w:shd w:val="clear" w:color="auto" w:fill="FFFFFF"/>
        <w:tblCellMar>
          <w:left w:w="0" w:type="dxa"/>
          <w:right w:w="0" w:type="dxa"/>
        </w:tblCellMar>
        <w:tblLook w:val="04A0" w:firstRow="1" w:lastRow="0" w:firstColumn="1" w:lastColumn="0" w:noHBand="0" w:noVBand="1"/>
      </w:tblPr>
      <w:tblGrid>
        <w:gridCol w:w="937"/>
        <w:gridCol w:w="1746"/>
        <w:gridCol w:w="1837"/>
        <w:gridCol w:w="1160"/>
        <w:gridCol w:w="2600"/>
        <w:gridCol w:w="17"/>
      </w:tblGrid>
      <w:tr w:rsidR="00BA4B1E" w:rsidTr="00B26FB5">
        <w:trPr>
          <w:gridAfter w:val="1"/>
          <w:wAfter w:w="8" w:type="pct"/>
          <w:trHeight w:val="749"/>
        </w:trPr>
        <w:tc>
          <w:tcPr>
            <w:tcW w:w="565" w:type="pct"/>
            <w:vMerge w:val="restart"/>
            <w:tcBorders>
              <w:top w:val="single" w:sz="6" w:space="0" w:color="000000"/>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技术基本情况</w:t>
            </w:r>
          </w:p>
        </w:tc>
        <w:tc>
          <w:tcPr>
            <w:tcW w:w="1052" w:type="pct"/>
            <w:tcBorders>
              <w:top w:val="single" w:sz="6" w:space="0" w:color="000000"/>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所属领域</w:t>
            </w:r>
          </w:p>
        </w:tc>
        <w:tc>
          <w:tcPr>
            <w:tcW w:w="3373" w:type="pct"/>
            <w:gridSpan w:val="3"/>
            <w:tcBorders>
              <w:top w:val="single" w:sz="6" w:space="0" w:color="000000"/>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·电子信息</w:t>
            </w:r>
            <w:r>
              <w:rPr>
                <w:rFonts w:hint="eastAsia"/>
                <w:sz w:val="24"/>
                <w:szCs w:val="16"/>
              </w:rPr>
              <w:t> </w:t>
            </w:r>
            <w:r>
              <w:rPr>
                <w:rFonts w:hint="eastAsia"/>
                <w:sz w:val="24"/>
                <w:szCs w:val="16"/>
              </w:rPr>
              <w:t>·生物医药</w:t>
            </w:r>
            <w:r>
              <w:rPr>
                <w:rFonts w:hint="eastAsia"/>
                <w:sz w:val="24"/>
                <w:szCs w:val="16"/>
              </w:rPr>
              <w:t> </w:t>
            </w:r>
            <w:r>
              <w:rPr>
                <w:rFonts w:hint="eastAsia"/>
                <w:sz w:val="24"/>
                <w:szCs w:val="16"/>
              </w:rPr>
              <w:t>·装备制造</w:t>
            </w:r>
            <w:r>
              <w:rPr>
                <w:rFonts w:hint="eastAsia"/>
                <w:sz w:val="24"/>
                <w:szCs w:val="16"/>
              </w:rPr>
              <w:t> </w:t>
            </w:r>
            <w:r>
              <w:rPr>
                <w:rFonts w:hint="eastAsia"/>
                <w:sz w:val="24"/>
                <w:szCs w:val="16"/>
              </w:rPr>
              <w:t>·先进材料</w:t>
            </w:r>
            <w:r>
              <w:rPr>
                <w:rFonts w:hint="eastAsia"/>
                <w:sz w:val="24"/>
                <w:szCs w:val="16"/>
              </w:rPr>
              <w:t> </w:t>
            </w:r>
            <w:r>
              <w:rPr>
                <w:rFonts w:hint="eastAsia"/>
                <w:sz w:val="24"/>
                <w:szCs w:val="16"/>
              </w:rPr>
              <w:t>·资源环境</w:t>
            </w:r>
          </w:p>
        </w:tc>
      </w:tr>
      <w:tr w:rsidR="00BA4B1E" w:rsidTr="00B26FB5">
        <w:trPr>
          <w:gridAfter w:val="1"/>
          <w:wAfter w:w="8" w:type="pct"/>
          <w:trHeight w:val="827"/>
        </w:trPr>
        <w:tc>
          <w:tcPr>
            <w:tcW w:w="565" w:type="pct"/>
            <w:vMerge/>
            <w:tcBorders>
              <w:top w:val="single" w:sz="6" w:space="0" w:color="000000"/>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c>
          <w:tcPr>
            <w:tcW w:w="1052" w:type="pct"/>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技术名称</w:t>
            </w:r>
          </w:p>
        </w:tc>
        <w:tc>
          <w:tcPr>
            <w:tcW w:w="3373" w:type="pct"/>
            <w:gridSpan w:val="3"/>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750"/>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所属单位</w:t>
            </w:r>
            <w:r>
              <w:rPr>
                <w:sz w:val="24"/>
                <w:szCs w:val="16"/>
              </w:rPr>
              <w:t>名称</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855"/>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重点服务行业及</w:t>
            </w:r>
            <w:r>
              <w:rPr>
                <w:sz w:val="24"/>
                <w:szCs w:val="16"/>
              </w:rPr>
              <w:t>应用领域</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参照</w:t>
            </w:r>
            <w:r>
              <w:rPr>
                <w:rFonts w:hint="eastAsia"/>
                <w:sz w:val="24"/>
                <w:szCs w:val="16"/>
              </w:rPr>
              <w:t>GB/T4754-2017</w:t>
            </w:r>
            <w:r>
              <w:rPr>
                <w:rFonts w:hint="eastAsia"/>
                <w:sz w:val="24"/>
                <w:szCs w:val="16"/>
              </w:rPr>
              <w:t>规定的中类和小类填写</w:t>
            </w:r>
            <w:r>
              <w:rPr>
                <w:sz w:val="24"/>
                <w:szCs w:val="16"/>
              </w:rPr>
              <w:t>）</w:t>
            </w:r>
          </w:p>
        </w:tc>
      </w:tr>
      <w:tr w:rsidR="00BA4B1E" w:rsidTr="00B26FB5">
        <w:trPr>
          <w:gridAfter w:val="1"/>
          <w:wAfter w:w="8" w:type="pct"/>
          <w:trHeight w:val="937"/>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4" w:space="0" w:color="auto"/>
              <w:right w:val="single" w:sz="6" w:space="0" w:color="auto"/>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技术就绪水平量值</w:t>
            </w:r>
            <w:r>
              <w:rPr>
                <w:sz w:val="24"/>
                <w:szCs w:val="16"/>
              </w:rPr>
              <w:t>/</w:t>
            </w:r>
            <w:r>
              <w:rPr>
                <w:rFonts w:hint="eastAsia"/>
                <w:sz w:val="24"/>
                <w:szCs w:val="16"/>
              </w:rPr>
              <w:t>技术成熟度</w:t>
            </w:r>
          </w:p>
        </w:tc>
        <w:tc>
          <w:tcPr>
            <w:tcW w:w="3373" w:type="pct"/>
            <w:gridSpan w:val="3"/>
            <w:tcBorders>
              <w:top w:val="nil"/>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技术就绪水平量值可参照</w:t>
            </w:r>
            <w:r>
              <w:rPr>
                <w:rFonts w:hint="eastAsia"/>
                <w:sz w:val="24"/>
                <w:szCs w:val="16"/>
              </w:rPr>
              <w:t>GB/T</w:t>
            </w:r>
            <w:r>
              <w:rPr>
                <w:sz w:val="24"/>
                <w:szCs w:val="16"/>
              </w:rPr>
              <w:t xml:space="preserve"> 2290-2009</w:t>
            </w:r>
            <w:r>
              <w:rPr>
                <w:rFonts w:hint="eastAsia"/>
                <w:sz w:val="24"/>
                <w:szCs w:val="16"/>
              </w:rPr>
              <w:t>测算）</w:t>
            </w:r>
          </w:p>
          <w:p w:rsidR="00BA4B1E" w:rsidRDefault="00BA4B1E" w:rsidP="00B26FB5">
            <w:pPr>
              <w:jc w:val="center"/>
              <w:rPr>
                <w:sz w:val="24"/>
                <w:szCs w:val="16"/>
              </w:rPr>
            </w:pPr>
          </w:p>
        </w:tc>
      </w:tr>
      <w:tr w:rsidR="00BA4B1E" w:rsidTr="00B26FB5">
        <w:trPr>
          <w:gridAfter w:val="1"/>
          <w:wAfter w:w="8" w:type="pct"/>
          <w:trHeight w:val="852"/>
        </w:trPr>
        <w:tc>
          <w:tcPr>
            <w:tcW w:w="565" w:type="pct"/>
            <w:vMerge/>
            <w:tcBorders>
              <w:left w:val="single" w:sz="6" w:space="0" w:color="000000"/>
              <w:bottom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single" w:sz="4" w:space="0" w:color="auto"/>
              <w:left w:val="nil"/>
              <w:bottom w:val="single" w:sz="6" w:space="0" w:color="auto"/>
              <w:right w:val="single" w:sz="6" w:space="0" w:color="auto"/>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技术</w:t>
            </w:r>
            <w:r>
              <w:rPr>
                <w:sz w:val="24"/>
                <w:szCs w:val="16"/>
              </w:rPr>
              <w:t>成果转化形式</w:t>
            </w:r>
          </w:p>
        </w:tc>
        <w:tc>
          <w:tcPr>
            <w:tcW w:w="3373" w:type="pct"/>
            <w:gridSpan w:val="3"/>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ascii="仿宋_GB2312" w:hAnsi="宋体" w:cs="仿宋" w:hint="eastAsia"/>
                <w:sz w:val="24"/>
                <w:lang w:val="zh-CN"/>
              </w:rPr>
              <w:t>·可进行交易</w:t>
            </w:r>
            <w:r>
              <w:rPr>
                <w:rFonts w:ascii="仿宋_GB2312" w:hAnsi="宋体" w:cs="仿宋" w:hint="eastAsia"/>
                <w:sz w:val="24"/>
                <w:lang w:val="zh-CN"/>
              </w:rPr>
              <w:t xml:space="preserve"> </w:t>
            </w:r>
            <w:r>
              <w:rPr>
                <w:rFonts w:ascii="仿宋_GB2312" w:hAnsi="宋体" w:cs="仿宋"/>
                <w:sz w:val="24"/>
                <w:lang w:val="zh-CN"/>
              </w:rPr>
              <w:t xml:space="preserve"> </w:t>
            </w:r>
            <w:r>
              <w:rPr>
                <w:rFonts w:ascii="仿宋_GB2312" w:hAnsi="宋体" w:cs="仿宋" w:hint="eastAsia"/>
                <w:sz w:val="24"/>
                <w:lang w:val="zh-CN"/>
              </w:rPr>
              <w:t>·只能合作生产</w:t>
            </w:r>
            <w:r>
              <w:rPr>
                <w:rFonts w:ascii="仿宋_GB2312" w:hAnsi="宋体" w:cs="仿宋" w:hint="eastAsia"/>
                <w:sz w:val="24"/>
                <w:lang w:val="zh-CN"/>
              </w:rPr>
              <w:t xml:space="preserve"> </w:t>
            </w:r>
            <w:r>
              <w:rPr>
                <w:rFonts w:ascii="仿宋_GB2312" w:hAnsi="宋体" w:cs="仿宋"/>
                <w:sz w:val="24"/>
                <w:lang w:val="zh-CN"/>
              </w:rPr>
              <w:t xml:space="preserve"> </w:t>
            </w:r>
            <w:r>
              <w:rPr>
                <w:rFonts w:ascii="仿宋_GB2312" w:hAnsi="宋体" w:cs="仿宋" w:hint="eastAsia"/>
                <w:sz w:val="24"/>
                <w:lang w:val="zh-CN"/>
              </w:rPr>
              <w:t>·在内部进行转化</w:t>
            </w:r>
            <w:r>
              <w:rPr>
                <w:rFonts w:ascii="仿宋_GB2312" w:hAnsi="宋体" w:cs="仿宋" w:hint="eastAsia"/>
                <w:sz w:val="24"/>
                <w:lang w:val="zh-CN"/>
              </w:rPr>
              <w:t xml:space="preserve"> </w:t>
            </w:r>
            <w:r>
              <w:rPr>
                <w:rFonts w:ascii="仿宋_GB2312" w:hAnsi="宋体" w:cs="仿宋"/>
                <w:sz w:val="24"/>
                <w:lang w:val="zh-CN"/>
              </w:rPr>
              <w:t xml:space="preserve"> </w:t>
            </w:r>
            <w:r>
              <w:rPr>
                <w:rFonts w:ascii="仿宋_GB2312" w:hAnsi="宋体" w:cs="仿宋" w:hint="eastAsia"/>
                <w:sz w:val="24"/>
                <w:lang w:val="zh-CN"/>
              </w:rPr>
              <w:t>·已经有合作，不能再次转化</w:t>
            </w:r>
          </w:p>
        </w:tc>
      </w:tr>
      <w:tr w:rsidR="00BA4B1E" w:rsidTr="00B26FB5">
        <w:trPr>
          <w:gridAfter w:val="1"/>
          <w:wAfter w:w="8" w:type="pct"/>
          <w:trHeight w:val="750"/>
        </w:trPr>
        <w:tc>
          <w:tcPr>
            <w:tcW w:w="565" w:type="pct"/>
            <w:vMerge w:val="restart"/>
            <w:tcBorders>
              <w:top w:val="nil"/>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技术完成团队基本情况</w:t>
            </w:r>
          </w:p>
        </w:tc>
        <w:tc>
          <w:tcPr>
            <w:tcW w:w="1052"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负责人</w:t>
            </w:r>
          </w:p>
        </w:tc>
        <w:tc>
          <w:tcPr>
            <w:tcW w:w="1107"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c>
          <w:tcPr>
            <w:tcW w:w="699"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联系人及</w:t>
            </w:r>
          </w:p>
          <w:p w:rsidR="00BA4B1E" w:rsidRDefault="00BA4B1E" w:rsidP="00B26FB5">
            <w:pPr>
              <w:jc w:val="center"/>
              <w:rPr>
                <w:sz w:val="24"/>
                <w:szCs w:val="16"/>
              </w:rPr>
            </w:pPr>
            <w:r>
              <w:rPr>
                <w:rFonts w:hint="eastAsia"/>
                <w:sz w:val="24"/>
                <w:szCs w:val="16"/>
              </w:rPr>
              <w:t>联系电话</w:t>
            </w:r>
          </w:p>
        </w:tc>
        <w:tc>
          <w:tcPr>
            <w:tcW w:w="1566"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717"/>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通信地址</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685"/>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电子邮箱</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1560"/>
        </w:trPr>
        <w:tc>
          <w:tcPr>
            <w:tcW w:w="565" w:type="pct"/>
            <w:vMerge/>
            <w:tcBorders>
              <w:left w:val="single" w:sz="6" w:space="0" w:color="000000"/>
              <w:bottom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left"/>
              <w:rPr>
                <w:sz w:val="24"/>
                <w:szCs w:val="16"/>
              </w:rPr>
            </w:pPr>
            <w:r>
              <w:rPr>
                <w:sz w:val="24"/>
                <w:szCs w:val="16"/>
              </w:rPr>
              <w:t>*</w:t>
            </w:r>
            <w:r>
              <w:rPr>
                <w:rFonts w:hint="eastAsia"/>
                <w:sz w:val="24"/>
                <w:szCs w:val="16"/>
              </w:rPr>
              <w:t>技术</w:t>
            </w:r>
            <w:r>
              <w:rPr>
                <w:sz w:val="24"/>
                <w:szCs w:val="16"/>
              </w:rPr>
              <w:t>团队简介</w:t>
            </w:r>
          </w:p>
        </w:tc>
        <w:tc>
          <w:tcPr>
            <w:tcW w:w="3373" w:type="pct"/>
            <w:gridSpan w:val="3"/>
            <w:tcBorders>
              <w:top w:val="single" w:sz="4" w:space="0" w:color="auto"/>
              <w:left w:val="nil"/>
              <w:bottom w:val="single" w:sz="6" w:space="0" w:color="000000"/>
              <w:right w:val="single" w:sz="6" w:space="0" w:color="000000"/>
            </w:tcBorders>
            <w:shd w:val="clear" w:color="auto" w:fill="FFFFFF"/>
            <w:vAlign w:val="center"/>
          </w:tcPr>
          <w:p w:rsidR="00BA4B1E" w:rsidRDefault="00BA4B1E" w:rsidP="00B26FB5">
            <w:pPr>
              <w:jc w:val="center"/>
              <w:rPr>
                <w:sz w:val="24"/>
                <w:szCs w:val="16"/>
              </w:rPr>
            </w:pP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autoSpaceDE w:val="0"/>
              <w:autoSpaceDN w:val="0"/>
              <w:adjustRightInd w:val="0"/>
              <w:snapToGrid w:val="0"/>
              <w:jc w:val="left"/>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技术介绍</w:t>
            </w:r>
          </w:p>
          <w:p w:rsidR="00BA4B1E" w:rsidRDefault="00BA4B1E" w:rsidP="00B26FB5">
            <w:pPr>
              <w:jc w:val="center"/>
              <w:rPr>
                <w:sz w:val="24"/>
                <w:szCs w:val="16"/>
              </w:rPr>
            </w:pPr>
          </w:p>
          <w:p w:rsidR="00BA4B1E" w:rsidRDefault="00BA4B1E" w:rsidP="00B26FB5">
            <w:pPr>
              <w:rPr>
                <w:sz w:val="24"/>
                <w:szCs w:val="16"/>
              </w:rPr>
            </w:pP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lastRenderedPageBreak/>
              <w:t>*</w:t>
            </w:r>
            <w:r>
              <w:rPr>
                <w:rFonts w:ascii="仿宋_GB2312" w:hAnsi="宋体" w:cs="仿宋" w:hint="eastAsia"/>
                <w:sz w:val="24"/>
                <w:lang w:val="zh-CN"/>
              </w:rPr>
              <w:t>技术知识产权情况</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技术获奖情况</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经济效益</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社会效益</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jc w:val="left"/>
              <w:rPr>
                <w:sz w:val="24"/>
                <w:szCs w:val="16"/>
              </w:rPr>
            </w:pPr>
            <w:r>
              <w:rPr>
                <w:sz w:val="24"/>
                <w:szCs w:val="16"/>
              </w:rPr>
              <w:t>*</w:t>
            </w:r>
            <w:r>
              <w:rPr>
                <w:rFonts w:hint="eastAsia"/>
                <w:sz w:val="24"/>
                <w:szCs w:val="16"/>
              </w:rPr>
              <w:t>申报单位意见</w:t>
            </w:r>
          </w:p>
          <w:p w:rsidR="00BA4B1E" w:rsidRDefault="00BA4B1E" w:rsidP="00B26FB5">
            <w:pPr>
              <w:jc w:val="center"/>
              <w:rPr>
                <w:sz w:val="24"/>
                <w:szCs w:val="16"/>
              </w:rPr>
            </w:pPr>
          </w:p>
          <w:p w:rsidR="00BA4B1E" w:rsidRDefault="00BA4B1E" w:rsidP="00B26FB5">
            <w:pPr>
              <w:jc w:val="right"/>
              <w:rPr>
                <w:sz w:val="24"/>
                <w:szCs w:val="16"/>
              </w:rPr>
            </w:pPr>
            <w:r>
              <w:rPr>
                <w:rFonts w:hint="eastAsia"/>
                <w:sz w:val="24"/>
                <w:szCs w:val="16"/>
              </w:rPr>
              <w:t>申报单位公章</w:t>
            </w:r>
            <w:r>
              <w:rPr>
                <w:rFonts w:hint="eastAsia"/>
                <w:sz w:val="24"/>
                <w:szCs w:val="16"/>
              </w:rPr>
              <w:t xml:space="preserve">        </w:t>
            </w:r>
          </w:p>
          <w:p w:rsidR="00BA4B1E" w:rsidRDefault="00BA4B1E" w:rsidP="00B26FB5">
            <w:pPr>
              <w:jc w:val="center"/>
              <w:rPr>
                <w:sz w:val="24"/>
                <w:szCs w:val="16"/>
              </w:rPr>
            </w:pPr>
            <w:r>
              <w:rPr>
                <w:rFonts w:hint="eastAsia"/>
                <w:sz w:val="24"/>
                <w:szCs w:val="16"/>
              </w:rPr>
              <w:t xml:space="preserve">                                                          </w:t>
            </w:r>
            <w:r>
              <w:rPr>
                <w:rFonts w:hint="eastAsia"/>
                <w:sz w:val="24"/>
                <w:szCs w:val="16"/>
              </w:rPr>
              <w:t>年</w:t>
            </w:r>
            <w:r>
              <w:rPr>
                <w:rFonts w:hint="eastAsia"/>
                <w:sz w:val="24"/>
                <w:szCs w:val="16"/>
              </w:rPr>
              <w:t xml:space="preserve"> </w:t>
            </w:r>
            <w:r>
              <w:rPr>
                <w:rFonts w:hint="eastAsia"/>
                <w:sz w:val="24"/>
                <w:szCs w:val="16"/>
              </w:rPr>
              <w:t>月</w:t>
            </w:r>
            <w:r>
              <w:rPr>
                <w:rFonts w:hint="eastAsia"/>
                <w:sz w:val="24"/>
                <w:szCs w:val="16"/>
              </w:rPr>
              <w:t xml:space="preserve"> </w:t>
            </w:r>
            <w:r>
              <w:rPr>
                <w:rFonts w:hint="eastAsia"/>
                <w:sz w:val="24"/>
                <w:szCs w:val="16"/>
              </w:rPr>
              <w:t>日</w:t>
            </w:r>
            <w:r>
              <w:rPr>
                <w:rFonts w:hint="eastAsia"/>
                <w:sz w:val="24"/>
                <w:szCs w:val="16"/>
              </w:rPr>
              <w:t xml:space="preserve">  </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sz w:val="24"/>
                <w:szCs w:val="16"/>
              </w:rPr>
            </w:pPr>
            <w:r>
              <w:rPr>
                <w:rFonts w:hint="eastAsia"/>
                <w:sz w:val="24"/>
                <w:szCs w:val="16"/>
              </w:rPr>
              <w:t>*</w:t>
            </w:r>
            <w:r>
              <w:rPr>
                <w:rFonts w:hint="eastAsia"/>
                <w:sz w:val="24"/>
                <w:szCs w:val="16"/>
              </w:rPr>
              <w:t>推荐单位意见</w:t>
            </w:r>
          </w:p>
          <w:p w:rsidR="00BA4B1E" w:rsidRDefault="00BA4B1E" w:rsidP="00B26FB5">
            <w:pPr>
              <w:jc w:val="center"/>
              <w:rPr>
                <w:sz w:val="24"/>
                <w:szCs w:val="16"/>
              </w:rPr>
            </w:pPr>
          </w:p>
          <w:p w:rsidR="00BA4B1E" w:rsidRDefault="00BA4B1E" w:rsidP="00B26FB5">
            <w:pPr>
              <w:jc w:val="center"/>
              <w:rPr>
                <w:sz w:val="24"/>
                <w:szCs w:val="16"/>
              </w:rPr>
            </w:pPr>
          </w:p>
          <w:p w:rsidR="00BA4B1E" w:rsidRDefault="00BA4B1E" w:rsidP="00B26FB5">
            <w:pPr>
              <w:jc w:val="right"/>
              <w:rPr>
                <w:sz w:val="24"/>
                <w:szCs w:val="16"/>
              </w:rPr>
            </w:pPr>
            <w:r>
              <w:rPr>
                <w:rFonts w:hint="eastAsia"/>
                <w:sz w:val="24"/>
                <w:szCs w:val="16"/>
              </w:rPr>
              <w:t>推荐单位公章</w:t>
            </w:r>
            <w:r>
              <w:rPr>
                <w:rFonts w:hint="eastAsia"/>
                <w:sz w:val="24"/>
                <w:szCs w:val="16"/>
              </w:rPr>
              <w:t xml:space="preserve">        </w:t>
            </w:r>
          </w:p>
          <w:p w:rsidR="00BA4B1E" w:rsidRDefault="00BA4B1E" w:rsidP="00B26FB5">
            <w:pPr>
              <w:jc w:val="center"/>
              <w:rPr>
                <w:sz w:val="24"/>
                <w:szCs w:val="16"/>
              </w:rPr>
            </w:pPr>
            <w:r>
              <w:rPr>
                <w:rFonts w:hint="eastAsia"/>
                <w:sz w:val="24"/>
                <w:szCs w:val="16"/>
              </w:rPr>
              <w:t>       </w:t>
            </w:r>
          </w:p>
          <w:p w:rsidR="00BA4B1E" w:rsidRDefault="00BA4B1E" w:rsidP="00B26FB5">
            <w:pPr>
              <w:ind w:right="480"/>
              <w:jc w:val="right"/>
              <w:rPr>
                <w:sz w:val="24"/>
                <w:szCs w:val="16"/>
              </w:rPr>
            </w:pPr>
            <w:r>
              <w:rPr>
                <w:rFonts w:hint="eastAsia"/>
                <w:sz w:val="24"/>
                <w:szCs w:val="16"/>
              </w:rPr>
              <w:t>年</w:t>
            </w:r>
            <w:r>
              <w:rPr>
                <w:rFonts w:hint="eastAsia"/>
                <w:sz w:val="24"/>
                <w:szCs w:val="16"/>
              </w:rPr>
              <w:t xml:space="preserve"> </w:t>
            </w:r>
            <w:r>
              <w:rPr>
                <w:rFonts w:hint="eastAsia"/>
                <w:sz w:val="24"/>
                <w:szCs w:val="16"/>
              </w:rPr>
              <w:t>月</w:t>
            </w:r>
            <w:r>
              <w:rPr>
                <w:rFonts w:hint="eastAsia"/>
                <w:sz w:val="24"/>
                <w:szCs w:val="16"/>
              </w:rPr>
              <w:t xml:space="preserve"> </w:t>
            </w:r>
            <w:r>
              <w:rPr>
                <w:rFonts w:hint="eastAsia"/>
                <w:sz w:val="24"/>
                <w:szCs w:val="16"/>
              </w:rPr>
              <w:t>日</w:t>
            </w:r>
            <w:r>
              <w:rPr>
                <w:rFonts w:hint="eastAsia"/>
                <w:sz w:val="24"/>
                <w:szCs w:val="16"/>
              </w:rPr>
              <w:t xml:space="preserve">  </w:t>
            </w:r>
          </w:p>
        </w:tc>
      </w:tr>
    </w:tbl>
    <w:p w:rsidR="00BA4B1E" w:rsidRDefault="00BA4B1E" w:rsidP="00BA4B1E">
      <w:pPr>
        <w:rPr>
          <w:sz w:val="24"/>
          <w:szCs w:val="16"/>
        </w:rPr>
      </w:pPr>
      <w:r>
        <w:rPr>
          <w:rFonts w:hint="eastAsia"/>
          <w:sz w:val="24"/>
          <w:szCs w:val="16"/>
        </w:rPr>
        <w:t>*</w:t>
      </w:r>
      <w:r>
        <w:rPr>
          <w:sz w:val="24"/>
          <w:szCs w:val="16"/>
        </w:rPr>
        <w:t>为</w:t>
      </w:r>
      <w:r>
        <w:rPr>
          <w:rFonts w:hint="eastAsia"/>
          <w:sz w:val="24"/>
          <w:szCs w:val="16"/>
        </w:rPr>
        <w:t>必</w:t>
      </w:r>
      <w:r>
        <w:rPr>
          <w:sz w:val="24"/>
          <w:szCs w:val="16"/>
        </w:rPr>
        <w:t>填项</w:t>
      </w:r>
    </w:p>
    <w:p w:rsidR="00BA4B1E" w:rsidRDefault="00BA4B1E" w:rsidP="00BA4B1E">
      <w:pPr>
        <w:widowControl/>
        <w:jc w:val="left"/>
        <w:rPr>
          <w:rFonts w:ascii="黑体" w:eastAsia="黑体" w:hAnsi="黑体"/>
          <w:sz w:val="32"/>
          <w:szCs w:val="32"/>
        </w:rPr>
      </w:pPr>
      <w:r>
        <w:rPr>
          <w:rFonts w:ascii="黑体" w:eastAsia="黑体" w:hAnsi="黑体"/>
          <w:sz w:val="32"/>
          <w:szCs w:val="32"/>
        </w:rPr>
        <w:lastRenderedPageBreak/>
        <w:br w:type="page"/>
      </w:r>
    </w:p>
    <w:p w:rsidR="00BA4B1E" w:rsidRDefault="00BA4B1E" w:rsidP="00BA4B1E">
      <w:pPr>
        <w:spacing w:beforeLines="50" w:before="156" w:afterLines="50" w:after="156" w:line="580" w:lineRule="exact"/>
        <w:jc w:val="center"/>
        <w:outlineLvl w:val="0"/>
        <w:rPr>
          <w:rFonts w:ascii="小标宋" w:eastAsia="小标宋" w:hAnsi="等线" w:cs="宋体"/>
          <w:sz w:val="44"/>
          <w:szCs w:val="44"/>
        </w:rPr>
      </w:pPr>
      <w:r>
        <w:rPr>
          <w:rFonts w:ascii="小标宋" w:eastAsia="小标宋" w:hAnsi="等线" w:cs="宋体" w:hint="eastAsia"/>
          <w:sz w:val="44"/>
          <w:szCs w:val="44"/>
        </w:rPr>
        <w:lastRenderedPageBreak/>
        <w:t>2</w:t>
      </w:r>
      <w:r>
        <w:rPr>
          <w:rFonts w:ascii="小标宋" w:eastAsia="小标宋" w:hAnsi="等线" w:cs="宋体"/>
          <w:sz w:val="44"/>
          <w:szCs w:val="44"/>
        </w:rPr>
        <w:t>021</w:t>
      </w:r>
      <w:r>
        <w:rPr>
          <w:rFonts w:ascii="小标宋" w:eastAsia="小标宋" w:hAnsi="等线" w:cs="宋体" w:hint="eastAsia"/>
          <w:sz w:val="44"/>
          <w:szCs w:val="44"/>
        </w:rPr>
        <w:t>“科创中国”先导技术榜单</w:t>
      </w:r>
    </w:p>
    <w:p w:rsidR="00BA4B1E" w:rsidRDefault="00BA4B1E" w:rsidP="00BA4B1E">
      <w:pPr>
        <w:spacing w:beforeLines="50" w:before="156" w:afterLines="50" w:after="156" w:line="580" w:lineRule="exact"/>
        <w:jc w:val="center"/>
        <w:outlineLvl w:val="0"/>
        <w:rPr>
          <w:rFonts w:ascii="黑体" w:eastAsia="黑体" w:hAnsi="黑体"/>
          <w:sz w:val="36"/>
          <w:szCs w:val="36"/>
        </w:rPr>
      </w:pPr>
      <w:r>
        <w:rPr>
          <w:rFonts w:ascii="小标宋" w:eastAsia="小标宋" w:hAnsi="等线" w:cs="宋体" w:hint="eastAsia"/>
          <w:sz w:val="44"/>
          <w:szCs w:val="44"/>
        </w:rPr>
        <w:t>申报表（生物医药）</w:t>
      </w:r>
    </w:p>
    <w:p w:rsidR="00BA4B1E" w:rsidRDefault="00BA4B1E" w:rsidP="00BA4B1E"/>
    <w:tbl>
      <w:tblPr>
        <w:tblW w:w="5004" w:type="pct"/>
        <w:tblInd w:w="-3" w:type="dxa"/>
        <w:shd w:val="clear" w:color="auto" w:fill="FFFFFF"/>
        <w:tblCellMar>
          <w:left w:w="0" w:type="dxa"/>
          <w:right w:w="0" w:type="dxa"/>
        </w:tblCellMar>
        <w:tblLook w:val="04A0" w:firstRow="1" w:lastRow="0" w:firstColumn="1" w:lastColumn="0" w:noHBand="0" w:noVBand="1"/>
      </w:tblPr>
      <w:tblGrid>
        <w:gridCol w:w="937"/>
        <w:gridCol w:w="1746"/>
        <w:gridCol w:w="1837"/>
        <w:gridCol w:w="1160"/>
        <w:gridCol w:w="2600"/>
        <w:gridCol w:w="17"/>
      </w:tblGrid>
      <w:tr w:rsidR="00BA4B1E" w:rsidTr="00B26FB5">
        <w:trPr>
          <w:gridAfter w:val="1"/>
          <w:wAfter w:w="8" w:type="pct"/>
          <w:trHeight w:val="749"/>
        </w:trPr>
        <w:tc>
          <w:tcPr>
            <w:tcW w:w="565" w:type="pct"/>
            <w:vMerge w:val="restart"/>
            <w:tcBorders>
              <w:top w:val="single" w:sz="6" w:space="0" w:color="000000"/>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技术基本情况</w:t>
            </w:r>
          </w:p>
        </w:tc>
        <w:tc>
          <w:tcPr>
            <w:tcW w:w="1052" w:type="pct"/>
            <w:tcBorders>
              <w:top w:val="single" w:sz="6" w:space="0" w:color="000000"/>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所属领域</w:t>
            </w:r>
          </w:p>
        </w:tc>
        <w:tc>
          <w:tcPr>
            <w:tcW w:w="3373" w:type="pct"/>
            <w:gridSpan w:val="3"/>
            <w:tcBorders>
              <w:top w:val="single" w:sz="6" w:space="0" w:color="000000"/>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·电子信息</w:t>
            </w:r>
            <w:r>
              <w:rPr>
                <w:rFonts w:hint="eastAsia"/>
                <w:sz w:val="24"/>
                <w:szCs w:val="16"/>
              </w:rPr>
              <w:t> </w:t>
            </w:r>
            <w:r>
              <w:rPr>
                <w:rFonts w:hint="eastAsia"/>
                <w:sz w:val="24"/>
                <w:szCs w:val="16"/>
              </w:rPr>
              <w:t>·生物医药</w:t>
            </w:r>
            <w:r>
              <w:rPr>
                <w:rFonts w:hint="eastAsia"/>
                <w:sz w:val="24"/>
                <w:szCs w:val="16"/>
              </w:rPr>
              <w:t> </w:t>
            </w:r>
            <w:r>
              <w:rPr>
                <w:rFonts w:hint="eastAsia"/>
                <w:sz w:val="24"/>
                <w:szCs w:val="16"/>
              </w:rPr>
              <w:t>·装备制造</w:t>
            </w:r>
            <w:r>
              <w:rPr>
                <w:rFonts w:hint="eastAsia"/>
                <w:sz w:val="24"/>
                <w:szCs w:val="16"/>
              </w:rPr>
              <w:t> </w:t>
            </w:r>
            <w:r>
              <w:rPr>
                <w:rFonts w:hint="eastAsia"/>
                <w:sz w:val="24"/>
                <w:szCs w:val="16"/>
              </w:rPr>
              <w:t>·先进材料</w:t>
            </w:r>
            <w:r>
              <w:rPr>
                <w:rFonts w:hint="eastAsia"/>
                <w:sz w:val="24"/>
                <w:szCs w:val="16"/>
              </w:rPr>
              <w:t> </w:t>
            </w:r>
            <w:r>
              <w:rPr>
                <w:rFonts w:hint="eastAsia"/>
                <w:sz w:val="24"/>
                <w:szCs w:val="16"/>
              </w:rPr>
              <w:t>·资源环境</w:t>
            </w:r>
          </w:p>
        </w:tc>
      </w:tr>
      <w:tr w:rsidR="00BA4B1E" w:rsidTr="00B26FB5">
        <w:trPr>
          <w:gridAfter w:val="1"/>
          <w:wAfter w:w="8" w:type="pct"/>
          <w:trHeight w:val="827"/>
        </w:trPr>
        <w:tc>
          <w:tcPr>
            <w:tcW w:w="565" w:type="pct"/>
            <w:vMerge/>
            <w:tcBorders>
              <w:top w:val="single" w:sz="6" w:space="0" w:color="000000"/>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c>
          <w:tcPr>
            <w:tcW w:w="1052" w:type="pct"/>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技术名称</w:t>
            </w:r>
          </w:p>
        </w:tc>
        <w:tc>
          <w:tcPr>
            <w:tcW w:w="3373" w:type="pct"/>
            <w:gridSpan w:val="3"/>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750"/>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所属单位</w:t>
            </w:r>
            <w:r>
              <w:rPr>
                <w:sz w:val="24"/>
                <w:szCs w:val="16"/>
              </w:rPr>
              <w:t>名称</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855"/>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重点服务行业及</w:t>
            </w:r>
            <w:r>
              <w:rPr>
                <w:sz w:val="24"/>
                <w:szCs w:val="16"/>
              </w:rPr>
              <w:t>应用领域</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参照</w:t>
            </w:r>
            <w:r>
              <w:rPr>
                <w:rFonts w:hint="eastAsia"/>
                <w:sz w:val="24"/>
                <w:szCs w:val="16"/>
              </w:rPr>
              <w:t>GB/T4754-2017</w:t>
            </w:r>
            <w:r>
              <w:rPr>
                <w:rFonts w:hint="eastAsia"/>
                <w:sz w:val="24"/>
                <w:szCs w:val="16"/>
              </w:rPr>
              <w:t>规定的中类和小类填写</w:t>
            </w:r>
            <w:r>
              <w:rPr>
                <w:sz w:val="24"/>
                <w:szCs w:val="16"/>
              </w:rPr>
              <w:t>）</w:t>
            </w:r>
          </w:p>
        </w:tc>
      </w:tr>
      <w:tr w:rsidR="00BA4B1E" w:rsidTr="00B26FB5">
        <w:trPr>
          <w:gridAfter w:val="1"/>
          <w:wAfter w:w="8" w:type="pct"/>
          <w:trHeight w:val="937"/>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4" w:space="0" w:color="auto"/>
              <w:right w:val="single" w:sz="6" w:space="0" w:color="auto"/>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技术就绪水平量值</w:t>
            </w:r>
            <w:r>
              <w:rPr>
                <w:sz w:val="24"/>
                <w:szCs w:val="16"/>
              </w:rPr>
              <w:t>/</w:t>
            </w:r>
            <w:r>
              <w:rPr>
                <w:rFonts w:hint="eastAsia"/>
                <w:sz w:val="24"/>
                <w:szCs w:val="16"/>
              </w:rPr>
              <w:t>技术成熟度</w:t>
            </w:r>
          </w:p>
        </w:tc>
        <w:tc>
          <w:tcPr>
            <w:tcW w:w="3373" w:type="pct"/>
            <w:gridSpan w:val="3"/>
            <w:tcBorders>
              <w:top w:val="nil"/>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技术就绪水平量值可参照</w:t>
            </w:r>
            <w:r>
              <w:rPr>
                <w:rFonts w:hint="eastAsia"/>
                <w:sz w:val="24"/>
                <w:szCs w:val="16"/>
              </w:rPr>
              <w:t>GB/T</w:t>
            </w:r>
            <w:r>
              <w:rPr>
                <w:sz w:val="24"/>
                <w:szCs w:val="16"/>
              </w:rPr>
              <w:t xml:space="preserve"> 2290-2009</w:t>
            </w:r>
            <w:r>
              <w:rPr>
                <w:rFonts w:hint="eastAsia"/>
                <w:sz w:val="24"/>
                <w:szCs w:val="16"/>
              </w:rPr>
              <w:t>测算）</w:t>
            </w:r>
          </w:p>
          <w:p w:rsidR="00BA4B1E" w:rsidRDefault="00BA4B1E" w:rsidP="00B26FB5">
            <w:pPr>
              <w:jc w:val="center"/>
              <w:rPr>
                <w:sz w:val="24"/>
                <w:szCs w:val="16"/>
              </w:rPr>
            </w:pPr>
          </w:p>
        </w:tc>
      </w:tr>
      <w:tr w:rsidR="00BA4B1E" w:rsidTr="00B26FB5">
        <w:trPr>
          <w:gridAfter w:val="1"/>
          <w:wAfter w:w="8" w:type="pct"/>
          <w:trHeight w:val="852"/>
        </w:trPr>
        <w:tc>
          <w:tcPr>
            <w:tcW w:w="565" w:type="pct"/>
            <w:vMerge/>
            <w:tcBorders>
              <w:left w:val="single" w:sz="6" w:space="0" w:color="000000"/>
              <w:bottom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single" w:sz="4" w:space="0" w:color="auto"/>
              <w:left w:val="nil"/>
              <w:bottom w:val="single" w:sz="6" w:space="0" w:color="auto"/>
              <w:right w:val="single" w:sz="6" w:space="0" w:color="auto"/>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技术</w:t>
            </w:r>
            <w:r>
              <w:rPr>
                <w:sz w:val="24"/>
                <w:szCs w:val="16"/>
              </w:rPr>
              <w:t>成果转化形式</w:t>
            </w:r>
          </w:p>
        </w:tc>
        <w:tc>
          <w:tcPr>
            <w:tcW w:w="3373" w:type="pct"/>
            <w:gridSpan w:val="3"/>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ascii="仿宋_GB2312" w:hAnsi="宋体" w:cs="仿宋" w:hint="eastAsia"/>
                <w:sz w:val="24"/>
                <w:lang w:val="zh-CN"/>
              </w:rPr>
              <w:t>·可进行交易</w:t>
            </w:r>
            <w:r>
              <w:rPr>
                <w:rFonts w:ascii="仿宋_GB2312" w:hAnsi="宋体" w:cs="仿宋" w:hint="eastAsia"/>
                <w:sz w:val="24"/>
                <w:lang w:val="zh-CN"/>
              </w:rPr>
              <w:t xml:space="preserve"> </w:t>
            </w:r>
            <w:r>
              <w:rPr>
                <w:rFonts w:ascii="仿宋_GB2312" w:hAnsi="宋体" w:cs="仿宋"/>
                <w:sz w:val="24"/>
                <w:lang w:val="zh-CN"/>
              </w:rPr>
              <w:t xml:space="preserve"> </w:t>
            </w:r>
            <w:r>
              <w:rPr>
                <w:rFonts w:ascii="仿宋_GB2312" w:hAnsi="宋体" w:cs="仿宋" w:hint="eastAsia"/>
                <w:sz w:val="24"/>
                <w:lang w:val="zh-CN"/>
              </w:rPr>
              <w:t>·只能合作生产</w:t>
            </w:r>
            <w:r>
              <w:rPr>
                <w:rFonts w:ascii="仿宋_GB2312" w:hAnsi="宋体" w:cs="仿宋" w:hint="eastAsia"/>
                <w:sz w:val="24"/>
                <w:lang w:val="zh-CN"/>
              </w:rPr>
              <w:t xml:space="preserve"> </w:t>
            </w:r>
            <w:r>
              <w:rPr>
                <w:rFonts w:ascii="仿宋_GB2312" w:hAnsi="宋体" w:cs="仿宋"/>
                <w:sz w:val="24"/>
                <w:lang w:val="zh-CN"/>
              </w:rPr>
              <w:t xml:space="preserve"> </w:t>
            </w:r>
            <w:r>
              <w:rPr>
                <w:rFonts w:ascii="仿宋_GB2312" w:hAnsi="宋体" w:cs="仿宋" w:hint="eastAsia"/>
                <w:sz w:val="24"/>
                <w:lang w:val="zh-CN"/>
              </w:rPr>
              <w:t>·在内部进行转化</w:t>
            </w:r>
            <w:r>
              <w:rPr>
                <w:rFonts w:ascii="仿宋_GB2312" w:hAnsi="宋体" w:cs="仿宋" w:hint="eastAsia"/>
                <w:sz w:val="24"/>
                <w:lang w:val="zh-CN"/>
              </w:rPr>
              <w:t xml:space="preserve"> </w:t>
            </w:r>
            <w:r>
              <w:rPr>
                <w:rFonts w:ascii="仿宋_GB2312" w:hAnsi="宋体" w:cs="仿宋"/>
                <w:sz w:val="24"/>
                <w:lang w:val="zh-CN"/>
              </w:rPr>
              <w:t xml:space="preserve"> </w:t>
            </w:r>
            <w:r>
              <w:rPr>
                <w:rFonts w:ascii="仿宋_GB2312" w:hAnsi="宋体" w:cs="仿宋" w:hint="eastAsia"/>
                <w:sz w:val="24"/>
                <w:lang w:val="zh-CN"/>
              </w:rPr>
              <w:t>·已经有合作，不能再次转化</w:t>
            </w:r>
          </w:p>
        </w:tc>
      </w:tr>
      <w:tr w:rsidR="00BA4B1E" w:rsidTr="00B26FB5">
        <w:trPr>
          <w:gridAfter w:val="1"/>
          <w:wAfter w:w="8" w:type="pct"/>
          <w:trHeight w:val="750"/>
        </w:trPr>
        <w:tc>
          <w:tcPr>
            <w:tcW w:w="565" w:type="pct"/>
            <w:vMerge w:val="restart"/>
            <w:tcBorders>
              <w:top w:val="nil"/>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技术完成团队基本情况</w:t>
            </w:r>
          </w:p>
        </w:tc>
        <w:tc>
          <w:tcPr>
            <w:tcW w:w="1052"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负责人</w:t>
            </w:r>
          </w:p>
        </w:tc>
        <w:tc>
          <w:tcPr>
            <w:tcW w:w="1107"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c>
          <w:tcPr>
            <w:tcW w:w="699"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联系人及</w:t>
            </w:r>
          </w:p>
          <w:p w:rsidR="00BA4B1E" w:rsidRDefault="00BA4B1E" w:rsidP="00B26FB5">
            <w:pPr>
              <w:jc w:val="center"/>
              <w:rPr>
                <w:sz w:val="24"/>
                <w:szCs w:val="16"/>
              </w:rPr>
            </w:pPr>
            <w:r>
              <w:rPr>
                <w:rFonts w:hint="eastAsia"/>
                <w:sz w:val="24"/>
                <w:szCs w:val="16"/>
              </w:rPr>
              <w:t>联系电话</w:t>
            </w:r>
          </w:p>
        </w:tc>
        <w:tc>
          <w:tcPr>
            <w:tcW w:w="1566"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717"/>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通信地址</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685"/>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电子邮箱</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1560"/>
        </w:trPr>
        <w:tc>
          <w:tcPr>
            <w:tcW w:w="565" w:type="pct"/>
            <w:vMerge/>
            <w:tcBorders>
              <w:left w:val="single" w:sz="6" w:space="0" w:color="000000"/>
              <w:bottom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left"/>
              <w:rPr>
                <w:sz w:val="24"/>
                <w:szCs w:val="16"/>
              </w:rPr>
            </w:pPr>
            <w:r>
              <w:rPr>
                <w:sz w:val="24"/>
                <w:szCs w:val="16"/>
              </w:rPr>
              <w:t>*</w:t>
            </w:r>
            <w:r>
              <w:rPr>
                <w:rFonts w:hint="eastAsia"/>
                <w:sz w:val="24"/>
                <w:szCs w:val="16"/>
              </w:rPr>
              <w:t>技术</w:t>
            </w:r>
            <w:r>
              <w:rPr>
                <w:sz w:val="24"/>
                <w:szCs w:val="16"/>
              </w:rPr>
              <w:t>团队简介</w:t>
            </w:r>
          </w:p>
        </w:tc>
        <w:tc>
          <w:tcPr>
            <w:tcW w:w="3373" w:type="pct"/>
            <w:gridSpan w:val="3"/>
            <w:tcBorders>
              <w:top w:val="single" w:sz="4" w:space="0" w:color="auto"/>
              <w:left w:val="nil"/>
              <w:bottom w:val="single" w:sz="6" w:space="0" w:color="000000"/>
              <w:right w:val="single" w:sz="6" w:space="0" w:color="000000"/>
            </w:tcBorders>
            <w:shd w:val="clear" w:color="auto" w:fill="FFFFFF"/>
            <w:vAlign w:val="center"/>
          </w:tcPr>
          <w:p w:rsidR="00BA4B1E" w:rsidRDefault="00BA4B1E" w:rsidP="00B26FB5">
            <w:pPr>
              <w:jc w:val="center"/>
              <w:rPr>
                <w:sz w:val="24"/>
                <w:szCs w:val="16"/>
              </w:rPr>
            </w:pP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autoSpaceDE w:val="0"/>
              <w:autoSpaceDN w:val="0"/>
              <w:adjustRightInd w:val="0"/>
              <w:snapToGrid w:val="0"/>
              <w:jc w:val="left"/>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技术介绍（包括技术的特色和先进性，解决生物产业或医药健康领域实际问题的潜力，行业可推广性或可应用范围，是否形成生物医药的产品或器械以及具有相关检定报告或临床试验情况说明等）</w:t>
            </w:r>
          </w:p>
          <w:p w:rsidR="00BA4B1E" w:rsidRDefault="00BA4B1E" w:rsidP="00B26FB5">
            <w:pPr>
              <w:jc w:val="center"/>
              <w:rPr>
                <w:sz w:val="24"/>
                <w:szCs w:val="16"/>
              </w:rPr>
            </w:pPr>
          </w:p>
          <w:p w:rsidR="00BA4B1E" w:rsidRDefault="00BA4B1E" w:rsidP="00B26FB5">
            <w:pPr>
              <w:jc w:val="center"/>
              <w:rPr>
                <w:sz w:val="24"/>
                <w:szCs w:val="16"/>
              </w:rPr>
            </w:pPr>
          </w:p>
          <w:p w:rsidR="00BA4B1E" w:rsidRDefault="00BA4B1E" w:rsidP="00B26FB5">
            <w:pPr>
              <w:jc w:val="center"/>
              <w:rPr>
                <w:sz w:val="24"/>
                <w:szCs w:val="16"/>
              </w:rPr>
            </w:pP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lastRenderedPageBreak/>
              <w:t>*</w:t>
            </w:r>
            <w:r>
              <w:rPr>
                <w:rFonts w:ascii="仿宋_GB2312" w:hAnsi="宋体" w:cs="仿宋" w:hint="eastAsia"/>
                <w:sz w:val="24"/>
                <w:lang w:val="zh-CN"/>
              </w:rPr>
              <w:t>技术知识产权情况（仅限具有发明专利的技术、工艺、材料、产品或生物品种，技术成果关键功能相关论文的发表情况）</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技术获奖情况（包括国家奖、省部级奖、全国学会奖、行业奖及获奖时间）</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经济效益（指技术形成产品预期达到的所在行业市场占有率及经济收入或成本降低额）</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社会效益（指对行业或社会发展所起的作用，如解决行业关键技术的“卡脖子”问题、解决国家重大需求、提高人民生活质量和健康水平等方面）</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jc w:val="left"/>
              <w:rPr>
                <w:sz w:val="24"/>
                <w:szCs w:val="16"/>
              </w:rPr>
            </w:pPr>
            <w:r>
              <w:rPr>
                <w:sz w:val="24"/>
                <w:szCs w:val="16"/>
              </w:rPr>
              <w:t>*</w:t>
            </w:r>
            <w:r>
              <w:rPr>
                <w:rFonts w:hint="eastAsia"/>
                <w:sz w:val="24"/>
                <w:szCs w:val="16"/>
              </w:rPr>
              <w:t>申报单位意见</w:t>
            </w:r>
          </w:p>
          <w:p w:rsidR="00BA4B1E" w:rsidRDefault="00BA4B1E" w:rsidP="00B26FB5">
            <w:pPr>
              <w:jc w:val="center"/>
              <w:rPr>
                <w:sz w:val="24"/>
                <w:szCs w:val="16"/>
              </w:rPr>
            </w:pPr>
          </w:p>
          <w:p w:rsidR="00BA4B1E" w:rsidRDefault="00BA4B1E" w:rsidP="00B26FB5">
            <w:pPr>
              <w:jc w:val="center"/>
              <w:rPr>
                <w:sz w:val="24"/>
                <w:szCs w:val="16"/>
              </w:rPr>
            </w:pPr>
          </w:p>
          <w:p w:rsidR="00BA4B1E" w:rsidRDefault="00BA4B1E" w:rsidP="00B26FB5">
            <w:pPr>
              <w:jc w:val="right"/>
              <w:rPr>
                <w:sz w:val="24"/>
                <w:szCs w:val="16"/>
              </w:rPr>
            </w:pPr>
            <w:r>
              <w:rPr>
                <w:rFonts w:hint="eastAsia"/>
                <w:sz w:val="24"/>
                <w:szCs w:val="16"/>
              </w:rPr>
              <w:t>申报单位公章</w:t>
            </w:r>
            <w:r>
              <w:rPr>
                <w:rFonts w:hint="eastAsia"/>
                <w:sz w:val="24"/>
                <w:szCs w:val="16"/>
              </w:rPr>
              <w:t xml:space="preserve">        </w:t>
            </w:r>
          </w:p>
          <w:p w:rsidR="00BA4B1E" w:rsidRDefault="00BA4B1E" w:rsidP="00B26FB5">
            <w:pPr>
              <w:jc w:val="center"/>
              <w:rPr>
                <w:sz w:val="24"/>
                <w:szCs w:val="16"/>
              </w:rPr>
            </w:pPr>
            <w:r>
              <w:rPr>
                <w:rFonts w:hint="eastAsia"/>
                <w:sz w:val="24"/>
                <w:szCs w:val="16"/>
              </w:rPr>
              <w:t>       </w:t>
            </w:r>
          </w:p>
          <w:p w:rsidR="00BA4B1E" w:rsidRDefault="00BA4B1E" w:rsidP="00B26FB5">
            <w:pPr>
              <w:ind w:right="480"/>
              <w:jc w:val="center"/>
              <w:rPr>
                <w:sz w:val="24"/>
                <w:szCs w:val="16"/>
              </w:rPr>
            </w:pPr>
            <w:r>
              <w:rPr>
                <w:rFonts w:hint="eastAsia"/>
                <w:sz w:val="24"/>
                <w:szCs w:val="16"/>
              </w:rPr>
              <w:t xml:space="preserve">                                                   </w:t>
            </w:r>
            <w:r>
              <w:rPr>
                <w:rFonts w:hint="eastAsia"/>
                <w:sz w:val="24"/>
                <w:szCs w:val="16"/>
              </w:rPr>
              <w:t>年</w:t>
            </w:r>
            <w:r>
              <w:rPr>
                <w:rFonts w:hint="eastAsia"/>
                <w:sz w:val="24"/>
                <w:szCs w:val="16"/>
              </w:rPr>
              <w:t xml:space="preserve"> </w:t>
            </w:r>
            <w:r>
              <w:rPr>
                <w:rFonts w:hint="eastAsia"/>
                <w:sz w:val="24"/>
                <w:szCs w:val="16"/>
              </w:rPr>
              <w:t>月</w:t>
            </w:r>
            <w:r>
              <w:rPr>
                <w:rFonts w:hint="eastAsia"/>
                <w:sz w:val="24"/>
                <w:szCs w:val="16"/>
              </w:rPr>
              <w:t xml:space="preserve"> </w:t>
            </w:r>
            <w:r>
              <w:rPr>
                <w:rFonts w:hint="eastAsia"/>
                <w:sz w:val="24"/>
                <w:szCs w:val="16"/>
              </w:rPr>
              <w:t>日</w:t>
            </w:r>
            <w:r>
              <w:rPr>
                <w:rFonts w:hint="eastAsia"/>
                <w:sz w:val="24"/>
                <w:szCs w:val="16"/>
              </w:rPr>
              <w:t xml:space="preserve">  </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sz w:val="24"/>
                <w:szCs w:val="16"/>
              </w:rPr>
            </w:pPr>
            <w:r>
              <w:rPr>
                <w:rFonts w:hint="eastAsia"/>
                <w:sz w:val="24"/>
                <w:szCs w:val="16"/>
              </w:rPr>
              <w:t>*</w:t>
            </w:r>
            <w:r>
              <w:rPr>
                <w:rFonts w:hint="eastAsia"/>
                <w:sz w:val="24"/>
                <w:szCs w:val="16"/>
              </w:rPr>
              <w:t>推荐单位意见</w:t>
            </w:r>
          </w:p>
          <w:p w:rsidR="00BA4B1E" w:rsidRDefault="00BA4B1E" w:rsidP="00B26FB5">
            <w:pPr>
              <w:jc w:val="center"/>
              <w:rPr>
                <w:sz w:val="24"/>
                <w:szCs w:val="16"/>
              </w:rPr>
            </w:pPr>
          </w:p>
          <w:p w:rsidR="00BA4B1E" w:rsidRDefault="00BA4B1E" w:rsidP="00B26FB5">
            <w:pPr>
              <w:jc w:val="center"/>
              <w:rPr>
                <w:sz w:val="24"/>
                <w:szCs w:val="16"/>
              </w:rPr>
            </w:pPr>
          </w:p>
          <w:p w:rsidR="00BA4B1E" w:rsidRDefault="00BA4B1E" w:rsidP="00B26FB5">
            <w:pPr>
              <w:jc w:val="right"/>
              <w:rPr>
                <w:sz w:val="24"/>
                <w:szCs w:val="16"/>
              </w:rPr>
            </w:pPr>
            <w:r>
              <w:rPr>
                <w:rFonts w:hint="eastAsia"/>
                <w:sz w:val="24"/>
                <w:szCs w:val="16"/>
              </w:rPr>
              <w:t>推荐单位公章</w:t>
            </w:r>
            <w:r>
              <w:rPr>
                <w:rFonts w:hint="eastAsia"/>
                <w:sz w:val="24"/>
                <w:szCs w:val="16"/>
              </w:rPr>
              <w:t xml:space="preserve">        </w:t>
            </w:r>
          </w:p>
          <w:p w:rsidR="00BA4B1E" w:rsidRDefault="00BA4B1E" w:rsidP="00B26FB5">
            <w:pPr>
              <w:jc w:val="center"/>
              <w:rPr>
                <w:sz w:val="24"/>
                <w:szCs w:val="16"/>
              </w:rPr>
            </w:pPr>
            <w:r>
              <w:rPr>
                <w:rFonts w:hint="eastAsia"/>
                <w:sz w:val="24"/>
                <w:szCs w:val="16"/>
              </w:rPr>
              <w:t>       </w:t>
            </w:r>
          </w:p>
          <w:p w:rsidR="00BA4B1E" w:rsidRDefault="00BA4B1E" w:rsidP="00B26FB5">
            <w:pPr>
              <w:ind w:right="480"/>
              <w:jc w:val="right"/>
              <w:rPr>
                <w:sz w:val="24"/>
                <w:szCs w:val="16"/>
              </w:rPr>
            </w:pPr>
            <w:r>
              <w:rPr>
                <w:rFonts w:hint="eastAsia"/>
                <w:sz w:val="24"/>
                <w:szCs w:val="16"/>
              </w:rPr>
              <w:t>年</w:t>
            </w:r>
            <w:r>
              <w:rPr>
                <w:rFonts w:hint="eastAsia"/>
                <w:sz w:val="24"/>
                <w:szCs w:val="16"/>
              </w:rPr>
              <w:t xml:space="preserve"> </w:t>
            </w:r>
            <w:r>
              <w:rPr>
                <w:rFonts w:hint="eastAsia"/>
                <w:sz w:val="24"/>
                <w:szCs w:val="16"/>
              </w:rPr>
              <w:t>月</w:t>
            </w:r>
            <w:r>
              <w:rPr>
                <w:rFonts w:hint="eastAsia"/>
                <w:sz w:val="24"/>
                <w:szCs w:val="16"/>
              </w:rPr>
              <w:t xml:space="preserve"> </w:t>
            </w:r>
            <w:r>
              <w:rPr>
                <w:rFonts w:hint="eastAsia"/>
                <w:sz w:val="24"/>
                <w:szCs w:val="16"/>
              </w:rPr>
              <w:t>日</w:t>
            </w:r>
            <w:r>
              <w:rPr>
                <w:rFonts w:hint="eastAsia"/>
                <w:sz w:val="24"/>
                <w:szCs w:val="16"/>
              </w:rPr>
              <w:t xml:space="preserve">  </w:t>
            </w:r>
          </w:p>
        </w:tc>
      </w:tr>
    </w:tbl>
    <w:p w:rsidR="00BA4B1E" w:rsidRDefault="00BA4B1E" w:rsidP="00BA4B1E">
      <w:pPr>
        <w:rPr>
          <w:sz w:val="24"/>
          <w:szCs w:val="16"/>
        </w:rPr>
      </w:pPr>
      <w:r>
        <w:rPr>
          <w:rFonts w:hint="eastAsia"/>
          <w:sz w:val="24"/>
          <w:szCs w:val="16"/>
        </w:rPr>
        <w:t>*</w:t>
      </w:r>
      <w:r>
        <w:rPr>
          <w:sz w:val="24"/>
          <w:szCs w:val="16"/>
        </w:rPr>
        <w:t>为</w:t>
      </w:r>
      <w:r>
        <w:rPr>
          <w:rFonts w:hint="eastAsia"/>
          <w:sz w:val="24"/>
          <w:szCs w:val="16"/>
        </w:rPr>
        <w:t>必</w:t>
      </w:r>
      <w:r>
        <w:rPr>
          <w:sz w:val="24"/>
          <w:szCs w:val="16"/>
        </w:rPr>
        <w:t>填项</w:t>
      </w:r>
    </w:p>
    <w:p w:rsidR="00BA4B1E" w:rsidRDefault="00BA4B1E" w:rsidP="00BA4B1E">
      <w:pPr>
        <w:widowControl/>
        <w:jc w:val="left"/>
        <w:rPr>
          <w:rFonts w:ascii="小标宋" w:eastAsia="小标宋" w:hAnsi="等线" w:cs="宋体"/>
          <w:sz w:val="44"/>
          <w:szCs w:val="44"/>
        </w:rPr>
      </w:pPr>
      <w:r>
        <w:rPr>
          <w:rFonts w:ascii="小标宋" w:eastAsia="小标宋" w:hAnsi="等线" w:cs="宋体"/>
          <w:sz w:val="44"/>
          <w:szCs w:val="44"/>
        </w:rPr>
        <w:lastRenderedPageBreak/>
        <w:br w:type="page"/>
      </w:r>
    </w:p>
    <w:p w:rsidR="00BA4B1E" w:rsidRDefault="00BA4B1E" w:rsidP="00BA4B1E">
      <w:pPr>
        <w:spacing w:beforeLines="50" w:before="156" w:afterLines="50" w:after="156" w:line="580" w:lineRule="exact"/>
        <w:jc w:val="center"/>
        <w:outlineLvl w:val="0"/>
        <w:rPr>
          <w:rFonts w:ascii="小标宋" w:eastAsia="小标宋" w:hAnsi="等线" w:cs="宋体"/>
          <w:sz w:val="44"/>
          <w:szCs w:val="44"/>
        </w:rPr>
      </w:pPr>
      <w:r>
        <w:rPr>
          <w:rFonts w:ascii="小标宋" w:eastAsia="小标宋" w:hAnsi="等线" w:cs="宋体" w:hint="eastAsia"/>
          <w:sz w:val="44"/>
          <w:szCs w:val="44"/>
        </w:rPr>
        <w:lastRenderedPageBreak/>
        <w:t>2</w:t>
      </w:r>
      <w:r>
        <w:rPr>
          <w:rFonts w:ascii="小标宋" w:eastAsia="小标宋" w:hAnsi="等线" w:cs="宋体"/>
          <w:sz w:val="44"/>
          <w:szCs w:val="44"/>
        </w:rPr>
        <w:t>021</w:t>
      </w:r>
      <w:r>
        <w:rPr>
          <w:rFonts w:ascii="小标宋" w:eastAsia="小标宋" w:hAnsi="等线" w:cs="宋体" w:hint="eastAsia"/>
          <w:sz w:val="44"/>
          <w:szCs w:val="44"/>
        </w:rPr>
        <w:t>“科创中国”先导技术榜单</w:t>
      </w:r>
    </w:p>
    <w:p w:rsidR="00BA4B1E" w:rsidRDefault="00BA4B1E" w:rsidP="00BA4B1E">
      <w:pPr>
        <w:spacing w:beforeLines="50" w:before="156" w:afterLines="50" w:after="156" w:line="580" w:lineRule="exact"/>
        <w:jc w:val="center"/>
        <w:outlineLvl w:val="0"/>
        <w:rPr>
          <w:rFonts w:ascii="黑体" w:eastAsia="黑体" w:hAnsi="黑体"/>
          <w:sz w:val="36"/>
          <w:szCs w:val="36"/>
        </w:rPr>
      </w:pPr>
      <w:r>
        <w:rPr>
          <w:rFonts w:ascii="小标宋" w:eastAsia="小标宋" w:hAnsi="等线" w:cs="宋体" w:hint="eastAsia"/>
          <w:sz w:val="44"/>
          <w:szCs w:val="44"/>
        </w:rPr>
        <w:t>申报表（先进材料）</w:t>
      </w:r>
    </w:p>
    <w:p w:rsidR="00BA4B1E" w:rsidRDefault="00BA4B1E" w:rsidP="00BA4B1E"/>
    <w:tbl>
      <w:tblPr>
        <w:tblW w:w="5004" w:type="pct"/>
        <w:tblInd w:w="-3" w:type="dxa"/>
        <w:shd w:val="clear" w:color="auto" w:fill="FFFFFF"/>
        <w:tblCellMar>
          <w:left w:w="0" w:type="dxa"/>
          <w:right w:w="0" w:type="dxa"/>
        </w:tblCellMar>
        <w:tblLook w:val="04A0" w:firstRow="1" w:lastRow="0" w:firstColumn="1" w:lastColumn="0" w:noHBand="0" w:noVBand="1"/>
      </w:tblPr>
      <w:tblGrid>
        <w:gridCol w:w="937"/>
        <w:gridCol w:w="1746"/>
        <w:gridCol w:w="1837"/>
        <w:gridCol w:w="1160"/>
        <w:gridCol w:w="2600"/>
        <w:gridCol w:w="17"/>
      </w:tblGrid>
      <w:tr w:rsidR="00BA4B1E" w:rsidTr="00B26FB5">
        <w:trPr>
          <w:gridAfter w:val="1"/>
          <w:wAfter w:w="8" w:type="pct"/>
          <w:trHeight w:val="749"/>
        </w:trPr>
        <w:tc>
          <w:tcPr>
            <w:tcW w:w="565" w:type="pct"/>
            <w:vMerge w:val="restart"/>
            <w:tcBorders>
              <w:top w:val="single" w:sz="6" w:space="0" w:color="000000"/>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技术基本情况</w:t>
            </w:r>
          </w:p>
        </w:tc>
        <w:tc>
          <w:tcPr>
            <w:tcW w:w="1052" w:type="pct"/>
            <w:tcBorders>
              <w:top w:val="single" w:sz="6" w:space="0" w:color="000000"/>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所属领域</w:t>
            </w:r>
          </w:p>
        </w:tc>
        <w:tc>
          <w:tcPr>
            <w:tcW w:w="3373" w:type="pct"/>
            <w:gridSpan w:val="3"/>
            <w:tcBorders>
              <w:top w:val="single" w:sz="6" w:space="0" w:color="000000"/>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·电子信息</w:t>
            </w:r>
            <w:r>
              <w:rPr>
                <w:rFonts w:hint="eastAsia"/>
                <w:sz w:val="24"/>
                <w:szCs w:val="16"/>
              </w:rPr>
              <w:t> </w:t>
            </w:r>
            <w:r>
              <w:rPr>
                <w:rFonts w:hint="eastAsia"/>
                <w:sz w:val="24"/>
                <w:szCs w:val="16"/>
              </w:rPr>
              <w:t>·生物医药</w:t>
            </w:r>
            <w:r>
              <w:rPr>
                <w:rFonts w:hint="eastAsia"/>
                <w:sz w:val="24"/>
                <w:szCs w:val="16"/>
              </w:rPr>
              <w:t> </w:t>
            </w:r>
            <w:r>
              <w:rPr>
                <w:rFonts w:hint="eastAsia"/>
                <w:sz w:val="24"/>
                <w:szCs w:val="16"/>
              </w:rPr>
              <w:t>·装备制造</w:t>
            </w:r>
            <w:r>
              <w:rPr>
                <w:rFonts w:hint="eastAsia"/>
                <w:sz w:val="24"/>
                <w:szCs w:val="16"/>
              </w:rPr>
              <w:t> </w:t>
            </w:r>
            <w:r>
              <w:rPr>
                <w:rFonts w:hint="eastAsia"/>
                <w:sz w:val="24"/>
                <w:szCs w:val="16"/>
              </w:rPr>
              <w:t>·先进材料</w:t>
            </w:r>
            <w:r>
              <w:rPr>
                <w:rFonts w:hint="eastAsia"/>
                <w:sz w:val="24"/>
                <w:szCs w:val="16"/>
              </w:rPr>
              <w:t> </w:t>
            </w:r>
            <w:r>
              <w:rPr>
                <w:rFonts w:hint="eastAsia"/>
                <w:sz w:val="24"/>
                <w:szCs w:val="16"/>
              </w:rPr>
              <w:t>·资源环境</w:t>
            </w:r>
          </w:p>
        </w:tc>
      </w:tr>
      <w:tr w:rsidR="00BA4B1E" w:rsidTr="00B26FB5">
        <w:trPr>
          <w:gridAfter w:val="1"/>
          <w:wAfter w:w="8" w:type="pct"/>
          <w:trHeight w:val="827"/>
        </w:trPr>
        <w:tc>
          <w:tcPr>
            <w:tcW w:w="565" w:type="pct"/>
            <w:vMerge/>
            <w:tcBorders>
              <w:top w:val="single" w:sz="6" w:space="0" w:color="000000"/>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c>
          <w:tcPr>
            <w:tcW w:w="1052" w:type="pct"/>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技术名称</w:t>
            </w:r>
          </w:p>
        </w:tc>
        <w:tc>
          <w:tcPr>
            <w:tcW w:w="3373" w:type="pct"/>
            <w:gridSpan w:val="3"/>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750"/>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所属单位</w:t>
            </w:r>
            <w:r>
              <w:rPr>
                <w:sz w:val="24"/>
                <w:szCs w:val="16"/>
              </w:rPr>
              <w:t>名称</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855"/>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重点服务行业及</w:t>
            </w:r>
            <w:r>
              <w:rPr>
                <w:sz w:val="24"/>
                <w:szCs w:val="16"/>
              </w:rPr>
              <w:t>应用领域</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参照</w:t>
            </w:r>
            <w:r>
              <w:rPr>
                <w:rFonts w:hint="eastAsia"/>
                <w:sz w:val="24"/>
                <w:szCs w:val="16"/>
              </w:rPr>
              <w:t>GB/T4754-2017</w:t>
            </w:r>
            <w:r>
              <w:rPr>
                <w:rFonts w:hint="eastAsia"/>
                <w:sz w:val="24"/>
                <w:szCs w:val="16"/>
              </w:rPr>
              <w:t>规定的中类和小类填写</w:t>
            </w:r>
            <w:r>
              <w:rPr>
                <w:sz w:val="24"/>
                <w:szCs w:val="16"/>
              </w:rPr>
              <w:t>）</w:t>
            </w:r>
          </w:p>
        </w:tc>
      </w:tr>
      <w:tr w:rsidR="00BA4B1E" w:rsidTr="00B26FB5">
        <w:trPr>
          <w:gridAfter w:val="1"/>
          <w:wAfter w:w="8" w:type="pct"/>
          <w:trHeight w:val="937"/>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4" w:space="0" w:color="auto"/>
              <w:right w:val="single" w:sz="6" w:space="0" w:color="auto"/>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技术就绪水平量值</w:t>
            </w:r>
            <w:r>
              <w:rPr>
                <w:sz w:val="24"/>
                <w:szCs w:val="16"/>
              </w:rPr>
              <w:t>/</w:t>
            </w:r>
            <w:r>
              <w:rPr>
                <w:rFonts w:hint="eastAsia"/>
                <w:sz w:val="24"/>
                <w:szCs w:val="16"/>
              </w:rPr>
              <w:t>技术成熟度</w:t>
            </w:r>
          </w:p>
        </w:tc>
        <w:tc>
          <w:tcPr>
            <w:tcW w:w="3373" w:type="pct"/>
            <w:gridSpan w:val="3"/>
            <w:tcBorders>
              <w:top w:val="nil"/>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技术就绪水平量值可参照</w:t>
            </w:r>
            <w:r>
              <w:rPr>
                <w:rFonts w:hint="eastAsia"/>
                <w:sz w:val="24"/>
                <w:szCs w:val="16"/>
              </w:rPr>
              <w:t>GB/T</w:t>
            </w:r>
            <w:r>
              <w:rPr>
                <w:sz w:val="24"/>
                <w:szCs w:val="16"/>
              </w:rPr>
              <w:t xml:space="preserve"> 2290-2009</w:t>
            </w:r>
            <w:r>
              <w:rPr>
                <w:rFonts w:hint="eastAsia"/>
                <w:sz w:val="24"/>
                <w:szCs w:val="16"/>
              </w:rPr>
              <w:t>测算）</w:t>
            </w:r>
          </w:p>
          <w:p w:rsidR="00BA4B1E" w:rsidRDefault="00BA4B1E" w:rsidP="00B26FB5">
            <w:pPr>
              <w:jc w:val="center"/>
              <w:rPr>
                <w:sz w:val="24"/>
                <w:szCs w:val="16"/>
              </w:rPr>
            </w:pPr>
          </w:p>
        </w:tc>
      </w:tr>
      <w:tr w:rsidR="00BA4B1E" w:rsidTr="00B26FB5">
        <w:trPr>
          <w:gridAfter w:val="1"/>
          <w:wAfter w:w="8" w:type="pct"/>
          <w:trHeight w:val="852"/>
        </w:trPr>
        <w:tc>
          <w:tcPr>
            <w:tcW w:w="565" w:type="pct"/>
            <w:vMerge/>
            <w:tcBorders>
              <w:left w:val="single" w:sz="6" w:space="0" w:color="000000"/>
              <w:bottom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single" w:sz="4" w:space="0" w:color="auto"/>
              <w:left w:val="nil"/>
              <w:bottom w:val="single" w:sz="6" w:space="0" w:color="auto"/>
              <w:right w:val="single" w:sz="6" w:space="0" w:color="auto"/>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技术</w:t>
            </w:r>
            <w:r>
              <w:rPr>
                <w:sz w:val="24"/>
                <w:szCs w:val="16"/>
              </w:rPr>
              <w:t>成果转化形式</w:t>
            </w:r>
          </w:p>
        </w:tc>
        <w:tc>
          <w:tcPr>
            <w:tcW w:w="3373" w:type="pct"/>
            <w:gridSpan w:val="3"/>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ascii="仿宋_GB2312" w:hAnsi="宋体" w:cs="仿宋" w:hint="eastAsia"/>
                <w:sz w:val="24"/>
                <w:lang w:val="zh-CN"/>
              </w:rPr>
              <w:t>·可进行交易</w:t>
            </w:r>
            <w:r>
              <w:rPr>
                <w:rFonts w:ascii="仿宋_GB2312" w:hAnsi="宋体" w:cs="仿宋" w:hint="eastAsia"/>
                <w:sz w:val="24"/>
                <w:lang w:val="zh-CN"/>
              </w:rPr>
              <w:t xml:space="preserve"> </w:t>
            </w:r>
            <w:r>
              <w:rPr>
                <w:rFonts w:ascii="仿宋_GB2312" w:hAnsi="宋体" w:cs="仿宋"/>
                <w:sz w:val="24"/>
                <w:lang w:val="zh-CN"/>
              </w:rPr>
              <w:t xml:space="preserve"> </w:t>
            </w:r>
            <w:r>
              <w:rPr>
                <w:rFonts w:ascii="仿宋_GB2312" w:hAnsi="宋体" w:cs="仿宋" w:hint="eastAsia"/>
                <w:sz w:val="24"/>
                <w:lang w:val="zh-CN"/>
              </w:rPr>
              <w:t>·只能合作生产</w:t>
            </w:r>
            <w:r>
              <w:rPr>
                <w:rFonts w:ascii="仿宋_GB2312" w:hAnsi="宋体" w:cs="仿宋" w:hint="eastAsia"/>
                <w:sz w:val="24"/>
                <w:lang w:val="zh-CN"/>
              </w:rPr>
              <w:t xml:space="preserve"> </w:t>
            </w:r>
            <w:r>
              <w:rPr>
                <w:rFonts w:ascii="仿宋_GB2312" w:hAnsi="宋体" w:cs="仿宋"/>
                <w:sz w:val="24"/>
                <w:lang w:val="zh-CN"/>
              </w:rPr>
              <w:t xml:space="preserve"> </w:t>
            </w:r>
            <w:r>
              <w:rPr>
                <w:rFonts w:ascii="仿宋_GB2312" w:hAnsi="宋体" w:cs="仿宋" w:hint="eastAsia"/>
                <w:sz w:val="24"/>
                <w:lang w:val="zh-CN"/>
              </w:rPr>
              <w:t>·在内部进行转化</w:t>
            </w:r>
            <w:r>
              <w:rPr>
                <w:rFonts w:ascii="仿宋_GB2312" w:hAnsi="宋体" w:cs="仿宋" w:hint="eastAsia"/>
                <w:sz w:val="24"/>
                <w:lang w:val="zh-CN"/>
              </w:rPr>
              <w:t xml:space="preserve"> </w:t>
            </w:r>
            <w:r>
              <w:rPr>
                <w:rFonts w:ascii="仿宋_GB2312" w:hAnsi="宋体" w:cs="仿宋"/>
                <w:sz w:val="24"/>
                <w:lang w:val="zh-CN"/>
              </w:rPr>
              <w:t xml:space="preserve"> </w:t>
            </w:r>
            <w:r>
              <w:rPr>
                <w:rFonts w:ascii="仿宋_GB2312" w:hAnsi="宋体" w:cs="仿宋" w:hint="eastAsia"/>
                <w:sz w:val="24"/>
                <w:lang w:val="zh-CN"/>
              </w:rPr>
              <w:t>·已经有合作，不能再次转化</w:t>
            </w:r>
          </w:p>
        </w:tc>
      </w:tr>
      <w:tr w:rsidR="00BA4B1E" w:rsidTr="00B26FB5">
        <w:trPr>
          <w:gridAfter w:val="1"/>
          <w:wAfter w:w="8" w:type="pct"/>
          <w:trHeight w:val="750"/>
        </w:trPr>
        <w:tc>
          <w:tcPr>
            <w:tcW w:w="565" w:type="pct"/>
            <w:vMerge w:val="restart"/>
            <w:tcBorders>
              <w:top w:val="nil"/>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技术完成团队基本情况</w:t>
            </w:r>
          </w:p>
        </w:tc>
        <w:tc>
          <w:tcPr>
            <w:tcW w:w="1052"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负责人</w:t>
            </w:r>
          </w:p>
        </w:tc>
        <w:tc>
          <w:tcPr>
            <w:tcW w:w="1107"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c>
          <w:tcPr>
            <w:tcW w:w="699"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联系人及</w:t>
            </w:r>
          </w:p>
          <w:p w:rsidR="00BA4B1E" w:rsidRDefault="00BA4B1E" w:rsidP="00B26FB5">
            <w:pPr>
              <w:jc w:val="center"/>
              <w:rPr>
                <w:sz w:val="24"/>
                <w:szCs w:val="16"/>
              </w:rPr>
            </w:pPr>
            <w:r>
              <w:rPr>
                <w:rFonts w:hint="eastAsia"/>
                <w:sz w:val="24"/>
                <w:szCs w:val="16"/>
              </w:rPr>
              <w:t>联系电话</w:t>
            </w:r>
          </w:p>
        </w:tc>
        <w:tc>
          <w:tcPr>
            <w:tcW w:w="1566"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717"/>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通信地址</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685"/>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电子邮箱</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1560"/>
        </w:trPr>
        <w:tc>
          <w:tcPr>
            <w:tcW w:w="565" w:type="pct"/>
            <w:vMerge/>
            <w:tcBorders>
              <w:left w:val="single" w:sz="6" w:space="0" w:color="000000"/>
              <w:bottom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left"/>
              <w:rPr>
                <w:sz w:val="24"/>
                <w:szCs w:val="16"/>
              </w:rPr>
            </w:pPr>
            <w:r>
              <w:rPr>
                <w:sz w:val="24"/>
                <w:szCs w:val="16"/>
              </w:rPr>
              <w:t>*</w:t>
            </w:r>
            <w:r>
              <w:rPr>
                <w:rFonts w:hint="eastAsia"/>
                <w:sz w:val="24"/>
                <w:szCs w:val="16"/>
              </w:rPr>
              <w:t>技术</w:t>
            </w:r>
            <w:r>
              <w:rPr>
                <w:sz w:val="24"/>
                <w:szCs w:val="16"/>
              </w:rPr>
              <w:t>团队简介</w:t>
            </w:r>
          </w:p>
        </w:tc>
        <w:tc>
          <w:tcPr>
            <w:tcW w:w="3373" w:type="pct"/>
            <w:gridSpan w:val="3"/>
            <w:tcBorders>
              <w:top w:val="single" w:sz="4" w:space="0" w:color="auto"/>
              <w:left w:val="nil"/>
              <w:bottom w:val="single" w:sz="6" w:space="0" w:color="000000"/>
              <w:right w:val="single" w:sz="6" w:space="0" w:color="000000"/>
            </w:tcBorders>
            <w:shd w:val="clear" w:color="auto" w:fill="FFFFFF"/>
            <w:vAlign w:val="center"/>
          </w:tcPr>
          <w:p w:rsidR="00BA4B1E" w:rsidRDefault="00BA4B1E" w:rsidP="00B26FB5">
            <w:pPr>
              <w:jc w:val="center"/>
              <w:rPr>
                <w:sz w:val="24"/>
                <w:szCs w:val="16"/>
              </w:rPr>
            </w:pP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autoSpaceDE w:val="0"/>
              <w:autoSpaceDN w:val="0"/>
              <w:adjustRightInd w:val="0"/>
              <w:snapToGrid w:val="0"/>
              <w:jc w:val="left"/>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技术介绍</w:t>
            </w:r>
          </w:p>
          <w:p w:rsidR="00BA4B1E" w:rsidRDefault="00BA4B1E" w:rsidP="00B26FB5">
            <w:pPr>
              <w:jc w:val="center"/>
              <w:rPr>
                <w:sz w:val="24"/>
                <w:szCs w:val="16"/>
              </w:rPr>
            </w:pPr>
          </w:p>
          <w:p w:rsidR="00BA4B1E" w:rsidRDefault="00BA4B1E" w:rsidP="00B26FB5">
            <w:pPr>
              <w:jc w:val="center"/>
              <w:rPr>
                <w:sz w:val="24"/>
                <w:szCs w:val="16"/>
              </w:rPr>
            </w:pPr>
          </w:p>
          <w:p w:rsidR="00BA4B1E" w:rsidRDefault="00BA4B1E" w:rsidP="00B26FB5">
            <w:pPr>
              <w:jc w:val="center"/>
              <w:rPr>
                <w:sz w:val="24"/>
                <w:szCs w:val="16"/>
              </w:rPr>
            </w:pP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lastRenderedPageBreak/>
              <w:t>*</w:t>
            </w:r>
            <w:r>
              <w:rPr>
                <w:rFonts w:ascii="仿宋_GB2312" w:hAnsi="宋体" w:cs="仿宋" w:hint="eastAsia"/>
                <w:sz w:val="24"/>
                <w:lang w:val="zh-CN"/>
              </w:rPr>
              <w:t>技术知识产权情况</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技术获奖情况</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经济效益</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社会效益</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jc w:val="left"/>
              <w:rPr>
                <w:sz w:val="24"/>
                <w:szCs w:val="16"/>
              </w:rPr>
            </w:pPr>
            <w:r>
              <w:rPr>
                <w:sz w:val="24"/>
                <w:szCs w:val="16"/>
              </w:rPr>
              <w:t>*</w:t>
            </w:r>
            <w:r>
              <w:rPr>
                <w:rFonts w:hint="eastAsia"/>
                <w:sz w:val="24"/>
                <w:szCs w:val="16"/>
              </w:rPr>
              <w:t>申报单位意见</w:t>
            </w:r>
          </w:p>
          <w:p w:rsidR="00BA4B1E" w:rsidRDefault="00BA4B1E" w:rsidP="00B26FB5">
            <w:pPr>
              <w:jc w:val="center"/>
              <w:rPr>
                <w:sz w:val="24"/>
                <w:szCs w:val="16"/>
              </w:rPr>
            </w:pPr>
          </w:p>
          <w:p w:rsidR="00BA4B1E" w:rsidRDefault="00BA4B1E" w:rsidP="00B26FB5">
            <w:pPr>
              <w:jc w:val="center"/>
              <w:rPr>
                <w:sz w:val="24"/>
                <w:szCs w:val="16"/>
              </w:rPr>
            </w:pPr>
          </w:p>
          <w:p w:rsidR="00BA4B1E" w:rsidRDefault="00BA4B1E" w:rsidP="00B26FB5">
            <w:pPr>
              <w:jc w:val="right"/>
              <w:rPr>
                <w:sz w:val="24"/>
                <w:szCs w:val="16"/>
              </w:rPr>
            </w:pPr>
            <w:r>
              <w:rPr>
                <w:rFonts w:hint="eastAsia"/>
                <w:sz w:val="24"/>
                <w:szCs w:val="16"/>
              </w:rPr>
              <w:t>申报单位公章</w:t>
            </w:r>
            <w:r>
              <w:rPr>
                <w:rFonts w:hint="eastAsia"/>
                <w:sz w:val="24"/>
                <w:szCs w:val="16"/>
              </w:rPr>
              <w:t xml:space="preserve">        </w:t>
            </w:r>
          </w:p>
          <w:p w:rsidR="00BA4B1E" w:rsidRDefault="00BA4B1E" w:rsidP="00B26FB5">
            <w:pPr>
              <w:jc w:val="center"/>
              <w:rPr>
                <w:sz w:val="24"/>
                <w:szCs w:val="16"/>
              </w:rPr>
            </w:pPr>
            <w:r>
              <w:rPr>
                <w:rFonts w:hint="eastAsia"/>
                <w:sz w:val="24"/>
                <w:szCs w:val="16"/>
              </w:rPr>
              <w:t>       </w:t>
            </w:r>
          </w:p>
          <w:p w:rsidR="00BA4B1E" w:rsidRDefault="00BA4B1E" w:rsidP="00B26FB5">
            <w:pPr>
              <w:ind w:right="480"/>
              <w:jc w:val="center"/>
              <w:rPr>
                <w:sz w:val="24"/>
                <w:szCs w:val="16"/>
              </w:rPr>
            </w:pPr>
            <w:r>
              <w:rPr>
                <w:rFonts w:hint="eastAsia"/>
                <w:sz w:val="24"/>
                <w:szCs w:val="16"/>
              </w:rPr>
              <w:t xml:space="preserve">                                                   </w:t>
            </w:r>
            <w:r>
              <w:rPr>
                <w:rFonts w:hint="eastAsia"/>
                <w:sz w:val="24"/>
                <w:szCs w:val="16"/>
              </w:rPr>
              <w:t>年</w:t>
            </w:r>
            <w:r>
              <w:rPr>
                <w:rFonts w:hint="eastAsia"/>
                <w:sz w:val="24"/>
                <w:szCs w:val="16"/>
              </w:rPr>
              <w:t xml:space="preserve"> </w:t>
            </w:r>
            <w:r>
              <w:rPr>
                <w:rFonts w:hint="eastAsia"/>
                <w:sz w:val="24"/>
                <w:szCs w:val="16"/>
              </w:rPr>
              <w:t>月</w:t>
            </w:r>
            <w:r>
              <w:rPr>
                <w:rFonts w:hint="eastAsia"/>
                <w:sz w:val="24"/>
                <w:szCs w:val="16"/>
              </w:rPr>
              <w:t xml:space="preserve"> </w:t>
            </w:r>
            <w:r>
              <w:rPr>
                <w:rFonts w:hint="eastAsia"/>
                <w:sz w:val="24"/>
                <w:szCs w:val="16"/>
              </w:rPr>
              <w:t>日</w:t>
            </w:r>
            <w:r>
              <w:rPr>
                <w:rFonts w:hint="eastAsia"/>
                <w:sz w:val="24"/>
                <w:szCs w:val="16"/>
              </w:rPr>
              <w:t xml:space="preserve">  </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sz w:val="24"/>
                <w:szCs w:val="16"/>
              </w:rPr>
            </w:pPr>
            <w:r>
              <w:rPr>
                <w:rFonts w:hint="eastAsia"/>
                <w:sz w:val="24"/>
                <w:szCs w:val="16"/>
              </w:rPr>
              <w:t>*</w:t>
            </w:r>
            <w:r>
              <w:rPr>
                <w:rFonts w:hint="eastAsia"/>
                <w:sz w:val="24"/>
                <w:szCs w:val="16"/>
              </w:rPr>
              <w:t>推荐单位意见</w:t>
            </w:r>
          </w:p>
          <w:p w:rsidR="00BA4B1E" w:rsidRDefault="00BA4B1E" w:rsidP="00B26FB5">
            <w:pPr>
              <w:jc w:val="center"/>
              <w:rPr>
                <w:sz w:val="24"/>
                <w:szCs w:val="16"/>
              </w:rPr>
            </w:pPr>
          </w:p>
          <w:p w:rsidR="00BA4B1E" w:rsidRDefault="00BA4B1E" w:rsidP="00B26FB5">
            <w:pPr>
              <w:jc w:val="center"/>
              <w:rPr>
                <w:sz w:val="24"/>
                <w:szCs w:val="16"/>
              </w:rPr>
            </w:pPr>
          </w:p>
          <w:p w:rsidR="00BA4B1E" w:rsidRDefault="00BA4B1E" w:rsidP="00B26FB5">
            <w:pPr>
              <w:jc w:val="right"/>
              <w:rPr>
                <w:sz w:val="24"/>
                <w:szCs w:val="16"/>
              </w:rPr>
            </w:pPr>
            <w:r>
              <w:rPr>
                <w:rFonts w:hint="eastAsia"/>
                <w:sz w:val="24"/>
                <w:szCs w:val="16"/>
              </w:rPr>
              <w:t>推荐单位公章</w:t>
            </w:r>
            <w:r>
              <w:rPr>
                <w:rFonts w:hint="eastAsia"/>
                <w:sz w:val="24"/>
                <w:szCs w:val="16"/>
              </w:rPr>
              <w:t xml:space="preserve">        </w:t>
            </w:r>
          </w:p>
          <w:p w:rsidR="00BA4B1E" w:rsidRDefault="00BA4B1E" w:rsidP="00B26FB5">
            <w:pPr>
              <w:jc w:val="center"/>
              <w:rPr>
                <w:sz w:val="24"/>
                <w:szCs w:val="16"/>
              </w:rPr>
            </w:pPr>
            <w:r>
              <w:rPr>
                <w:rFonts w:hint="eastAsia"/>
                <w:sz w:val="24"/>
                <w:szCs w:val="16"/>
              </w:rPr>
              <w:t>       </w:t>
            </w:r>
          </w:p>
          <w:p w:rsidR="00BA4B1E" w:rsidRDefault="00BA4B1E" w:rsidP="00B26FB5">
            <w:pPr>
              <w:ind w:right="480"/>
              <w:jc w:val="right"/>
              <w:rPr>
                <w:sz w:val="24"/>
                <w:szCs w:val="16"/>
              </w:rPr>
            </w:pPr>
            <w:r>
              <w:rPr>
                <w:rFonts w:hint="eastAsia"/>
                <w:sz w:val="24"/>
                <w:szCs w:val="16"/>
              </w:rPr>
              <w:t>年</w:t>
            </w:r>
            <w:r>
              <w:rPr>
                <w:rFonts w:hint="eastAsia"/>
                <w:sz w:val="24"/>
                <w:szCs w:val="16"/>
              </w:rPr>
              <w:t xml:space="preserve"> </w:t>
            </w:r>
            <w:r>
              <w:rPr>
                <w:rFonts w:hint="eastAsia"/>
                <w:sz w:val="24"/>
                <w:szCs w:val="16"/>
              </w:rPr>
              <w:t>月</w:t>
            </w:r>
            <w:r>
              <w:rPr>
                <w:rFonts w:hint="eastAsia"/>
                <w:sz w:val="24"/>
                <w:szCs w:val="16"/>
              </w:rPr>
              <w:t xml:space="preserve"> </w:t>
            </w:r>
            <w:r>
              <w:rPr>
                <w:rFonts w:hint="eastAsia"/>
                <w:sz w:val="24"/>
                <w:szCs w:val="16"/>
              </w:rPr>
              <w:t>日</w:t>
            </w:r>
            <w:r>
              <w:rPr>
                <w:rFonts w:hint="eastAsia"/>
                <w:sz w:val="24"/>
                <w:szCs w:val="16"/>
              </w:rPr>
              <w:t xml:space="preserve">  </w:t>
            </w:r>
          </w:p>
        </w:tc>
      </w:tr>
    </w:tbl>
    <w:p w:rsidR="00BA4B1E" w:rsidRDefault="00BA4B1E" w:rsidP="00BA4B1E">
      <w:pPr>
        <w:rPr>
          <w:sz w:val="24"/>
          <w:szCs w:val="16"/>
        </w:rPr>
      </w:pPr>
      <w:r>
        <w:rPr>
          <w:rFonts w:hint="eastAsia"/>
          <w:sz w:val="24"/>
          <w:szCs w:val="16"/>
        </w:rPr>
        <w:t>*</w:t>
      </w:r>
      <w:r>
        <w:rPr>
          <w:sz w:val="24"/>
          <w:szCs w:val="16"/>
        </w:rPr>
        <w:t>为</w:t>
      </w:r>
      <w:r>
        <w:rPr>
          <w:rFonts w:hint="eastAsia"/>
          <w:sz w:val="24"/>
          <w:szCs w:val="16"/>
        </w:rPr>
        <w:t>必</w:t>
      </w:r>
      <w:r>
        <w:rPr>
          <w:sz w:val="24"/>
          <w:szCs w:val="16"/>
        </w:rPr>
        <w:t>填项</w:t>
      </w:r>
    </w:p>
    <w:p w:rsidR="00BA4B1E" w:rsidRDefault="00BA4B1E" w:rsidP="00BA4B1E">
      <w:pPr>
        <w:widowControl/>
        <w:jc w:val="left"/>
        <w:rPr>
          <w:rFonts w:ascii="小标宋" w:eastAsia="小标宋" w:hAnsi="等线" w:cs="宋体"/>
          <w:sz w:val="44"/>
          <w:szCs w:val="44"/>
        </w:rPr>
      </w:pPr>
      <w:r>
        <w:rPr>
          <w:rFonts w:ascii="小标宋" w:eastAsia="小标宋" w:hAnsi="等线" w:cs="宋体"/>
          <w:sz w:val="44"/>
          <w:szCs w:val="44"/>
        </w:rPr>
        <w:lastRenderedPageBreak/>
        <w:br w:type="page"/>
      </w:r>
    </w:p>
    <w:p w:rsidR="00BA4B1E" w:rsidRDefault="00BA4B1E" w:rsidP="00BA4B1E">
      <w:pPr>
        <w:spacing w:beforeLines="50" w:before="156" w:afterLines="50" w:after="156" w:line="580" w:lineRule="exact"/>
        <w:jc w:val="center"/>
        <w:outlineLvl w:val="0"/>
        <w:rPr>
          <w:rFonts w:ascii="小标宋" w:eastAsia="小标宋" w:hAnsi="等线" w:cs="宋体"/>
          <w:sz w:val="44"/>
          <w:szCs w:val="44"/>
        </w:rPr>
      </w:pPr>
      <w:r>
        <w:rPr>
          <w:rFonts w:ascii="小标宋" w:eastAsia="小标宋" w:hAnsi="等线" w:cs="宋体" w:hint="eastAsia"/>
          <w:sz w:val="44"/>
          <w:szCs w:val="44"/>
        </w:rPr>
        <w:lastRenderedPageBreak/>
        <w:t>2</w:t>
      </w:r>
      <w:r>
        <w:rPr>
          <w:rFonts w:ascii="小标宋" w:eastAsia="小标宋" w:hAnsi="等线" w:cs="宋体"/>
          <w:sz w:val="44"/>
          <w:szCs w:val="44"/>
        </w:rPr>
        <w:t>021</w:t>
      </w:r>
      <w:r>
        <w:rPr>
          <w:rFonts w:ascii="小标宋" w:eastAsia="小标宋" w:hAnsi="等线" w:cs="宋体" w:hint="eastAsia"/>
          <w:sz w:val="44"/>
          <w:szCs w:val="44"/>
        </w:rPr>
        <w:t>“科创中国”先导技术榜单</w:t>
      </w:r>
    </w:p>
    <w:p w:rsidR="00BA4B1E" w:rsidRDefault="00BA4B1E" w:rsidP="00BA4B1E">
      <w:pPr>
        <w:spacing w:beforeLines="50" w:before="156" w:afterLines="50" w:after="156" w:line="580" w:lineRule="exact"/>
        <w:jc w:val="center"/>
        <w:outlineLvl w:val="0"/>
        <w:rPr>
          <w:rFonts w:ascii="黑体" w:eastAsia="小标宋" w:hAnsi="黑体"/>
          <w:sz w:val="36"/>
          <w:szCs w:val="36"/>
        </w:rPr>
      </w:pPr>
      <w:r>
        <w:rPr>
          <w:rFonts w:ascii="小标宋" w:eastAsia="小标宋" w:hAnsi="等线" w:cs="宋体" w:hint="eastAsia"/>
          <w:sz w:val="44"/>
          <w:szCs w:val="44"/>
        </w:rPr>
        <w:t>申报表（现代农林）</w:t>
      </w:r>
    </w:p>
    <w:p w:rsidR="00BA4B1E" w:rsidRDefault="00BA4B1E" w:rsidP="00BA4B1E"/>
    <w:tbl>
      <w:tblPr>
        <w:tblW w:w="5004" w:type="pct"/>
        <w:tblInd w:w="-3" w:type="dxa"/>
        <w:shd w:val="clear" w:color="auto" w:fill="FFFFFF"/>
        <w:tblCellMar>
          <w:left w:w="0" w:type="dxa"/>
          <w:right w:w="0" w:type="dxa"/>
        </w:tblCellMar>
        <w:tblLook w:val="04A0" w:firstRow="1" w:lastRow="0" w:firstColumn="1" w:lastColumn="0" w:noHBand="0" w:noVBand="1"/>
      </w:tblPr>
      <w:tblGrid>
        <w:gridCol w:w="937"/>
        <w:gridCol w:w="1746"/>
        <w:gridCol w:w="1837"/>
        <w:gridCol w:w="1160"/>
        <w:gridCol w:w="2600"/>
        <w:gridCol w:w="17"/>
      </w:tblGrid>
      <w:tr w:rsidR="00BA4B1E" w:rsidTr="00B26FB5">
        <w:trPr>
          <w:gridAfter w:val="1"/>
          <w:wAfter w:w="8" w:type="pct"/>
          <w:trHeight w:val="749"/>
        </w:trPr>
        <w:tc>
          <w:tcPr>
            <w:tcW w:w="565" w:type="pct"/>
            <w:vMerge w:val="restart"/>
            <w:tcBorders>
              <w:top w:val="single" w:sz="6" w:space="0" w:color="000000"/>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技术基本情况</w:t>
            </w:r>
          </w:p>
        </w:tc>
        <w:tc>
          <w:tcPr>
            <w:tcW w:w="1052" w:type="pct"/>
            <w:tcBorders>
              <w:top w:val="single" w:sz="6" w:space="0" w:color="000000"/>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所属领域</w:t>
            </w:r>
          </w:p>
        </w:tc>
        <w:tc>
          <w:tcPr>
            <w:tcW w:w="3373" w:type="pct"/>
            <w:gridSpan w:val="3"/>
            <w:tcBorders>
              <w:top w:val="single" w:sz="6" w:space="0" w:color="000000"/>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·电子信息</w:t>
            </w:r>
            <w:r>
              <w:rPr>
                <w:rFonts w:hint="eastAsia"/>
                <w:sz w:val="24"/>
                <w:szCs w:val="16"/>
              </w:rPr>
              <w:t> </w:t>
            </w:r>
            <w:r>
              <w:rPr>
                <w:rFonts w:hint="eastAsia"/>
                <w:sz w:val="24"/>
                <w:szCs w:val="16"/>
              </w:rPr>
              <w:t>·生物医药</w:t>
            </w:r>
            <w:r>
              <w:rPr>
                <w:rFonts w:hint="eastAsia"/>
                <w:sz w:val="24"/>
                <w:szCs w:val="16"/>
              </w:rPr>
              <w:t> </w:t>
            </w:r>
            <w:r>
              <w:rPr>
                <w:rFonts w:hint="eastAsia"/>
                <w:sz w:val="24"/>
                <w:szCs w:val="16"/>
              </w:rPr>
              <w:t>·装备制造</w:t>
            </w:r>
            <w:r>
              <w:rPr>
                <w:rFonts w:hint="eastAsia"/>
                <w:sz w:val="24"/>
                <w:szCs w:val="16"/>
              </w:rPr>
              <w:t> </w:t>
            </w:r>
            <w:r>
              <w:rPr>
                <w:rFonts w:hint="eastAsia"/>
                <w:sz w:val="24"/>
                <w:szCs w:val="16"/>
              </w:rPr>
              <w:t>·先进材料</w:t>
            </w:r>
            <w:r>
              <w:rPr>
                <w:rFonts w:hint="eastAsia"/>
                <w:sz w:val="24"/>
                <w:szCs w:val="16"/>
              </w:rPr>
              <w:t> </w:t>
            </w:r>
            <w:r>
              <w:rPr>
                <w:rFonts w:hint="eastAsia"/>
                <w:sz w:val="24"/>
                <w:szCs w:val="16"/>
              </w:rPr>
              <w:t>·资源环境·现代农林</w:t>
            </w:r>
          </w:p>
        </w:tc>
      </w:tr>
      <w:tr w:rsidR="00BA4B1E" w:rsidTr="00B26FB5">
        <w:trPr>
          <w:gridAfter w:val="1"/>
          <w:wAfter w:w="8" w:type="pct"/>
          <w:trHeight w:val="827"/>
        </w:trPr>
        <w:tc>
          <w:tcPr>
            <w:tcW w:w="565" w:type="pct"/>
            <w:vMerge/>
            <w:tcBorders>
              <w:top w:val="single" w:sz="6" w:space="0" w:color="000000"/>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c>
          <w:tcPr>
            <w:tcW w:w="1052" w:type="pct"/>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技术名称</w:t>
            </w:r>
          </w:p>
        </w:tc>
        <w:tc>
          <w:tcPr>
            <w:tcW w:w="3373" w:type="pct"/>
            <w:gridSpan w:val="3"/>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750"/>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所属单位</w:t>
            </w:r>
            <w:r>
              <w:rPr>
                <w:sz w:val="24"/>
                <w:szCs w:val="16"/>
              </w:rPr>
              <w:t>名称</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855"/>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重点服务行业及</w:t>
            </w:r>
            <w:r>
              <w:rPr>
                <w:sz w:val="24"/>
                <w:szCs w:val="16"/>
              </w:rPr>
              <w:t>应用领域</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参照</w:t>
            </w:r>
            <w:r>
              <w:rPr>
                <w:rFonts w:hint="eastAsia"/>
                <w:sz w:val="24"/>
                <w:szCs w:val="16"/>
              </w:rPr>
              <w:t>GB/T4754-2017</w:t>
            </w:r>
            <w:r>
              <w:rPr>
                <w:rFonts w:hint="eastAsia"/>
                <w:sz w:val="24"/>
                <w:szCs w:val="16"/>
              </w:rPr>
              <w:t>规定的中类和小类填写</w:t>
            </w:r>
            <w:r>
              <w:rPr>
                <w:sz w:val="24"/>
                <w:szCs w:val="16"/>
              </w:rPr>
              <w:t>）</w:t>
            </w:r>
          </w:p>
        </w:tc>
      </w:tr>
      <w:tr w:rsidR="00BA4B1E" w:rsidTr="00B26FB5">
        <w:trPr>
          <w:gridAfter w:val="1"/>
          <w:wAfter w:w="8" w:type="pct"/>
          <w:trHeight w:val="937"/>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4" w:space="0" w:color="auto"/>
              <w:right w:val="single" w:sz="6" w:space="0" w:color="auto"/>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技术就绪水平量值</w:t>
            </w:r>
            <w:r>
              <w:rPr>
                <w:sz w:val="24"/>
                <w:szCs w:val="16"/>
              </w:rPr>
              <w:t>/</w:t>
            </w:r>
            <w:r>
              <w:rPr>
                <w:rFonts w:hint="eastAsia"/>
                <w:sz w:val="24"/>
                <w:szCs w:val="16"/>
              </w:rPr>
              <w:t>技术成熟度</w:t>
            </w:r>
          </w:p>
        </w:tc>
        <w:tc>
          <w:tcPr>
            <w:tcW w:w="3373" w:type="pct"/>
            <w:gridSpan w:val="3"/>
            <w:tcBorders>
              <w:top w:val="nil"/>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技术就绪水平量值可参照</w:t>
            </w:r>
            <w:r>
              <w:rPr>
                <w:rFonts w:hint="eastAsia"/>
                <w:sz w:val="24"/>
                <w:szCs w:val="16"/>
              </w:rPr>
              <w:t>GB/T</w:t>
            </w:r>
            <w:r>
              <w:rPr>
                <w:sz w:val="24"/>
                <w:szCs w:val="16"/>
              </w:rPr>
              <w:t xml:space="preserve"> 2290-2009</w:t>
            </w:r>
            <w:r>
              <w:rPr>
                <w:rFonts w:hint="eastAsia"/>
                <w:sz w:val="24"/>
                <w:szCs w:val="16"/>
              </w:rPr>
              <w:t>测算）</w:t>
            </w:r>
          </w:p>
          <w:p w:rsidR="00BA4B1E" w:rsidRDefault="00BA4B1E" w:rsidP="00B26FB5">
            <w:pPr>
              <w:jc w:val="center"/>
              <w:rPr>
                <w:sz w:val="24"/>
                <w:szCs w:val="16"/>
              </w:rPr>
            </w:pPr>
          </w:p>
        </w:tc>
      </w:tr>
      <w:tr w:rsidR="00BA4B1E" w:rsidTr="00B26FB5">
        <w:trPr>
          <w:gridAfter w:val="1"/>
          <w:wAfter w:w="8" w:type="pct"/>
          <w:trHeight w:val="852"/>
        </w:trPr>
        <w:tc>
          <w:tcPr>
            <w:tcW w:w="565" w:type="pct"/>
            <w:vMerge/>
            <w:tcBorders>
              <w:left w:val="single" w:sz="6" w:space="0" w:color="000000"/>
              <w:bottom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single" w:sz="4" w:space="0" w:color="auto"/>
              <w:left w:val="nil"/>
              <w:bottom w:val="single" w:sz="6" w:space="0" w:color="auto"/>
              <w:right w:val="single" w:sz="6" w:space="0" w:color="auto"/>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技术</w:t>
            </w:r>
            <w:r>
              <w:rPr>
                <w:sz w:val="24"/>
                <w:szCs w:val="16"/>
              </w:rPr>
              <w:t>成果转化形式</w:t>
            </w:r>
          </w:p>
        </w:tc>
        <w:tc>
          <w:tcPr>
            <w:tcW w:w="3373" w:type="pct"/>
            <w:gridSpan w:val="3"/>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ascii="仿宋_GB2312" w:hAnsi="宋体" w:cs="仿宋" w:hint="eastAsia"/>
                <w:sz w:val="24"/>
                <w:lang w:val="zh-CN"/>
              </w:rPr>
              <w:t>·可进行交易</w:t>
            </w:r>
            <w:r>
              <w:rPr>
                <w:rFonts w:ascii="仿宋_GB2312" w:hAnsi="宋体" w:cs="仿宋" w:hint="eastAsia"/>
                <w:sz w:val="24"/>
                <w:lang w:val="zh-CN"/>
              </w:rPr>
              <w:t xml:space="preserve"> </w:t>
            </w:r>
            <w:r>
              <w:rPr>
                <w:rFonts w:ascii="仿宋_GB2312" w:hAnsi="宋体" w:cs="仿宋"/>
                <w:sz w:val="24"/>
                <w:lang w:val="zh-CN"/>
              </w:rPr>
              <w:t xml:space="preserve"> </w:t>
            </w:r>
            <w:r>
              <w:rPr>
                <w:rFonts w:ascii="仿宋_GB2312" w:hAnsi="宋体" w:cs="仿宋" w:hint="eastAsia"/>
                <w:sz w:val="24"/>
                <w:lang w:val="zh-CN"/>
              </w:rPr>
              <w:t>·只能合作生产</w:t>
            </w:r>
            <w:r>
              <w:rPr>
                <w:rFonts w:ascii="仿宋_GB2312" w:hAnsi="宋体" w:cs="仿宋" w:hint="eastAsia"/>
                <w:sz w:val="24"/>
                <w:lang w:val="zh-CN"/>
              </w:rPr>
              <w:t xml:space="preserve"> </w:t>
            </w:r>
            <w:r>
              <w:rPr>
                <w:rFonts w:ascii="仿宋_GB2312" w:hAnsi="宋体" w:cs="仿宋"/>
                <w:sz w:val="24"/>
                <w:lang w:val="zh-CN"/>
              </w:rPr>
              <w:t xml:space="preserve"> </w:t>
            </w:r>
            <w:r>
              <w:rPr>
                <w:rFonts w:ascii="仿宋_GB2312" w:hAnsi="宋体" w:cs="仿宋" w:hint="eastAsia"/>
                <w:sz w:val="24"/>
                <w:lang w:val="zh-CN"/>
              </w:rPr>
              <w:t>·在内部进行转化</w:t>
            </w:r>
            <w:r>
              <w:rPr>
                <w:rFonts w:ascii="仿宋_GB2312" w:hAnsi="宋体" w:cs="仿宋" w:hint="eastAsia"/>
                <w:sz w:val="24"/>
                <w:lang w:val="zh-CN"/>
              </w:rPr>
              <w:t xml:space="preserve"> </w:t>
            </w:r>
            <w:r>
              <w:rPr>
                <w:rFonts w:ascii="仿宋_GB2312" w:hAnsi="宋体" w:cs="仿宋"/>
                <w:sz w:val="24"/>
                <w:lang w:val="zh-CN"/>
              </w:rPr>
              <w:t xml:space="preserve"> </w:t>
            </w:r>
            <w:r>
              <w:rPr>
                <w:rFonts w:ascii="仿宋_GB2312" w:hAnsi="宋体" w:cs="仿宋" w:hint="eastAsia"/>
                <w:sz w:val="24"/>
                <w:lang w:val="zh-CN"/>
              </w:rPr>
              <w:t>·已经有合作，不能再次转化</w:t>
            </w:r>
          </w:p>
        </w:tc>
      </w:tr>
      <w:tr w:rsidR="00BA4B1E" w:rsidTr="00B26FB5">
        <w:trPr>
          <w:gridAfter w:val="1"/>
          <w:wAfter w:w="8" w:type="pct"/>
          <w:trHeight w:val="750"/>
        </w:trPr>
        <w:tc>
          <w:tcPr>
            <w:tcW w:w="565" w:type="pct"/>
            <w:vMerge w:val="restart"/>
            <w:tcBorders>
              <w:top w:val="nil"/>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技术完成团队基本情况</w:t>
            </w:r>
          </w:p>
        </w:tc>
        <w:tc>
          <w:tcPr>
            <w:tcW w:w="1052"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负责人</w:t>
            </w:r>
          </w:p>
        </w:tc>
        <w:tc>
          <w:tcPr>
            <w:tcW w:w="1107"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c>
          <w:tcPr>
            <w:tcW w:w="699"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联系人及</w:t>
            </w:r>
          </w:p>
          <w:p w:rsidR="00BA4B1E" w:rsidRDefault="00BA4B1E" w:rsidP="00B26FB5">
            <w:pPr>
              <w:jc w:val="center"/>
              <w:rPr>
                <w:sz w:val="24"/>
                <w:szCs w:val="16"/>
              </w:rPr>
            </w:pPr>
            <w:r>
              <w:rPr>
                <w:rFonts w:hint="eastAsia"/>
                <w:sz w:val="24"/>
                <w:szCs w:val="16"/>
              </w:rPr>
              <w:t>联系电话</w:t>
            </w:r>
          </w:p>
        </w:tc>
        <w:tc>
          <w:tcPr>
            <w:tcW w:w="1566"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717"/>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通信地址</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685"/>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电子邮箱</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1560"/>
        </w:trPr>
        <w:tc>
          <w:tcPr>
            <w:tcW w:w="565" w:type="pct"/>
            <w:vMerge/>
            <w:tcBorders>
              <w:left w:val="single" w:sz="6" w:space="0" w:color="000000"/>
              <w:bottom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left"/>
              <w:rPr>
                <w:sz w:val="24"/>
                <w:szCs w:val="16"/>
              </w:rPr>
            </w:pPr>
            <w:r>
              <w:rPr>
                <w:sz w:val="24"/>
                <w:szCs w:val="16"/>
              </w:rPr>
              <w:t>*</w:t>
            </w:r>
            <w:r>
              <w:rPr>
                <w:rFonts w:hint="eastAsia"/>
                <w:sz w:val="24"/>
                <w:szCs w:val="16"/>
              </w:rPr>
              <w:t>技术</w:t>
            </w:r>
            <w:r>
              <w:rPr>
                <w:sz w:val="24"/>
                <w:szCs w:val="16"/>
              </w:rPr>
              <w:t>团队简介</w:t>
            </w:r>
          </w:p>
        </w:tc>
        <w:tc>
          <w:tcPr>
            <w:tcW w:w="3373" w:type="pct"/>
            <w:gridSpan w:val="3"/>
            <w:tcBorders>
              <w:top w:val="single" w:sz="4" w:space="0" w:color="auto"/>
              <w:left w:val="nil"/>
              <w:bottom w:val="single" w:sz="6" w:space="0" w:color="000000"/>
              <w:right w:val="single" w:sz="6" w:space="0" w:color="000000"/>
            </w:tcBorders>
            <w:shd w:val="clear" w:color="auto" w:fill="FFFFFF"/>
            <w:vAlign w:val="center"/>
          </w:tcPr>
          <w:p w:rsidR="00BA4B1E" w:rsidRDefault="00BA4B1E" w:rsidP="00B26FB5">
            <w:pPr>
              <w:jc w:val="center"/>
              <w:rPr>
                <w:sz w:val="24"/>
                <w:szCs w:val="16"/>
              </w:rPr>
            </w:pP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autoSpaceDE w:val="0"/>
              <w:autoSpaceDN w:val="0"/>
              <w:adjustRightInd w:val="0"/>
              <w:snapToGrid w:val="0"/>
              <w:jc w:val="left"/>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技术介绍（包括技术的特色和先进性，</w:t>
            </w:r>
            <w:r>
              <w:rPr>
                <w:rFonts w:ascii="仿宋_GB2312" w:hAnsi="宋体" w:cs="仿宋" w:hint="eastAsia"/>
                <w:sz w:val="24"/>
              </w:rPr>
              <w:t>技术是否解决现代农林</w:t>
            </w:r>
            <w:r>
              <w:rPr>
                <w:rFonts w:ascii="仿宋_GB2312" w:hAnsi="宋体" w:cs="仿宋" w:hint="eastAsia"/>
                <w:sz w:val="24"/>
                <w:lang w:val="zh-CN"/>
              </w:rPr>
              <w:t>领域</w:t>
            </w:r>
            <w:r>
              <w:rPr>
                <w:rFonts w:ascii="仿宋_GB2312" w:hAnsi="宋体" w:cs="仿宋" w:hint="eastAsia"/>
                <w:sz w:val="24"/>
              </w:rPr>
              <w:t>关键问题</w:t>
            </w:r>
            <w:r>
              <w:rPr>
                <w:rFonts w:ascii="仿宋_GB2312" w:hAnsi="宋体" w:cs="仿宋" w:hint="eastAsia"/>
                <w:sz w:val="24"/>
                <w:lang w:val="zh-CN"/>
              </w:rPr>
              <w:t>，行业可推广性或可应用范围，是否</w:t>
            </w:r>
            <w:r>
              <w:rPr>
                <w:rFonts w:ascii="仿宋_GB2312" w:hAnsi="宋体" w:cs="仿宋" w:hint="eastAsia"/>
                <w:sz w:val="24"/>
              </w:rPr>
              <w:t>取得权威鉴定机构相关证明</w:t>
            </w:r>
            <w:r>
              <w:rPr>
                <w:rFonts w:ascii="仿宋_GB2312" w:hAnsi="宋体" w:cs="仿宋" w:hint="eastAsia"/>
                <w:sz w:val="24"/>
                <w:lang w:val="zh-CN"/>
              </w:rPr>
              <w:t>等）</w:t>
            </w:r>
          </w:p>
          <w:p w:rsidR="00BA4B1E" w:rsidRDefault="00BA4B1E" w:rsidP="00B26FB5">
            <w:pPr>
              <w:jc w:val="center"/>
              <w:rPr>
                <w:sz w:val="24"/>
                <w:szCs w:val="16"/>
              </w:rPr>
            </w:pPr>
          </w:p>
          <w:p w:rsidR="00BA4B1E" w:rsidRDefault="00BA4B1E" w:rsidP="00B26FB5">
            <w:pPr>
              <w:jc w:val="center"/>
              <w:rPr>
                <w:sz w:val="24"/>
                <w:szCs w:val="16"/>
              </w:rPr>
            </w:pPr>
          </w:p>
          <w:p w:rsidR="00BA4B1E" w:rsidRDefault="00BA4B1E" w:rsidP="00B26FB5">
            <w:pPr>
              <w:jc w:val="center"/>
              <w:rPr>
                <w:sz w:val="24"/>
                <w:szCs w:val="16"/>
              </w:rPr>
            </w:pP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lastRenderedPageBreak/>
              <w:t>*</w:t>
            </w:r>
            <w:r>
              <w:rPr>
                <w:rFonts w:ascii="仿宋_GB2312" w:hAnsi="宋体" w:cs="仿宋" w:hint="eastAsia"/>
                <w:sz w:val="24"/>
                <w:lang w:val="zh-CN"/>
              </w:rPr>
              <w:t>技术知识产权情况（仅限具有发明专利的技术、工艺、材料、产品，技术成果关键</w:t>
            </w:r>
            <w:r>
              <w:rPr>
                <w:rFonts w:ascii="仿宋_GB2312" w:hAnsi="宋体" w:cs="仿宋" w:hint="eastAsia"/>
                <w:sz w:val="24"/>
              </w:rPr>
              <w:t>技术</w:t>
            </w:r>
            <w:r>
              <w:rPr>
                <w:rFonts w:ascii="仿宋_GB2312" w:hAnsi="宋体" w:cs="仿宋" w:hint="eastAsia"/>
                <w:sz w:val="24"/>
                <w:lang w:val="zh-CN"/>
              </w:rPr>
              <w:t>相关论文的发表情况）</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技术获奖情况（包括国家奖、省部级奖、全国学会奖、行业奖及获奖时间）</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经济效益（</w:t>
            </w:r>
            <w:r>
              <w:rPr>
                <w:rFonts w:ascii="仿宋_GB2312" w:hAnsi="宋体" w:cs="仿宋" w:hint="eastAsia"/>
                <w:sz w:val="24"/>
              </w:rPr>
              <w:t>技术的产值贡献及“双碳”资源节约集约情况</w:t>
            </w:r>
            <w:r>
              <w:rPr>
                <w:rFonts w:ascii="仿宋_GB2312" w:hAnsi="宋体" w:cs="仿宋" w:hint="eastAsia"/>
                <w:sz w:val="24"/>
                <w:lang w:val="zh-CN"/>
              </w:rPr>
              <w:t>）</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社会效益（</w:t>
            </w:r>
            <w:r>
              <w:rPr>
                <w:rFonts w:ascii="仿宋_GB2312" w:hAnsi="宋体" w:cs="仿宋" w:hint="eastAsia"/>
                <w:sz w:val="24"/>
              </w:rPr>
              <w:t>社会认可度、支持度和乡村振兴贡献度</w:t>
            </w:r>
            <w:r>
              <w:rPr>
                <w:rFonts w:ascii="仿宋_GB2312" w:hAnsi="宋体" w:cs="仿宋" w:hint="eastAsia"/>
                <w:sz w:val="24"/>
                <w:lang w:val="zh-CN"/>
              </w:rPr>
              <w:t>）</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jc w:val="left"/>
              <w:rPr>
                <w:sz w:val="24"/>
                <w:szCs w:val="16"/>
              </w:rPr>
            </w:pPr>
            <w:r>
              <w:rPr>
                <w:sz w:val="24"/>
                <w:szCs w:val="16"/>
              </w:rPr>
              <w:t>*</w:t>
            </w:r>
            <w:r>
              <w:rPr>
                <w:rFonts w:hint="eastAsia"/>
                <w:sz w:val="24"/>
                <w:szCs w:val="16"/>
              </w:rPr>
              <w:t>申报单位意见</w:t>
            </w:r>
          </w:p>
          <w:p w:rsidR="00BA4B1E" w:rsidRDefault="00BA4B1E" w:rsidP="00B26FB5">
            <w:pPr>
              <w:jc w:val="center"/>
              <w:rPr>
                <w:sz w:val="24"/>
                <w:szCs w:val="16"/>
              </w:rPr>
            </w:pPr>
          </w:p>
          <w:p w:rsidR="00BA4B1E" w:rsidRDefault="00BA4B1E" w:rsidP="00B26FB5">
            <w:pPr>
              <w:jc w:val="center"/>
              <w:rPr>
                <w:sz w:val="24"/>
                <w:szCs w:val="16"/>
              </w:rPr>
            </w:pPr>
          </w:p>
          <w:p w:rsidR="00BA4B1E" w:rsidRDefault="00BA4B1E" w:rsidP="00B26FB5">
            <w:pPr>
              <w:jc w:val="right"/>
              <w:rPr>
                <w:sz w:val="24"/>
                <w:szCs w:val="16"/>
              </w:rPr>
            </w:pPr>
            <w:r>
              <w:rPr>
                <w:rFonts w:hint="eastAsia"/>
                <w:sz w:val="24"/>
                <w:szCs w:val="16"/>
              </w:rPr>
              <w:t>申报单位公章</w:t>
            </w:r>
            <w:r>
              <w:rPr>
                <w:rFonts w:hint="eastAsia"/>
                <w:sz w:val="24"/>
                <w:szCs w:val="16"/>
              </w:rPr>
              <w:t xml:space="preserve">        </w:t>
            </w:r>
          </w:p>
          <w:p w:rsidR="00BA4B1E" w:rsidRDefault="00BA4B1E" w:rsidP="00B26FB5">
            <w:pPr>
              <w:jc w:val="center"/>
              <w:rPr>
                <w:sz w:val="24"/>
                <w:szCs w:val="16"/>
              </w:rPr>
            </w:pPr>
            <w:r>
              <w:rPr>
                <w:rFonts w:hint="eastAsia"/>
                <w:sz w:val="24"/>
                <w:szCs w:val="16"/>
              </w:rPr>
              <w:t>       </w:t>
            </w:r>
          </w:p>
          <w:p w:rsidR="00BA4B1E" w:rsidRDefault="00BA4B1E" w:rsidP="00B26FB5">
            <w:pPr>
              <w:ind w:right="480"/>
              <w:jc w:val="center"/>
              <w:rPr>
                <w:sz w:val="24"/>
                <w:szCs w:val="16"/>
              </w:rPr>
            </w:pPr>
            <w:r>
              <w:rPr>
                <w:rFonts w:hint="eastAsia"/>
                <w:sz w:val="24"/>
                <w:szCs w:val="16"/>
              </w:rPr>
              <w:t xml:space="preserve">                                                   </w:t>
            </w:r>
            <w:r>
              <w:rPr>
                <w:rFonts w:hint="eastAsia"/>
                <w:sz w:val="24"/>
                <w:szCs w:val="16"/>
              </w:rPr>
              <w:t>年</w:t>
            </w:r>
            <w:r>
              <w:rPr>
                <w:rFonts w:hint="eastAsia"/>
                <w:sz w:val="24"/>
                <w:szCs w:val="16"/>
              </w:rPr>
              <w:t xml:space="preserve"> </w:t>
            </w:r>
            <w:r>
              <w:rPr>
                <w:rFonts w:hint="eastAsia"/>
                <w:sz w:val="24"/>
                <w:szCs w:val="16"/>
              </w:rPr>
              <w:t>月</w:t>
            </w:r>
            <w:r>
              <w:rPr>
                <w:rFonts w:hint="eastAsia"/>
                <w:sz w:val="24"/>
                <w:szCs w:val="16"/>
              </w:rPr>
              <w:t xml:space="preserve"> </w:t>
            </w:r>
            <w:r>
              <w:rPr>
                <w:rFonts w:hint="eastAsia"/>
                <w:sz w:val="24"/>
                <w:szCs w:val="16"/>
              </w:rPr>
              <w:t>日</w:t>
            </w:r>
            <w:r>
              <w:rPr>
                <w:rFonts w:hint="eastAsia"/>
                <w:sz w:val="24"/>
                <w:szCs w:val="16"/>
              </w:rPr>
              <w:t xml:space="preserve">  </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sz w:val="24"/>
                <w:szCs w:val="16"/>
              </w:rPr>
            </w:pPr>
            <w:r>
              <w:rPr>
                <w:rFonts w:hint="eastAsia"/>
                <w:sz w:val="24"/>
                <w:szCs w:val="16"/>
              </w:rPr>
              <w:t>*</w:t>
            </w:r>
            <w:r>
              <w:rPr>
                <w:rFonts w:hint="eastAsia"/>
                <w:sz w:val="24"/>
                <w:szCs w:val="16"/>
              </w:rPr>
              <w:t>推荐单位意见</w:t>
            </w:r>
          </w:p>
          <w:p w:rsidR="00BA4B1E" w:rsidRDefault="00BA4B1E" w:rsidP="00B26FB5">
            <w:pPr>
              <w:jc w:val="center"/>
              <w:rPr>
                <w:sz w:val="24"/>
                <w:szCs w:val="16"/>
              </w:rPr>
            </w:pPr>
          </w:p>
          <w:p w:rsidR="00BA4B1E" w:rsidRDefault="00BA4B1E" w:rsidP="00B26FB5">
            <w:pPr>
              <w:jc w:val="center"/>
              <w:rPr>
                <w:sz w:val="24"/>
                <w:szCs w:val="16"/>
              </w:rPr>
            </w:pPr>
          </w:p>
          <w:p w:rsidR="00BA4B1E" w:rsidRDefault="00BA4B1E" w:rsidP="00B26FB5">
            <w:pPr>
              <w:jc w:val="right"/>
              <w:rPr>
                <w:sz w:val="24"/>
                <w:szCs w:val="16"/>
              </w:rPr>
            </w:pPr>
            <w:r>
              <w:rPr>
                <w:rFonts w:hint="eastAsia"/>
                <w:sz w:val="24"/>
                <w:szCs w:val="16"/>
              </w:rPr>
              <w:t>推荐单位公章</w:t>
            </w:r>
            <w:r>
              <w:rPr>
                <w:rFonts w:hint="eastAsia"/>
                <w:sz w:val="24"/>
                <w:szCs w:val="16"/>
              </w:rPr>
              <w:t xml:space="preserve">        </w:t>
            </w:r>
          </w:p>
          <w:p w:rsidR="00BA4B1E" w:rsidRDefault="00BA4B1E" w:rsidP="00B26FB5">
            <w:pPr>
              <w:jc w:val="center"/>
              <w:rPr>
                <w:sz w:val="24"/>
                <w:szCs w:val="16"/>
              </w:rPr>
            </w:pPr>
            <w:r>
              <w:rPr>
                <w:rFonts w:hint="eastAsia"/>
                <w:sz w:val="24"/>
                <w:szCs w:val="16"/>
              </w:rPr>
              <w:t>       </w:t>
            </w:r>
          </w:p>
          <w:p w:rsidR="00BA4B1E" w:rsidRDefault="00BA4B1E" w:rsidP="00B26FB5">
            <w:pPr>
              <w:ind w:right="480"/>
              <w:jc w:val="right"/>
              <w:rPr>
                <w:sz w:val="24"/>
                <w:szCs w:val="16"/>
              </w:rPr>
            </w:pPr>
            <w:r>
              <w:rPr>
                <w:rFonts w:hint="eastAsia"/>
                <w:sz w:val="24"/>
                <w:szCs w:val="16"/>
              </w:rPr>
              <w:t>年</w:t>
            </w:r>
            <w:r>
              <w:rPr>
                <w:rFonts w:hint="eastAsia"/>
                <w:sz w:val="24"/>
                <w:szCs w:val="16"/>
              </w:rPr>
              <w:t xml:space="preserve"> </w:t>
            </w:r>
            <w:r>
              <w:rPr>
                <w:rFonts w:hint="eastAsia"/>
                <w:sz w:val="24"/>
                <w:szCs w:val="16"/>
              </w:rPr>
              <w:t>月</w:t>
            </w:r>
            <w:r>
              <w:rPr>
                <w:rFonts w:hint="eastAsia"/>
                <w:sz w:val="24"/>
                <w:szCs w:val="16"/>
              </w:rPr>
              <w:t xml:space="preserve"> </w:t>
            </w:r>
            <w:r>
              <w:rPr>
                <w:rFonts w:hint="eastAsia"/>
                <w:sz w:val="24"/>
                <w:szCs w:val="16"/>
              </w:rPr>
              <w:t>日</w:t>
            </w:r>
            <w:r>
              <w:rPr>
                <w:rFonts w:hint="eastAsia"/>
                <w:sz w:val="24"/>
                <w:szCs w:val="16"/>
              </w:rPr>
              <w:t xml:space="preserve">  </w:t>
            </w:r>
          </w:p>
        </w:tc>
      </w:tr>
    </w:tbl>
    <w:p w:rsidR="00BA4B1E" w:rsidRDefault="00BA4B1E" w:rsidP="00BA4B1E">
      <w:pPr>
        <w:rPr>
          <w:sz w:val="24"/>
          <w:szCs w:val="16"/>
        </w:rPr>
      </w:pPr>
      <w:r>
        <w:rPr>
          <w:rFonts w:hint="eastAsia"/>
          <w:sz w:val="24"/>
          <w:szCs w:val="16"/>
        </w:rPr>
        <w:t>*</w:t>
      </w:r>
      <w:r>
        <w:rPr>
          <w:sz w:val="24"/>
          <w:szCs w:val="16"/>
        </w:rPr>
        <w:t>为</w:t>
      </w:r>
      <w:r>
        <w:rPr>
          <w:rFonts w:hint="eastAsia"/>
          <w:sz w:val="24"/>
          <w:szCs w:val="16"/>
        </w:rPr>
        <w:t>必</w:t>
      </w:r>
      <w:r>
        <w:rPr>
          <w:sz w:val="24"/>
          <w:szCs w:val="16"/>
        </w:rPr>
        <w:t>填项</w:t>
      </w:r>
    </w:p>
    <w:p w:rsidR="00BA4B1E" w:rsidRDefault="00BA4B1E" w:rsidP="00BA4B1E">
      <w:pPr>
        <w:widowControl/>
        <w:jc w:val="left"/>
        <w:rPr>
          <w:rFonts w:ascii="小标宋" w:eastAsia="小标宋" w:hAnsi="等线" w:cs="宋体"/>
          <w:sz w:val="44"/>
          <w:szCs w:val="44"/>
        </w:rPr>
      </w:pPr>
      <w:r>
        <w:rPr>
          <w:rFonts w:ascii="小标宋" w:eastAsia="小标宋" w:hAnsi="等线" w:cs="宋体"/>
          <w:sz w:val="44"/>
          <w:szCs w:val="44"/>
        </w:rPr>
        <w:lastRenderedPageBreak/>
        <w:br w:type="page"/>
      </w:r>
    </w:p>
    <w:p w:rsidR="00BA4B1E" w:rsidRDefault="00BA4B1E" w:rsidP="00BA4B1E">
      <w:pPr>
        <w:spacing w:beforeLines="50" w:before="156" w:afterLines="50" w:after="156" w:line="580" w:lineRule="exact"/>
        <w:jc w:val="center"/>
        <w:outlineLvl w:val="0"/>
        <w:rPr>
          <w:rFonts w:ascii="小标宋" w:eastAsia="小标宋" w:hAnsi="等线" w:cs="宋体"/>
          <w:sz w:val="44"/>
          <w:szCs w:val="44"/>
        </w:rPr>
      </w:pPr>
      <w:r>
        <w:rPr>
          <w:rFonts w:ascii="小标宋" w:eastAsia="小标宋" w:hAnsi="等线" w:cs="宋体" w:hint="eastAsia"/>
          <w:sz w:val="44"/>
          <w:szCs w:val="44"/>
        </w:rPr>
        <w:lastRenderedPageBreak/>
        <w:t>2</w:t>
      </w:r>
      <w:r>
        <w:rPr>
          <w:rFonts w:ascii="小标宋" w:eastAsia="小标宋" w:hAnsi="等线" w:cs="宋体"/>
          <w:sz w:val="44"/>
          <w:szCs w:val="44"/>
        </w:rPr>
        <w:t>021</w:t>
      </w:r>
      <w:r>
        <w:rPr>
          <w:rFonts w:ascii="小标宋" w:eastAsia="小标宋" w:hAnsi="等线" w:cs="宋体" w:hint="eastAsia"/>
          <w:sz w:val="44"/>
          <w:szCs w:val="44"/>
        </w:rPr>
        <w:t>“科创中国”先导技术榜单</w:t>
      </w:r>
    </w:p>
    <w:p w:rsidR="00BA4B1E" w:rsidRDefault="00BA4B1E" w:rsidP="00BA4B1E">
      <w:pPr>
        <w:spacing w:beforeLines="50" w:before="156" w:afterLines="50" w:after="156" w:line="580" w:lineRule="exact"/>
        <w:jc w:val="center"/>
        <w:outlineLvl w:val="0"/>
        <w:rPr>
          <w:rFonts w:ascii="黑体" w:eastAsia="黑体" w:hAnsi="黑体"/>
          <w:sz w:val="36"/>
          <w:szCs w:val="36"/>
        </w:rPr>
      </w:pPr>
      <w:r>
        <w:rPr>
          <w:rFonts w:ascii="小标宋" w:eastAsia="小标宋" w:hAnsi="等线" w:cs="宋体" w:hint="eastAsia"/>
          <w:sz w:val="44"/>
          <w:szCs w:val="44"/>
        </w:rPr>
        <w:t>申报表（装备制造）</w:t>
      </w:r>
    </w:p>
    <w:p w:rsidR="00BA4B1E" w:rsidRDefault="00BA4B1E" w:rsidP="00BA4B1E"/>
    <w:tbl>
      <w:tblPr>
        <w:tblW w:w="5004" w:type="pct"/>
        <w:tblInd w:w="-3" w:type="dxa"/>
        <w:shd w:val="clear" w:color="auto" w:fill="FFFFFF"/>
        <w:tblCellMar>
          <w:left w:w="0" w:type="dxa"/>
          <w:right w:w="0" w:type="dxa"/>
        </w:tblCellMar>
        <w:tblLook w:val="04A0" w:firstRow="1" w:lastRow="0" w:firstColumn="1" w:lastColumn="0" w:noHBand="0" w:noVBand="1"/>
      </w:tblPr>
      <w:tblGrid>
        <w:gridCol w:w="937"/>
        <w:gridCol w:w="1746"/>
        <w:gridCol w:w="1837"/>
        <w:gridCol w:w="1160"/>
        <w:gridCol w:w="2600"/>
        <w:gridCol w:w="17"/>
      </w:tblGrid>
      <w:tr w:rsidR="00BA4B1E" w:rsidTr="00B26FB5">
        <w:trPr>
          <w:gridAfter w:val="1"/>
          <w:wAfter w:w="8" w:type="pct"/>
          <w:trHeight w:val="749"/>
        </w:trPr>
        <w:tc>
          <w:tcPr>
            <w:tcW w:w="565" w:type="pct"/>
            <w:vMerge w:val="restart"/>
            <w:tcBorders>
              <w:top w:val="single" w:sz="6" w:space="0" w:color="000000"/>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技术基本情况</w:t>
            </w:r>
          </w:p>
        </w:tc>
        <w:tc>
          <w:tcPr>
            <w:tcW w:w="1052" w:type="pct"/>
            <w:tcBorders>
              <w:top w:val="single" w:sz="6" w:space="0" w:color="000000"/>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所属领域</w:t>
            </w:r>
          </w:p>
        </w:tc>
        <w:tc>
          <w:tcPr>
            <w:tcW w:w="3373" w:type="pct"/>
            <w:gridSpan w:val="3"/>
            <w:tcBorders>
              <w:top w:val="single" w:sz="6" w:space="0" w:color="000000"/>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·电子信息</w:t>
            </w:r>
            <w:r>
              <w:rPr>
                <w:rFonts w:hint="eastAsia"/>
                <w:sz w:val="24"/>
                <w:szCs w:val="16"/>
              </w:rPr>
              <w:t> </w:t>
            </w:r>
            <w:r>
              <w:rPr>
                <w:rFonts w:hint="eastAsia"/>
                <w:sz w:val="24"/>
                <w:szCs w:val="16"/>
              </w:rPr>
              <w:t>·生物医药</w:t>
            </w:r>
            <w:r>
              <w:rPr>
                <w:rFonts w:hint="eastAsia"/>
                <w:sz w:val="24"/>
                <w:szCs w:val="16"/>
              </w:rPr>
              <w:t> </w:t>
            </w:r>
            <w:r>
              <w:rPr>
                <w:rFonts w:hint="eastAsia"/>
                <w:sz w:val="24"/>
                <w:szCs w:val="16"/>
              </w:rPr>
              <w:t>·装备制造</w:t>
            </w:r>
            <w:r>
              <w:rPr>
                <w:rFonts w:hint="eastAsia"/>
                <w:sz w:val="24"/>
                <w:szCs w:val="16"/>
              </w:rPr>
              <w:t> </w:t>
            </w:r>
            <w:r>
              <w:rPr>
                <w:rFonts w:hint="eastAsia"/>
                <w:sz w:val="24"/>
                <w:szCs w:val="16"/>
              </w:rPr>
              <w:t>·先进材料</w:t>
            </w:r>
            <w:r>
              <w:rPr>
                <w:rFonts w:hint="eastAsia"/>
                <w:sz w:val="24"/>
                <w:szCs w:val="16"/>
              </w:rPr>
              <w:t> </w:t>
            </w:r>
            <w:r>
              <w:rPr>
                <w:rFonts w:hint="eastAsia"/>
                <w:sz w:val="24"/>
                <w:szCs w:val="16"/>
              </w:rPr>
              <w:t>·资源环境</w:t>
            </w:r>
          </w:p>
        </w:tc>
      </w:tr>
      <w:tr w:rsidR="00BA4B1E" w:rsidTr="00B26FB5">
        <w:trPr>
          <w:gridAfter w:val="1"/>
          <w:wAfter w:w="8" w:type="pct"/>
          <w:trHeight w:val="827"/>
        </w:trPr>
        <w:tc>
          <w:tcPr>
            <w:tcW w:w="565" w:type="pct"/>
            <w:vMerge/>
            <w:tcBorders>
              <w:top w:val="single" w:sz="6" w:space="0" w:color="000000"/>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c>
          <w:tcPr>
            <w:tcW w:w="1052" w:type="pct"/>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技术名称</w:t>
            </w:r>
          </w:p>
        </w:tc>
        <w:tc>
          <w:tcPr>
            <w:tcW w:w="3373" w:type="pct"/>
            <w:gridSpan w:val="3"/>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750"/>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所属单位</w:t>
            </w:r>
            <w:r>
              <w:rPr>
                <w:sz w:val="24"/>
                <w:szCs w:val="16"/>
              </w:rPr>
              <w:t>名称</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855"/>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重点服务行业及</w:t>
            </w:r>
            <w:r>
              <w:rPr>
                <w:sz w:val="24"/>
                <w:szCs w:val="16"/>
              </w:rPr>
              <w:t>应用领域</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参照</w:t>
            </w:r>
            <w:r>
              <w:rPr>
                <w:rFonts w:hint="eastAsia"/>
                <w:sz w:val="24"/>
                <w:szCs w:val="16"/>
              </w:rPr>
              <w:t>GB/T4754-2017</w:t>
            </w:r>
            <w:r>
              <w:rPr>
                <w:rFonts w:hint="eastAsia"/>
                <w:sz w:val="24"/>
                <w:szCs w:val="16"/>
              </w:rPr>
              <w:t>规定的中类和小类填写</w:t>
            </w:r>
            <w:r>
              <w:rPr>
                <w:sz w:val="24"/>
                <w:szCs w:val="16"/>
              </w:rPr>
              <w:t>）</w:t>
            </w:r>
          </w:p>
        </w:tc>
      </w:tr>
      <w:tr w:rsidR="00BA4B1E" w:rsidTr="00B26FB5">
        <w:trPr>
          <w:gridAfter w:val="1"/>
          <w:wAfter w:w="8" w:type="pct"/>
          <w:trHeight w:val="937"/>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4" w:space="0" w:color="auto"/>
              <w:right w:val="single" w:sz="6" w:space="0" w:color="auto"/>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技术就绪水平量值</w:t>
            </w:r>
            <w:r>
              <w:rPr>
                <w:sz w:val="24"/>
                <w:szCs w:val="16"/>
              </w:rPr>
              <w:t>/</w:t>
            </w:r>
            <w:r>
              <w:rPr>
                <w:rFonts w:hint="eastAsia"/>
                <w:sz w:val="24"/>
                <w:szCs w:val="16"/>
              </w:rPr>
              <w:t>技术成熟度</w:t>
            </w:r>
          </w:p>
        </w:tc>
        <w:tc>
          <w:tcPr>
            <w:tcW w:w="3373" w:type="pct"/>
            <w:gridSpan w:val="3"/>
            <w:tcBorders>
              <w:top w:val="nil"/>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技术就绪水平量值可参照</w:t>
            </w:r>
            <w:r>
              <w:rPr>
                <w:rFonts w:hint="eastAsia"/>
                <w:sz w:val="24"/>
                <w:szCs w:val="16"/>
              </w:rPr>
              <w:t>GB/T</w:t>
            </w:r>
            <w:r>
              <w:rPr>
                <w:sz w:val="24"/>
                <w:szCs w:val="16"/>
              </w:rPr>
              <w:t xml:space="preserve"> 2290-2009</w:t>
            </w:r>
            <w:r>
              <w:rPr>
                <w:rFonts w:hint="eastAsia"/>
                <w:sz w:val="24"/>
                <w:szCs w:val="16"/>
              </w:rPr>
              <w:t>测算）</w:t>
            </w:r>
          </w:p>
          <w:p w:rsidR="00BA4B1E" w:rsidRDefault="00BA4B1E" w:rsidP="00B26FB5">
            <w:pPr>
              <w:jc w:val="center"/>
              <w:rPr>
                <w:sz w:val="24"/>
                <w:szCs w:val="16"/>
              </w:rPr>
            </w:pPr>
          </w:p>
        </w:tc>
      </w:tr>
      <w:tr w:rsidR="00BA4B1E" w:rsidTr="00B26FB5">
        <w:trPr>
          <w:gridAfter w:val="1"/>
          <w:wAfter w:w="8" w:type="pct"/>
          <w:trHeight w:val="852"/>
        </w:trPr>
        <w:tc>
          <w:tcPr>
            <w:tcW w:w="565" w:type="pct"/>
            <w:vMerge/>
            <w:tcBorders>
              <w:left w:val="single" w:sz="6" w:space="0" w:color="000000"/>
              <w:bottom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single" w:sz="4" w:space="0" w:color="auto"/>
              <w:left w:val="nil"/>
              <w:bottom w:val="single" w:sz="6" w:space="0" w:color="auto"/>
              <w:right w:val="single" w:sz="6" w:space="0" w:color="auto"/>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技术</w:t>
            </w:r>
            <w:r>
              <w:rPr>
                <w:sz w:val="24"/>
                <w:szCs w:val="16"/>
              </w:rPr>
              <w:t>成果转化形式</w:t>
            </w:r>
          </w:p>
        </w:tc>
        <w:tc>
          <w:tcPr>
            <w:tcW w:w="3373" w:type="pct"/>
            <w:gridSpan w:val="3"/>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ascii="仿宋_GB2312" w:hAnsi="宋体" w:cs="仿宋" w:hint="eastAsia"/>
                <w:sz w:val="24"/>
                <w:lang w:val="zh-CN"/>
              </w:rPr>
              <w:t>·可进行交易</w:t>
            </w:r>
            <w:r>
              <w:rPr>
                <w:rFonts w:ascii="仿宋_GB2312" w:hAnsi="宋体" w:cs="仿宋" w:hint="eastAsia"/>
                <w:sz w:val="24"/>
                <w:lang w:val="zh-CN"/>
              </w:rPr>
              <w:t xml:space="preserve"> </w:t>
            </w:r>
            <w:r>
              <w:rPr>
                <w:rFonts w:ascii="仿宋_GB2312" w:hAnsi="宋体" w:cs="仿宋"/>
                <w:sz w:val="24"/>
                <w:lang w:val="zh-CN"/>
              </w:rPr>
              <w:t xml:space="preserve"> </w:t>
            </w:r>
            <w:r>
              <w:rPr>
                <w:rFonts w:ascii="仿宋_GB2312" w:hAnsi="宋体" w:cs="仿宋" w:hint="eastAsia"/>
                <w:sz w:val="24"/>
                <w:lang w:val="zh-CN"/>
              </w:rPr>
              <w:t>·只能合作生产</w:t>
            </w:r>
            <w:r>
              <w:rPr>
                <w:rFonts w:ascii="仿宋_GB2312" w:hAnsi="宋体" w:cs="仿宋" w:hint="eastAsia"/>
                <w:sz w:val="24"/>
                <w:lang w:val="zh-CN"/>
              </w:rPr>
              <w:t xml:space="preserve"> </w:t>
            </w:r>
            <w:r>
              <w:rPr>
                <w:rFonts w:ascii="仿宋_GB2312" w:hAnsi="宋体" w:cs="仿宋"/>
                <w:sz w:val="24"/>
                <w:lang w:val="zh-CN"/>
              </w:rPr>
              <w:t xml:space="preserve"> </w:t>
            </w:r>
            <w:r>
              <w:rPr>
                <w:rFonts w:ascii="仿宋_GB2312" w:hAnsi="宋体" w:cs="仿宋" w:hint="eastAsia"/>
                <w:sz w:val="24"/>
                <w:lang w:val="zh-CN"/>
              </w:rPr>
              <w:t>·在内部进行转化</w:t>
            </w:r>
            <w:r>
              <w:rPr>
                <w:rFonts w:ascii="仿宋_GB2312" w:hAnsi="宋体" w:cs="仿宋" w:hint="eastAsia"/>
                <w:sz w:val="24"/>
                <w:lang w:val="zh-CN"/>
              </w:rPr>
              <w:t xml:space="preserve"> </w:t>
            </w:r>
            <w:r>
              <w:rPr>
                <w:rFonts w:ascii="仿宋_GB2312" w:hAnsi="宋体" w:cs="仿宋"/>
                <w:sz w:val="24"/>
                <w:lang w:val="zh-CN"/>
              </w:rPr>
              <w:t xml:space="preserve"> </w:t>
            </w:r>
            <w:r>
              <w:rPr>
                <w:rFonts w:ascii="仿宋_GB2312" w:hAnsi="宋体" w:cs="仿宋" w:hint="eastAsia"/>
                <w:sz w:val="24"/>
                <w:lang w:val="zh-CN"/>
              </w:rPr>
              <w:t>·已经有合作，不能再次转化</w:t>
            </w:r>
          </w:p>
        </w:tc>
      </w:tr>
      <w:tr w:rsidR="00BA4B1E" w:rsidTr="00B26FB5">
        <w:trPr>
          <w:gridAfter w:val="1"/>
          <w:wAfter w:w="8" w:type="pct"/>
          <w:trHeight w:val="750"/>
        </w:trPr>
        <w:tc>
          <w:tcPr>
            <w:tcW w:w="565" w:type="pct"/>
            <w:vMerge w:val="restart"/>
            <w:tcBorders>
              <w:top w:val="nil"/>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rFonts w:hint="eastAsia"/>
                <w:sz w:val="24"/>
                <w:szCs w:val="16"/>
              </w:rPr>
              <w:t>技术完成团队基本情况</w:t>
            </w:r>
          </w:p>
        </w:tc>
        <w:tc>
          <w:tcPr>
            <w:tcW w:w="1052"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负责人</w:t>
            </w:r>
          </w:p>
        </w:tc>
        <w:tc>
          <w:tcPr>
            <w:tcW w:w="1107"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c>
          <w:tcPr>
            <w:tcW w:w="699"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联系人及</w:t>
            </w:r>
          </w:p>
          <w:p w:rsidR="00BA4B1E" w:rsidRDefault="00BA4B1E" w:rsidP="00B26FB5">
            <w:pPr>
              <w:jc w:val="center"/>
              <w:rPr>
                <w:sz w:val="24"/>
                <w:szCs w:val="16"/>
              </w:rPr>
            </w:pPr>
            <w:r>
              <w:rPr>
                <w:rFonts w:hint="eastAsia"/>
                <w:sz w:val="24"/>
                <w:szCs w:val="16"/>
              </w:rPr>
              <w:t>联系电话</w:t>
            </w:r>
          </w:p>
        </w:tc>
        <w:tc>
          <w:tcPr>
            <w:tcW w:w="1566"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717"/>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通信地址</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685"/>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r>
              <w:rPr>
                <w:sz w:val="24"/>
                <w:szCs w:val="16"/>
              </w:rPr>
              <w:t>*</w:t>
            </w:r>
            <w:r>
              <w:rPr>
                <w:rFonts w:hint="eastAsia"/>
                <w:sz w:val="24"/>
                <w:szCs w:val="16"/>
              </w:rPr>
              <w:t>电子邮箱</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sz w:val="24"/>
                <w:szCs w:val="16"/>
              </w:rPr>
            </w:pPr>
          </w:p>
        </w:tc>
      </w:tr>
      <w:tr w:rsidR="00BA4B1E" w:rsidTr="00B26FB5">
        <w:trPr>
          <w:gridAfter w:val="1"/>
          <w:wAfter w:w="8" w:type="pct"/>
          <w:trHeight w:val="1560"/>
        </w:trPr>
        <w:tc>
          <w:tcPr>
            <w:tcW w:w="565" w:type="pct"/>
            <w:vMerge/>
            <w:tcBorders>
              <w:left w:val="single" w:sz="6" w:space="0" w:color="000000"/>
              <w:bottom w:val="single" w:sz="6" w:space="0" w:color="000000"/>
              <w:right w:val="single" w:sz="6" w:space="0" w:color="000000"/>
            </w:tcBorders>
            <w:shd w:val="clear" w:color="auto" w:fill="FFFFFF"/>
            <w:vAlign w:val="center"/>
          </w:tcPr>
          <w:p w:rsidR="00BA4B1E" w:rsidRDefault="00BA4B1E" w:rsidP="00B26FB5">
            <w:pPr>
              <w:jc w:val="center"/>
              <w:rPr>
                <w:sz w:val="24"/>
                <w:szCs w:val="16"/>
              </w:rPr>
            </w:pPr>
          </w:p>
        </w:tc>
        <w:tc>
          <w:tcPr>
            <w:tcW w:w="1052" w:type="pct"/>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left"/>
              <w:rPr>
                <w:sz w:val="24"/>
                <w:szCs w:val="16"/>
              </w:rPr>
            </w:pPr>
            <w:r>
              <w:rPr>
                <w:sz w:val="24"/>
                <w:szCs w:val="16"/>
              </w:rPr>
              <w:t>*</w:t>
            </w:r>
            <w:r>
              <w:rPr>
                <w:rFonts w:hint="eastAsia"/>
                <w:sz w:val="24"/>
                <w:szCs w:val="16"/>
              </w:rPr>
              <w:t>技术</w:t>
            </w:r>
            <w:r>
              <w:rPr>
                <w:sz w:val="24"/>
                <w:szCs w:val="16"/>
              </w:rPr>
              <w:t>团队简介</w:t>
            </w:r>
          </w:p>
        </w:tc>
        <w:tc>
          <w:tcPr>
            <w:tcW w:w="3373" w:type="pct"/>
            <w:gridSpan w:val="3"/>
            <w:tcBorders>
              <w:top w:val="single" w:sz="4" w:space="0" w:color="auto"/>
              <w:left w:val="nil"/>
              <w:bottom w:val="single" w:sz="6" w:space="0" w:color="000000"/>
              <w:right w:val="single" w:sz="6" w:space="0" w:color="000000"/>
            </w:tcBorders>
            <w:shd w:val="clear" w:color="auto" w:fill="FFFFFF"/>
            <w:vAlign w:val="center"/>
          </w:tcPr>
          <w:p w:rsidR="00BA4B1E" w:rsidRDefault="00BA4B1E" w:rsidP="00B26FB5">
            <w:pPr>
              <w:jc w:val="center"/>
              <w:rPr>
                <w:sz w:val="24"/>
                <w:szCs w:val="16"/>
              </w:rPr>
            </w:pP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autoSpaceDE w:val="0"/>
              <w:autoSpaceDN w:val="0"/>
              <w:adjustRightInd w:val="0"/>
              <w:snapToGrid w:val="0"/>
              <w:jc w:val="left"/>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技术介绍</w:t>
            </w:r>
          </w:p>
          <w:p w:rsidR="00BA4B1E" w:rsidRDefault="00BA4B1E" w:rsidP="00B26FB5">
            <w:pPr>
              <w:jc w:val="center"/>
              <w:rPr>
                <w:sz w:val="24"/>
                <w:szCs w:val="16"/>
              </w:rPr>
            </w:pPr>
          </w:p>
          <w:p w:rsidR="00BA4B1E" w:rsidRDefault="00BA4B1E" w:rsidP="00B26FB5">
            <w:pPr>
              <w:jc w:val="center"/>
              <w:rPr>
                <w:sz w:val="24"/>
                <w:szCs w:val="16"/>
              </w:rPr>
            </w:pPr>
          </w:p>
          <w:p w:rsidR="00BA4B1E" w:rsidRDefault="00BA4B1E" w:rsidP="00B26FB5">
            <w:pPr>
              <w:jc w:val="center"/>
              <w:rPr>
                <w:sz w:val="24"/>
                <w:szCs w:val="16"/>
              </w:rPr>
            </w:pP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lastRenderedPageBreak/>
              <w:t>*</w:t>
            </w:r>
            <w:r>
              <w:rPr>
                <w:rFonts w:ascii="仿宋_GB2312" w:hAnsi="宋体" w:cs="仿宋" w:hint="eastAsia"/>
                <w:sz w:val="24"/>
                <w:lang w:val="zh-CN"/>
              </w:rPr>
              <w:t>技术知识产权情况</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技术获奖情况</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经济效益</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hAnsi="宋体" w:cs="仿宋"/>
                <w:sz w:val="24"/>
                <w:lang w:val="zh-CN"/>
              </w:rPr>
            </w:pPr>
            <w:r>
              <w:rPr>
                <w:rFonts w:ascii="仿宋_GB2312" w:hAnsi="宋体" w:cs="仿宋"/>
                <w:sz w:val="24"/>
              </w:rPr>
              <w:t>*</w:t>
            </w:r>
            <w:r>
              <w:rPr>
                <w:rFonts w:ascii="仿宋_GB2312" w:hAnsi="宋体" w:cs="仿宋" w:hint="eastAsia"/>
                <w:sz w:val="24"/>
                <w:lang w:val="zh-CN"/>
              </w:rPr>
              <w:t>社会效益</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jc w:val="left"/>
              <w:rPr>
                <w:sz w:val="24"/>
                <w:szCs w:val="16"/>
              </w:rPr>
            </w:pPr>
            <w:r>
              <w:rPr>
                <w:sz w:val="24"/>
                <w:szCs w:val="16"/>
              </w:rPr>
              <w:t>*</w:t>
            </w:r>
            <w:r>
              <w:rPr>
                <w:rFonts w:hint="eastAsia"/>
                <w:sz w:val="24"/>
                <w:szCs w:val="16"/>
              </w:rPr>
              <w:t>申报单位意见</w:t>
            </w:r>
          </w:p>
          <w:p w:rsidR="00BA4B1E" w:rsidRDefault="00BA4B1E" w:rsidP="00B26FB5">
            <w:pPr>
              <w:jc w:val="center"/>
              <w:rPr>
                <w:sz w:val="24"/>
                <w:szCs w:val="16"/>
              </w:rPr>
            </w:pPr>
          </w:p>
          <w:p w:rsidR="00BA4B1E" w:rsidRDefault="00BA4B1E" w:rsidP="00B26FB5">
            <w:pPr>
              <w:jc w:val="center"/>
              <w:rPr>
                <w:sz w:val="24"/>
                <w:szCs w:val="16"/>
              </w:rPr>
            </w:pPr>
          </w:p>
          <w:p w:rsidR="00BA4B1E" w:rsidRDefault="00BA4B1E" w:rsidP="00B26FB5">
            <w:pPr>
              <w:jc w:val="right"/>
              <w:rPr>
                <w:sz w:val="24"/>
                <w:szCs w:val="16"/>
              </w:rPr>
            </w:pPr>
            <w:r>
              <w:rPr>
                <w:rFonts w:hint="eastAsia"/>
                <w:sz w:val="24"/>
                <w:szCs w:val="16"/>
              </w:rPr>
              <w:t>申报单位公章</w:t>
            </w:r>
            <w:r>
              <w:rPr>
                <w:rFonts w:hint="eastAsia"/>
                <w:sz w:val="24"/>
                <w:szCs w:val="16"/>
              </w:rPr>
              <w:t xml:space="preserve">        </w:t>
            </w:r>
          </w:p>
          <w:p w:rsidR="00BA4B1E" w:rsidRDefault="00BA4B1E" w:rsidP="00B26FB5">
            <w:pPr>
              <w:jc w:val="center"/>
              <w:rPr>
                <w:sz w:val="24"/>
                <w:szCs w:val="16"/>
              </w:rPr>
            </w:pPr>
            <w:r>
              <w:rPr>
                <w:rFonts w:hint="eastAsia"/>
                <w:sz w:val="24"/>
                <w:szCs w:val="16"/>
              </w:rPr>
              <w:t>       </w:t>
            </w:r>
          </w:p>
          <w:p w:rsidR="00BA4B1E" w:rsidRDefault="00BA4B1E" w:rsidP="00B26FB5">
            <w:pPr>
              <w:ind w:right="480"/>
              <w:jc w:val="center"/>
              <w:rPr>
                <w:sz w:val="24"/>
                <w:szCs w:val="16"/>
              </w:rPr>
            </w:pPr>
            <w:r>
              <w:rPr>
                <w:rFonts w:hint="eastAsia"/>
                <w:sz w:val="24"/>
                <w:szCs w:val="16"/>
              </w:rPr>
              <w:t xml:space="preserve">                                                   </w:t>
            </w:r>
            <w:r>
              <w:rPr>
                <w:rFonts w:hint="eastAsia"/>
                <w:sz w:val="24"/>
                <w:szCs w:val="16"/>
              </w:rPr>
              <w:t>年</w:t>
            </w:r>
            <w:r>
              <w:rPr>
                <w:rFonts w:hint="eastAsia"/>
                <w:sz w:val="24"/>
                <w:szCs w:val="16"/>
              </w:rPr>
              <w:t xml:space="preserve"> </w:t>
            </w:r>
            <w:r>
              <w:rPr>
                <w:rFonts w:hint="eastAsia"/>
                <w:sz w:val="24"/>
                <w:szCs w:val="16"/>
              </w:rPr>
              <w:t>月</w:t>
            </w:r>
            <w:r>
              <w:rPr>
                <w:rFonts w:hint="eastAsia"/>
                <w:sz w:val="24"/>
                <w:szCs w:val="16"/>
              </w:rPr>
              <w:t xml:space="preserve"> </w:t>
            </w:r>
            <w:r>
              <w:rPr>
                <w:rFonts w:hint="eastAsia"/>
                <w:sz w:val="24"/>
                <w:szCs w:val="16"/>
              </w:rPr>
              <w:t>日</w:t>
            </w:r>
            <w:r>
              <w:rPr>
                <w:rFonts w:hint="eastAsia"/>
                <w:sz w:val="24"/>
                <w:szCs w:val="16"/>
              </w:rPr>
              <w:t xml:space="preserve">  </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sz w:val="24"/>
                <w:szCs w:val="16"/>
              </w:rPr>
            </w:pPr>
            <w:r>
              <w:rPr>
                <w:rFonts w:hint="eastAsia"/>
                <w:sz w:val="24"/>
                <w:szCs w:val="16"/>
              </w:rPr>
              <w:t>*</w:t>
            </w:r>
            <w:r>
              <w:rPr>
                <w:rFonts w:hint="eastAsia"/>
                <w:sz w:val="24"/>
                <w:szCs w:val="16"/>
              </w:rPr>
              <w:t>推荐单位意见</w:t>
            </w:r>
          </w:p>
          <w:p w:rsidR="00BA4B1E" w:rsidRDefault="00BA4B1E" w:rsidP="00B26FB5">
            <w:pPr>
              <w:jc w:val="center"/>
              <w:rPr>
                <w:sz w:val="24"/>
                <w:szCs w:val="16"/>
              </w:rPr>
            </w:pPr>
          </w:p>
          <w:p w:rsidR="00BA4B1E" w:rsidRDefault="00BA4B1E" w:rsidP="00B26FB5">
            <w:pPr>
              <w:jc w:val="center"/>
              <w:rPr>
                <w:sz w:val="24"/>
                <w:szCs w:val="16"/>
              </w:rPr>
            </w:pPr>
          </w:p>
          <w:p w:rsidR="00BA4B1E" w:rsidRDefault="00BA4B1E" w:rsidP="00B26FB5">
            <w:pPr>
              <w:jc w:val="right"/>
              <w:rPr>
                <w:sz w:val="24"/>
                <w:szCs w:val="16"/>
              </w:rPr>
            </w:pPr>
            <w:r>
              <w:rPr>
                <w:rFonts w:hint="eastAsia"/>
                <w:sz w:val="24"/>
                <w:szCs w:val="16"/>
              </w:rPr>
              <w:t>推荐单位公章</w:t>
            </w:r>
            <w:r>
              <w:rPr>
                <w:rFonts w:hint="eastAsia"/>
                <w:sz w:val="24"/>
                <w:szCs w:val="16"/>
              </w:rPr>
              <w:t xml:space="preserve">        </w:t>
            </w:r>
          </w:p>
          <w:p w:rsidR="00BA4B1E" w:rsidRDefault="00BA4B1E" w:rsidP="00B26FB5">
            <w:pPr>
              <w:jc w:val="center"/>
              <w:rPr>
                <w:sz w:val="24"/>
                <w:szCs w:val="16"/>
              </w:rPr>
            </w:pPr>
            <w:r>
              <w:rPr>
                <w:rFonts w:hint="eastAsia"/>
                <w:sz w:val="24"/>
                <w:szCs w:val="16"/>
              </w:rPr>
              <w:t>       </w:t>
            </w:r>
          </w:p>
          <w:p w:rsidR="00BA4B1E" w:rsidRDefault="00BA4B1E" w:rsidP="00B26FB5">
            <w:pPr>
              <w:ind w:right="480"/>
              <w:jc w:val="right"/>
              <w:rPr>
                <w:sz w:val="24"/>
                <w:szCs w:val="16"/>
              </w:rPr>
            </w:pPr>
            <w:r>
              <w:rPr>
                <w:rFonts w:hint="eastAsia"/>
                <w:sz w:val="24"/>
                <w:szCs w:val="16"/>
              </w:rPr>
              <w:t>年</w:t>
            </w:r>
            <w:r>
              <w:rPr>
                <w:rFonts w:hint="eastAsia"/>
                <w:sz w:val="24"/>
                <w:szCs w:val="16"/>
              </w:rPr>
              <w:t xml:space="preserve"> </w:t>
            </w:r>
            <w:r>
              <w:rPr>
                <w:rFonts w:hint="eastAsia"/>
                <w:sz w:val="24"/>
                <w:szCs w:val="16"/>
              </w:rPr>
              <w:t>月</w:t>
            </w:r>
            <w:r>
              <w:rPr>
                <w:rFonts w:hint="eastAsia"/>
                <w:sz w:val="24"/>
                <w:szCs w:val="16"/>
              </w:rPr>
              <w:t xml:space="preserve"> </w:t>
            </w:r>
            <w:r>
              <w:rPr>
                <w:rFonts w:hint="eastAsia"/>
                <w:sz w:val="24"/>
                <w:szCs w:val="16"/>
              </w:rPr>
              <w:t>日</w:t>
            </w:r>
            <w:r>
              <w:rPr>
                <w:rFonts w:hint="eastAsia"/>
                <w:sz w:val="24"/>
                <w:szCs w:val="16"/>
              </w:rPr>
              <w:t xml:space="preserve">  </w:t>
            </w:r>
          </w:p>
        </w:tc>
      </w:tr>
    </w:tbl>
    <w:p w:rsidR="00BA4B1E" w:rsidRDefault="00BA4B1E" w:rsidP="00BA4B1E">
      <w:pPr>
        <w:rPr>
          <w:sz w:val="24"/>
          <w:szCs w:val="16"/>
        </w:rPr>
      </w:pPr>
      <w:r>
        <w:rPr>
          <w:rFonts w:hint="eastAsia"/>
          <w:sz w:val="24"/>
          <w:szCs w:val="16"/>
        </w:rPr>
        <w:t>*</w:t>
      </w:r>
      <w:r>
        <w:rPr>
          <w:sz w:val="24"/>
          <w:szCs w:val="16"/>
        </w:rPr>
        <w:t>为</w:t>
      </w:r>
      <w:r>
        <w:rPr>
          <w:rFonts w:hint="eastAsia"/>
          <w:sz w:val="24"/>
          <w:szCs w:val="16"/>
        </w:rPr>
        <w:t>必</w:t>
      </w:r>
      <w:r>
        <w:rPr>
          <w:sz w:val="24"/>
          <w:szCs w:val="16"/>
        </w:rPr>
        <w:t>填项</w:t>
      </w:r>
    </w:p>
    <w:p w:rsidR="00BA4B1E" w:rsidRDefault="00BA4B1E" w:rsidP="00BA4B1E">
      <w:pPr>
        <w:widowControl/>
        <w:jc w:val="left"/>
        <w:rPr>
          <w:rFonts w:ascii="小标宋" w:eastAsia="小标宋" w:hAnsi="等线" w:cs="宋体"/>
          <w:sz w:val="44"/>
          <w:szCs w:val="44"/>
        </w:rPr>
      </w:pPr>
      <w:r>
        <w:rPr>
          <w:rFonts w:ascii="小标宋" w:eastAsia="小标宋" w:hAnsi="等线" w:cs="宋体"/>
          <w:sz w:val="44"/>
          <w:szCs w:val="44"/>
        </w:rPr>
        <w:lastRenderedPageBreak/>
        <w:br w:type="page"/>
      </w:r>
    </w:p>
    <w:p w:rsidR="00BA4B1E" w:rsidRDefault="00BA4B1E" w:rsidP="00BA4B1E">
      <w:pPr>
        <w:spacing w:beforeLines="50" w:before="156" w:afterLines="50" w:after="156" w:line="580" w:lineRule="exact"/>
        <w:jc w:val="center"/>
        <w:outlineLvl w:val="0"/>
        <w:rPr>
          <w:rFonts w:ascii="小标宋" w:eastAsia="小标宋" w:hAnsi="等线" w:cs="宋体"/>
          <w:sz w:val="44"/>
          <w:szCs w:val="44"/>
        </w:rPr>
      </w:pPr>
      <w:r>
        <w:rPr>
          <w:rFonts w:ascii="小标宋" w:eastAsia="小标宋" w:hAnsi="等线" w:cs="宋体" w:hint="eastAsia"/>
          <w:sz w:val="44"/>
          <w:szCs w:val="44"/>
        </w:rPr>
        <w:lastRenderedPageBreak/>
        <w:t>2</w:t>
      </w:r>
      <w:r>
        <w:rPr>
          <w:rFonts w:ascii="小标宋" w:eastAsia="小标宋" w:hAnsi="等线" w:cs="宋体"/>
          <w:sz w:val="44"/>
          <w:szCs w:val="44"/>
        </w:rPr>
        <w:t>021</w:t>
      </w:r>
      <w:r>
        <w:rPr>
          <w:rFonts w:ascii="小标宋" w:eastAsia="小标宋" w:hAnsi="等线" w:cs="宋体" w:hint="eastAsia"/>
          <w:sz w:val="44"/>
          <w:szCs w:val="44"/>
        </w:rPr>
        <w:t>“科创中国”先导技术榜单</w:t>
      </w:r>
    </w:p>
    <w:p w:rsidR="00BA4B1E" w:rsidRDefault="00BA4B1E" w:rsidP="00BA4B1E">
      <w:pPr>
        <w:spacing w:beforeLines="50" w:before="156" w:afterLines="50" w:after="156" w:line="580" w:lineRule="exact"/>
        <w:jc w:val="center"/>
        <w:outlineLvl w:val="0"/>
        <w:rPr>
          <w:rFonts w:ascii="黑体" w:eastAsia="黑体" w:hAnsi="黑体" w:cs="Times New Roman"/>
          <w:sz w:val="36"/>
          <w:szCs w:val="36"/>
        </w:rPr>
      </w:pPr>
      <w:r>
        <w:rPr>
          <w:rFonts w:ascii="小标宋" w:eastAsia="小标宋" w:hAnsi="等线" w:cs="宋体" w:hint="eastAsia"/>
          <w:sz w:val="44"/>
          <w:szCs w:val="44"/>
        </w:rPr>
        <w:t>申报表（资源环境）</w:t>
      </w:r>
    </w:p>
    <w:p w:rsidR="00BA4B1E" w:rsidRDefault="00BA4B1E" w:rsidP="00BA4B1E">
      <w:pPr>
        <w:rPr>
          <w:rFonts w:ascii="等线" w:eastAsia="等线" w:hAnsi="等线" w:cs="Times New Roman"/>
        </w:rPr>
      </w:pPr>
    </w:p>
    <w:tbl>
      <w:tblPr>
        <w:tblW w:w="5004" w:type="pct"/>
        <w:tblInd w:w="-3" w:type="dxa"/>
        <w:shd w:val="clear" w:color="auto" w:fill="FFFFFF"/>
        <w:tblCellMar>
          <w:left w:w="0" w:type="dxa"/>
          <w:right w:w="0" w:type="dxa"/>
        </w:tblCellMar>
        <w:tblLook w:val="04A0" w:firstRow="1" w:lastRow="0" w:firstColumn="1" w:lastColumn="0" w:noHBand="0" w:noVBand="1"/>
      </w:tblPr>
      <w:tblGrid>
        <w:gridCol w:w="937"/>
        <w:gridCol w:w="1746"/>
        <w:gridCol w:w="1837"/>
        <w:gridCol w:w="1160"/>
        <w:gridCol w:w="2600"/>
        <w:gridCol w:w="17"/>
      </w:tblGrid>
      <w:tr w:rsidR="00BA4B1E" w:rsidTr="00B26FB5">
        <w:trPr>
          <w:gridAfter w:val="1"/>
          <w:wAfter w:w="8" w:type="pct"/>
          <w:trHeight w:val="749"/>
        </w:trPr>
        <w:tc>
          <w:tcPr>
            <w:tcW w:w="565" w:type="pct"/>
            <w:vMerge w:val="restart"/>
            <w:tcBorders>
              <w:top w:val="single" w:sz="6" w:space="0" w:color="000000"/>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r>
              <w:rPr>
                <w:rFonts w:ascii="等线" w:eastAsia="等线" w:hAnsi="等线" w:cs="Times New Roman" w:hint="eastAsia"/>
                <w:sz w:val="24"/>
                <w:szCs w:val="16"/>
              </w:rPr>
              <w:t>技术基本情况</w:t>
            </w:r>
          </w:p>
        </w:tc>
        <w:tc>
          <w:tcPr>
            <w:tcW w:w="1052" w:type="pct"/>
            <w:tcBorders>
              <w:top w:val="single" w:sz="6" w:space="0" w:color="000000"/>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r>
              <w:rPr>
                <w:rFonts w:ascii="等线" w:eastAsia="等线" w:hAnsi="等线" w:cs="Times New Roman"/>
                <w:sz w:val="24"/>
                <w:szCs w:val="16"/>
              </w:rPr>
              <w:t>*</w:t>
            </w:r>
            <w:r>
              <w:rPr>
                <w:rFonts w:ascii="等线" w:eastAsia="等线" w:hAnsi="等线" w:cs="Times New Roman" w:hint="eastAsia"/>
                <w:sz w:val="24"/>
                <w:szCs w:val="16"/>
              </w:rPr>
              <w:t>所属领域</w:t>
            </w:r>
          </w:p>
        </w:tc>
        <w:tc>
          <w:tcPr>
            <w:tcW w:w="3373" w:type="pct"/>
            <w:gridSpan w:val="3"/>
            <w:tcBorders>
              <w:top w:val="single" w:sz="6" w:space="0" w:color="000000"/>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r>
              <w:rPr>
                <w:rFonts w:ascii="等线" w:eastAsia="等线" w:hAnsi="等线" w:cs="Times New Roman" w:hint="eastAsia"/>
                <w:sz w:val="24"/>
                <w:szCs w:val="16"/>
              </w:rPr>
              <w:t>·电子信息 ·生物医药 ·装备制造 ·先进材料 ·资源环境</w:t>
            </w:r>
          </w:p>
        </w:tc>
      </w:tr>
      <w:tr w:rsidR="00BA4B1E" w:rsidTr="00B26FB5">
        <w:trPr>
          <w:gridAfter w:val="1"/>
          <w:wAfter w:w="8" w:type="pct"/>
          <w:trHeight w:val="827"/>
        </w:trPr>
        <w:tc>
          <w:tcPr>
            <w:tcW w:w="565" w:type="pct"/>
            <w:vMerge/>
            <w:tcBorders>
              <w:top w:val="single" w:sz="6" w:space="0" w:color="000000"/>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p>
        </w:tc>
        <w:tc>
          <w:tcPr>
            <w:tcW w:w="1052" w:type="pct"/>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r>
              <w:rPr>
                <w:rFonts w:ascii="等线" w:eastAsia="等线" w:hAnsi="等线" w:cs="Times New Roman"/>
                <w:sz w:val="24"/>
                <w:szCs w:val="16"/>
              </w:rPr>
              <w:t>*</w:t>
            </w:r>
            <w:r>
              <w:rPr>
                <w:rFonts w:ascii="等线" w:eastAsia="等线" w:hAnsi="等线" w:cs="Times New Roman" w:hint="eastAsia"/>
                <w:sz w:val="24"/>
                <w:szCs w:val="16"/>
              </w:rPr>
              <w:t>技术名称</w:t>
            </w:r>
          </w:p>
        </w:tc>
        <w:tc>
          <w:tcPr>
            <w:tcW w:w="3373" w:type="pct"/>
            <w:gridSpan w:val="3"/>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p>
        </w:tc>
      </w:tr>
      <w:tr w:rsidR="00BA4B1E" w:rsidTr="00B26FB5">
        <w:trPr>
          <w:gridAfter w:val="1"/>
          <w:wAfter w:w="8" w:type="pct"/>
          <w:trHeight w:val="750"/>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rFonts w:ascii="等线" w:eastAsia="等线" w:hAnsi="等线" w:cs="Times New Roman"/>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r>
              <w:rPr>
                <w:rFonts w:ascii="等线" w:eastAsia="等线" w:hAnsi="等线" w:cs="Times New Roman"/>
                <w:sz w:val="24"/>
                <w:szCs w:val="16"/>
              </w:rPr>
              <w:t>*</w:t>
            </w:r>
            <w:r>
              <w:rPr>
                <w:rFonts w:ascii="等线" w:eastAsia="等线" w:hAnsi="等线" w:cs="Times New Roman" w:hint="eastAsia"/>
                <w:sz w:val="24"/>
                <w:szCs w:val="16"/>
              </w:rPr>
              <w:t>所属单位</w:t>
            </w:r>
            <w:r>
              <w:rPr>
                <w:rFonts w:ascii="等线" w:eastAsia="等线" w:hAnsi="等线" w:cs="Times New Roman"/>
                <w:sz w:val="24"/>
                <w:szCs w:val="16"/>
              </w:rPr>
              <w:t>名称</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p>
        </w:tc>
      </w:tr>
      <w:tr w:rsidR="00BA4B1E" w:rsidTr="00B26FB5">
        <w:trPr>
          <w:gridAfter w:val="1"/>
          <w:wAfter w:w="8" w:type="pct"/>
          <w:trHeight w:val="855"/>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rFonts w:ascii="等线" w:eastAsia="等线" w:hAnsi="等线" w:cs="Times New Roman"/>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r>
              <w:rPr>
                <w:rFonts w:ascii="等线" w:eastAsia="等线" w:hAnsi="等线" w:cs="Times New Roman"/>
                <w:sz w:val="24"/>
                <w:szCs w:val="16"/>
              </w:rPr>
              <w:t>*</w:t>
            </w:r>
            <w:r>
              <w:rPr>
                <w:rFonts w:ascii="等线" w:eastAsia="等线" w:hAnsi="等线" w:cs="Times New Roman" w:hint="eastAsia"/>
                <w:sz w:val="24"/>
                <w:szCs w:val="16"/>
              </w:rPr>
              <w:t>重点服务行业及</w:t>
            </w:r>
            <w:r>
              <w:rPr>
                <w:rFonts w:ascii="等线" w:eastAsia="等线" w:hAnsi="等线" w:cs="Times New Roman"/>
                <w:sz w:val="24"/>
                <w:szCs w:val="16"/>
              </w:rPr>
              <w:t>应用领域</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r>
              <w:rPr>
                <w:rFonts w:ascii="等线" w:eastAsia="等线" w:hAnsi="等线" w:cs="Times New Roman"/>
                <w:sz w:val="24"/>
                <w:szCs w:val="16"/>
              </w:rPr>
              <w:t>（</w:t>
            </w:r>
            <w:r>
              <w:rPr>
                <w:rFonts w:ascii="等线" w:eastAsia="等线" w:hAnsi="等线" w:cs="Times New Roman" w:hint="eastAsia"/>
                <w:sz w:val="24"/>
                <w:szCs w:val="16"/>
              </w:rPr>
              <w:t>参照GB/T4754-2017规定的中类和小类填写</w:t>
            </w:r>
            <w:r>
              <w:rPr>
                <w:rFonts w:ascii="等线" w:eastAsia="等线" w:hAnsi="等线" w:cs="Times New Roman"/>
                <w:sz w:val="24"/>
                <w:szCs w:val="16"/>
              </w:rPr>
              <w:t>）</w:t>
            </w:r>
          </w:p>
        </w:tc>
      </w:tr>
      <w:tr w:rsidR="00BA4B1E" w:rsidTr="00B26FB5">
        <w:trPr>
          <w:gridAfter w:val="1"/>
          <w:wAfter w:w="8" w:type="pct"/>
          <w:trHeight w:val="937"/>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rFonts w:ascii="等线" w:eastAsia="等线" w:hAnsi="等线" w:cs="Times New Roman"/>
                <w:sz w:val="24"/>
                <w:szCs w:val="16"/>
              </w:rPr>
            </w:pPr>
          </w:p>
        </w:tc>
        <w:tc>
          <w:tcPr>
            <w:tcW w:w="1052" w:type="pct"/>
            <w:tcBorders>
              <w:top w:val="nil"/>
              <w:left w:val="nil"/>
              <w:bottom w:val="single" w:sz="4" w:space="0" w:color="auto"/>
              <w:right w:val="single" w:sz="6" w:space="0" w:color="auto"/>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r>
              <w:rPr>
                <w:rFonts w:ascii="等线" w:eastAsia="等线" w:hAnsi="等线" w:cs="Times New Roman" w:hint="eastAsia"/>
                <w:sz w:val="24"/>
                <w:szCs w:val="16"/>
              </w:rPr>
              <w:t>技术就绪水平量值</w:t>
            </w:r>
            <w:r>
              <w:rPr>
                <w:rFonts w:ascii="等线" w:eastAsia="等线" w:hAnsi="等线" w:cs="Times New Roman"/>
                <w:sz w:val="24"/>
                <w:szCs w:val="16"/>
              </w:rPr>
              <w:t>/</w:t>
            </w:r>
            <w:r>
              <w:rPr>
                <w:rFonts w:ascii="等线" w:eastAsia="等线" w:hAnsi="等线" w:cs="Times New Roman" w:hint="eastAsia"/>
                <w:sz w:val="24"/>
                <w:szCs w:val="16"/>
              </w:rPr>
              <w:t>技术成熟度</w:t>
            </w:r>
          </w:p>
        </w:tc>
        <w:tc>
          <w:tcPr>
            <w:tcW w:w="3373" w:type="pct"/>
            <w:gridSpan w:val="3"/>
            <w:tcBorders>
              <w:top w:val="nil"/>
              <w:left w:val="nil"/>
              <w:bottom w:val="single" w:sz="4" w:space="0" w:color="auto"/>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r>
              <w:rPr>
                <w:rFonts w:ascii="等线" w:eastAsia="等线" w:hAnsi="等线" w:cs="Times New Roman"/>
                <w:sz w:val="24"/>
                <w:szCs w:val="16"/>
              </w:rPr>
              <w:t>（</w:t>
            </w:r>
            <w:r>
              <w:rPr>
                <w:rFonts w:ascii="等线" w:eastAsia="等线" w:hAnsi="等线" w:cs="Times New Roman" w:hint="eastAsia"/>
                <w:sz w:val="24"/>
                <w:szCs w:val="16"/>
              </w:rPr>
              <w:t>技术就绪水平量值可参照GB/T</w:t>
            </w:r>
            <w:r>
              <w:rPr>
                <w:rFonts w:ascii="等线" w:eastAsia="等线" w:hAnsi="等线" w:cs="Times New Roman"/>
                <w:sz w:val="24"/>
                <w:szCs w:val="16"/>
              </w:rPr>
              <w:t xml:space="preserve"> 2290-2009</w:t>
            </w:r>
            <w:r>
              <w:rPr>
                <w:rFonts w:ascii="等线" w:eastAsia="等线" w:hAnsi="等线" w:cs="Times New Roman" w:hint="eastAsia"/>
                <w:sz w:val="24"/>
                <w:szCs w:val="16"/>
              </w:rPr>
              <w:t>测算）</w:t>
            </w:r>
          </w:p>
          <w:p w:rsidR="00BA4B1E" w:rsidRDefault="00BA4B1E" w:rsidP="00B26FB5">
            <w:pPr>
              <w:jc w:val="center"/>
              <w:rPr>
                <w:rFonts w:ascii="等线" w:eastAsia="等线" w:hAnsi="等线" w:cs="Times New Roman"/>
                <w:sz w:val="24"/>
                <w:szCs w:val="16"/>
              </w:rPr>
            </w:pPr>
          </w:p>
        </w:tc>
      </w:tr>
      <w:tr w:rsidR="00BA4B1E" w:rsidTr="00B26FB5">
        <w:trPr>
          <w:gridAfter w:val="1"/>
          <w:wAfter w:w="8" w:type="pct"/>
          <w:trHeight w:val="852"/>
        </w:trPr>
        <w:tc>
          <w:tcPr>
            <w:tcW w:w="565" w:type="pct"/>
            <w:vMerge/>
            <w:tcBorders>
              <w:left w:val="single" w:sz="6" w:space="0" w:color="000000"/>
              <w:bottom w:val="single" w:sz="6" w:space="0" w:color="000000"/>
              <w:right w:val="single" w:sz="6" w:space="0" w:color="000000"/>
            </w:tcBorders>
            <w:shd w:val="clear" w:color="auto" w:fill="FFFFFF"/>
            <w:vAlign w:val="center"/>
          </w:tcPr>
          <w:p w:rsidR="00BA4B1E" w:rsidRDefault="00BA4B1E" w:rsidP="00B26FB5">
            <w:pPr>
              <w:jc w:val="center"/>
              <w:rPr>
                <w:rFonts w:ascii="等线" w:eastAsia="等线" w:hAnsi="等线" w:cs="Times New Roman"/>
                <w:sz w:val="24"/>
                <w:szCs w:val="16"/>
              </w:rPr>
            </w:pPr>
          </w:p>
        </w:tc>
        <w:tc>
          <w:tcPr>
            <w:tcW w:w="1052" w:type="pct"/>
            <w:tcBorders>
              <w:top w:val="single" w:sz="4" w:space="0" w:color="auto"/>
              <w:left w:val="nil"/>
              <w:bottom w:val="single" w:sz="6" w:space="0" w:color="auto"/>
              <w:right w:val="single" w:sz="6" w:space="0" w:color="auto"/>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r>
              <w:rPr>
                <w:rFonts w:ascii="等线" w:eastAsia="等线" w:hAnsi="等线" w:cs="Times New Roman"/>
                <w:sz w:val="24"/>
                <w:szCs w:val="16"/>
              </w:rPr>
              <w:t>*</w:t>
            </w:r>
            <w:r>
              <w:rPr>
                <w:rFonts w:ascii="等线" w:eastAsia="等线" w:hAnsi="等线" w:cs="Times New Roman" w:hint="eastAsia"/>
                <w:sz w:val="24"/>
                <w:szCs w:val="16"/>
              </w:rPr>
              <w:t>技术</w:t>
            </w:r>
            <w:r>
              <w:rPr>
                <w:rFonts w:ascii="等线" w:eastAsia="等线" w:hAnsi="等线" w:cs="Times New Roman"/>
                <w:sz w:val="24"/>
                <w:szCs w:val="16"/>
              </w:rPr>
              <w:t>成果转化形式</w:t>
            </w:r>
          </w:p>
        </w:tc>
        <w:tc>
          <w:tcPr>
            <w:tcW w:w="3373" w:type="pct"/>
            <w:gridSpan w:val="3"/>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r>
              <w:rPr>
                <w:rFonts w:ascii="仿宋_GB2312" w:eastAsia="等线" w:hAnsi="宋体" w:cs="仿宋" w:hint="eastAsia"/>
                <w:sz w:val="24"/>
                <w:lang w:val="zh-CN"/>
              </w:rPr>
              <w:t>·可进行交易</w:t>
            </w:r>
            <w:r>
              <w:rPr>
                <w:rFonts w:ascii="仿宋_GB2312" w:eastAsia="等线" w:hAnsi="宋体" w:cs="仿宋" w:hint="eastAsia"/>
                <w:sz w:val="24"/>
                <w:lang w:val="zh-CN"/>
              </w:rPr>
              <w:t xml:space="preserve"> </w:t>
            </w:r>
            <w:r>
              <w:rPr>
                <w:rFonts w:ascii="仿宋_GB2312" w:eastAsia="等线" w:hAnsi="宋体" w:cs="仿宋"/>
                <w:sz w:val="24"/>
                <w:lang w:val="zh-CN"/>
              </w:rPr>
              <w:t xml:space="preserve"> </w:t>
            </w:r>
            <w:r>
              <w:rPr>
                <w:rFonts w:ascii="仿宋_GB2312" w:eastAsia="等线" w:hAnsi="宋体" w:cs="仿宋" w:hint="eastAsia"/>
                <w:sz w:val="24"/>
                <w:lang w:val="zh-CN"/>
              </w:rPr>
              <w:t>·只能合作生产</w:t>
            </w:r>
            <w:r>
              <w:rPr>
                <w:rFonts w:ascii="仿宋_GB2312" w:eastAsia="等线" w:hAnsi="宋体" w:cs="仿宋" w:hint="eastAsia"/>
                <w:sz w:val="24"/>
                <w:lang w:val="zh-CN"/>
              </w:rPr>
              <w:t xml:space="preserve"> </w:t>
            </w:r>
            <w:r>
              <w:rPr>
                <w:rFonts w:ascii="仿宋_GB2312" w:eastAsia="等线" w:hAnsi="宋体" w:cs="仿宋"/>
                <w:sz w:val="24"/>
                <w:lang w:val="zh-CN"/>
              </w:rPr>
              <w:t xml:space="preserve"> </w:t>
            </w:r>
            <w:r>
              <w:rPr>
                <w:rFonts w:ascii="仿宋_GB2312" w:eastAsia="等线" w:hAnsi="宋体" w:cs="仿宋" w:hint="eastAsia"/>
                <w:sz w:val="24"/>
                <w:lang w:val="zh-CN"/>
              </w:rPr>
              <w:t>·在内部进行转化</w:t>
            </w:r>
            <w:r>
              <w:rPr>
                <w:rFonts w:ascii="仿宋_GB2312" w:eastAsia="等线" w:hAnsi="宋体" w:cs="仿宋" w:hint="eastAsia"/>
                <w:sz w:val="24"/>
                <w:lang w:val="zh-CN"/>
              </w:rPr>
              <w:t xml:space="preserve"> </w:t>
            </w:r>
            <w:r>
              <w:rPr>
                <w:rFonts w:ascii="仿宋_GB2312" w:eastAsia="等线" w:hAnsi="宋体" w:cs="仿宋"/>
                <w:sz w:val="24"/>
                <w:lang w:val="zh-CN"/>
              </w:rPr>
              <w:t xml:space="preserve"> </w:t>
            </w:r>
            <w:r>
              <w:rPr>
                <w:rFonts w:ascii="仿宋_GB2312" w:eastAsia="等线" w:hAnsi="宋体" w:cs="仿宋" w:hint="eastAsia"/>
                <w:sz w:val="24"/>
                <w:lang w:val="zh-CN"/>
              </w:rPr>
              <w:t>·已经有合作，不能再次转化</w:t>
            </w:r>
          </w:p>
        </w:tc>
      </w:tr>
      <w:tr w:rsidR="00BA4B1E" w:rsidTr="00B26FB5">
        <w:trPr>
          <w:gridAfter w:val="1"/>
          <w:wAfter w:w="8" w:type="pct"/>
          <w:trHeight w:val="750"/>
        </w:trPr>
        <w:tc>
          <w:tcPr>
            <w:tcW w:w="565" w:type="pct"/>
            <w:vMerge w:val="restart"/>
            <w:tcBorders>
              <w:top w:val="nil"/>
              <w:left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r>
              <w:rPr>
                <w:rFonts w:ascii="等线" w:eastAsia="等线" w:hAnsi="等线" w:cs="Times New Roman" w:hint="eastAsia"/>
                <w:sz w:val="24"/>
                <w:szCs w:val="16"/>
              </w:rPr>
              <w:t>技术完成团队基本情况</w:t>
            </w:r>
          </w:p>
        </w:tc>
        <w:tc>
          <w:tcPr>
            <w:tcW w:w="1052"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r>
              <w:rPr>
                <w:rFonts w:ascii="等线" w:eastAsia="等线" w:hAnsi="等线" w:cs="Times New Roman"/>
                <w:sz w:val="24"/>
                <w:szCs w:val="16"/>
              </w:rPr>
              <w:t>*</w:t>
            </w:r>
            <w:r>
              <w:rPr>
                <w:rFonts w:ascii="等线" w:eastAsia="等线" w:hAnsi="等线" w:cs="Times New Roman" w:hint="eastAsia"/>
                <w:sz w:val="24"/>
                <w:szCs w:val="16"/>
              </w:rPr>
              <w:t>负责人</w:t>
            </w:r>
          </w:p>
        </w:tc>
        <w:tc>
          <w:tcPr>
            <w:tcW w:w="1107"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p>
        </w:tc>
        <w:tc>
          <w:tcPr>
            <w:tcW w:w="699"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r>
              <w:rPr>
                <w:rFonts w:ascii="等线" w:eastAsia="等线" w:hAnsi="等线" w:cs="Times New Roman"/>
                <w:sz w:val="24"/>
                <w:szCs w:val="16"/>
              </w:rPr>
              <w:t>*</w:t>
            </w:r>
            <w:r>
              <w:rPr>
                <w:rFonts w:ascii="等线" w:eastAsia="等线" w:hAnsi="等线" w:cs="Times New Roman" w:hint="eastAsia"/>
                <w:sz w:val="24"/>
                <w:szCs w:val="16"/>
              </w:rPr>
              <w:t>联系人及</w:t>
            </w:r>
          </w:p>
          <w:p w:rsidR="00BA4B1E" w:rsidRDefault="00BA4B1E" w:rsidP="00B26FB5">
            <w:pPr>
              <w:jc w:val="center"/>
              <w:rPr>
                <w:rFonts w:ascii="等线" w:eastAsia="等线" w:hAnsi="等线" w:cs="Times New Roman"/>
                <w:sz w:val="24"/>
                <w:szCs w:val="16"/>
              </w:rPr>
            </w:pPr>
            <w:r>
              <w:rPr>
                <w:rFonts w:ascii="等线" w:eastAsia="等线" w:hAnsi="等线" w:cs="Times New Roman" w:hint="eastAsia"/>
                <w:sz w:val="24"/>
                <w:szCs w:val="16"/>
              </w:rPr>
              <w:t>联系电话</w:t>
            </w:r>
          </w:p>
        </w:tc>
        <w:tc>
          <w:tcPr>
            <w:tcW w:w="1566" w:type="pct"/>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p>
        </w:tc>
      </w:tr>
      <w:tr w:rsidR="00BA4B1E" w:rsidTr="00B26FB5">
        <w:trPr>
          <w:gridAfter w:val="1"/>
          <w:wAfter w:w="8" w:type="pct"/>
          <w:trHeight w:val="717"/>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rFonts w:ascii="等线" w:eastAsia="等线" w:hAnsi="等线" w:cs="Times New Roman"/>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r>
              <w:rPr>
                <w:rFonts w:ascii="等线" w:eastAsia="等线" w:hAnsi="等线" w:cs="Times New Roman"/>
                <w:sz w:val="24"/>
                <w:szCs w:val="16"/>
              </w:rPr>
              <w:t>*</w:t>
            </w:r>
            <w:r>
              <w:rPr>
                <w:rFonts w:ascii="等线" w:eastAsia="等线" w:hAnsi="等线" w:cs="Times New Roman" w:hint="eastAsia"/>
                <w:sz w:val="24"/>
                <w:szCs w:val="16"/>
              </w:rPr>
              <w:t>通信地址</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p>
        </w:tc>
      </w:tr>
      <w:tr w:rsidR="00BA4B1E" w:rsidTr="00B26FB5">
        <w:trPr>
          <w:gridAfter w:val="1"/>
          <w:wAfter w:w="8" w:type="pct"/>
          <w:trHeight w:val="685"/>
        </w:trPr>
        <w:tc>
          <w:tcPr>
            <w:tcW w:w="565" w:type="pct"/>
            <w:vMerge/>
            <w:tcBorders>
              <w:left w:val="single" w:sz="6" w:space="0" w:color="000000"/>
              <w:right w:val="single" w:sz="6" w:space="0" w:color="000000"/>
            </w:tcBorders>
            <w:shd w:val="clear" w:color="auto" w:fill="FFFFFF"/>
            <w:vAlign w:val="center"/>
          </w:tcPr>
          <w:p w:rsidR="00BA4B1E" w:rsidRDefault="00BA4B1E" w:rsidP="00B26FB5">
            <w:pPr>
              <w:jc w:val="center"/>
              <w:rPr>
                <w:rFonts w:ascii="等线" w:eastAsia="等线" w:hAnsi="等线" w:cs="Times New Roman"/>
                <w:sz w:val="24"/>
                <w:szCs w:val="16"/>
              </w:rPr>
            </w:pPr>
          </w:p>
        </w:tc>
        <w:tc>
          <w:tcPr>
            <w:tcW w:w="1052" w:type="pct"/>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r>
              <w:rPr>
                <w:rFonts w:ascii="等线" w:eastAsia="等线" w:hAnsi="等线" w:cs="Times New Roman"/>
                <w:sz w:val="24"/>
                <w:szCs w:val="16"/>
              </w:rPr>
              <w:t>*</w:t>
            </w:r>
            <w:r>
              <w:rPr>
                <w:rFonts w:ascii="等线" w:eastAsia="等线" w:hAnsi="等线" w:cs="Times New Roman" w:hint="eastAsia"/>
                <w:sz w:val="24"/>
                <w:szCs w:val="16"/>
              </w:rPr>
              <w:t>电子邮箱</w:t>
            </w:r>
          </w:p>
        </w:tc>
        <w:tc>
          <w:tcPr>
            <w:tcW w:w="3373" w:type="pct"/>
            <w:gridSpan w:val="3"/>
            <w:tcBorders>
              <w:top w:val="nil"/>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center"/>
              <w:rPr>
                <w:rFonts w:ascii="等线" w:eastAsia="等线" w:hAnsi="等线" w:cs="Times New Roman"/>
                <w:sz w:val="24"/>
                <w:szCs w:val="16"/>
              </w:rPr>
            </w:pPr>
          </w:p>
        </w:tc>
      </w:tr>
      <w:tr w:rsidR="00BA4B1E" w:rsidTr="00B26FB5">
        <w:trPr>
          <w:gridAfter w:val="1"/>
          <w:wAfter w:w="8" w:type="pct"/>
          <w:trHeight w:val="1560"/>
        </w:trPr>
        <w:tc>
          <w:tcPr>
            <w:tcW w:w="565" w:type="pct"/>
            <w:vMerge/>
            <w:tcBorders>
              <w:left w:val="single" w:sz="6" w:space="0" w:color="000000"/>
              <w:bottom w:val="single" w:sz="6" w:space="0" w:color="000000"/>
              <w:right w:val="single" w:sz="6" w:space="0" w:color="000000"/>
            </w:tcBorders>
            <w:shd w:val="clear" w:color="auto" w:fill="FFFFFF"/>
            <w:vAlign w:val="center"/>
          </w:tcPr>
          <w:p w:rsidR="00BA4B1E" w:rsidRDefault="00BA4B1E" w:rsidP="00B26FB5">
            <w:pPr>
              <w:jc w:val="center"/>
              <w:rPr>
                <w:rFonts w:ascii="等线" w:eastAsia="等线" w:hAnsi="等线" w:cs="Times New Roman"/>
                <w:sz w:val="24"/>
                <w:szCs w:val="16"/>
              </w:rPr>
            </w:pPr>
          </w:p>
        </w:tc>
        <w:tc>
          <w:tcPr>
            <w:tcW w:w="1052" w:type="pct"/>
            <w:tcBorders>
              <w:top w:val="single" w:sz="4" w:space="0" w:color="auto"/>
              <w:left w:val="nil"/>
              <w:bottom w:val="single" w:sz="6" w:space="0" w:color="000000"/>
              <w:right w:val="single" w:sz="6" w:space="0" w:color="000000"/>
            </w:tcBorders>
            <w:shd w:val="clear" w:color="auto" w:fill="FFFFFF"/>
            <w:tcMar>
              <w:top w:w="0" w:type="dxa"/>
              <w:left w:w="30" w:type="dxa"/>
              <w:bottom w:w="0" w:type="dxa"/>
              <w:right w:w="30" w:type="dxa"/>
            </w:tcMar>
            <w:vAlign w:val="center"/>
          </w:tcPr>
          <w:p w:rsidR="00BA4B1E" w:rsidRDefault="00BA4B1E" w:rsidP="00B26FB5">
            <w:pPr>
              <w:jc w:val="left"/>
              <w:rPr>
                <w:rFonts w:ascii="等线" w:eastAsia="等线" w:hAnsi="等线" w:cs="Times New Roman"/>
                <w:sz w:val="24"/>
                <w:szCs w:val="16"/>
              </w:rPr>
            </w:pPr>
            <w:r>
              <w:rPr>
                <w:rFonts w:ascii="等线" w:eastAsia="等线" w:hAnsi="等线" w:cs="Times New Roman"/>
                <w:sz w:val="24"/>
                <w:szCs w:val="16"/>
              </w:rPr>
              <w:t>*</w:t>
            </w:r>
            <w:r>
              <w:rPr>
                <w:rFonts w:ascii="等线" w:eastAsia="等线" w:hAnsi="等线" w:cs="Times New Roman" w:hint="eastAsia"/>
                <w:sz w:val="24"/>
                <w:szCs w:val="16"/>
              </w:rPr>
              <w:t>技术</w:t>
            </w:r>
            <w:r>
              <w:rPr>
                <w:rFonts w:ascii="等线" w:eastAsia="等线" w:hAnsi="等线" w:cs="Times New Roman"/>
                <w:sz w:val="24"/>
                <w:szCs w:val="16"/>
              </w:rPr>
              <w:t>团队简介</w:t>
            </w:r>
          </w:p>
        </w:tc>
        <w:tc>
          <w:tcPr>
            <w:tcW w:w="3373" w:type="pct"/>
            <w:gridSpan w:val="3"/>
            <w:tcBorders>
              <w:top w:val="single" w:sz="4" w:space="0" w:color="auto"/>
              <w:left w:val="nil"/>
              <w:bottom w:val="single" w:sz="6" w:space="0" w:color="000000"/>
              <w:right w:val="single" w:sz="6" w:space="0" w:color="000000"/>
            </w:tcBorders>
            <w:shd w:val="clear" w:color="auto" w:fill="FFFFFF"/>
            <w:vAlign w:val="center"/>
          </w:tcPr>
          <w:p w:rsidR="00BA4B1E" w:rsidRDefault="00BA4B1E" w:rsidP="00B26FB5">
            <w:pPr>
              <w:jc w:val="center"/>
              <w:rPr>
                <w:rFonts w:ascii="等线" w:eastAsia="等线" w:hAnsi="等线" w:cs="Times New Roman"/>
                <w:sz w:val="24"/>
                <w:szCs w:val="16"/>
              </w:rPr>
            </w:pP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autoSpaceDE w:val="0"/>
              <w:autoSpaceDN w:val="0"/>
              <w:adjustRightInd w:val="0"/>
              <w:snapToGrid w:val="0"/>
              <w:jc w:val="left"/>
              <w:rPr>
                <w:rFonts w:ascii="仿宋_GB2312" w:eastAsia="等线" w:hAnsi="宋体" w:cs="仿宋"/>
                <w:sz w:val="24"/>
                <w:lang w:val="zh-CN"/>
              </w:rPr>
            </w:pPr>
            <w:r>
              <w:rPr>
                <w:rFonts w:ascii="仿宋_GB2312" w:eastAsia="等线" w:hAnsi="宋体" w:cs="仿宋"/>
                <w:sz w:val="24"/>
              </w:rPr>
              <w:lastRenderedPageBreak/>
              <w:t>*</w:t>
            </w:r>
            <w:r>
              <w:rPr>
                <w:rFonts w:ascii="仿宋_GB2312" w:eastAsia="等线" w:hAnsi="宋体" w:cs="仿宋" w:hint="eastAsia"/>
                <w:sz w:val="24"/>
                <w:lang w:val="zh-CN"/>
              </w:rPr>
              <w:t>技术介绍（技术特色，核心技术知识产权情况，技术是否解决生态环境领域关键问题，成果的应用范围、可转化程度、安全性，相对于国际、国内、产业等的技术成熟程度和先进性）</w:t>
            </w:r>
          </w:p>
          <w:p w:rsidR="00BA4B1E" w:rsidRDefault="00BA4B1E" w:rsidP="00B26FB5">
            <w:pPr>
              <w:jc w:val="center"/>
              <w:rPr>
                <w:rFonts w:ascii="等线" w:eastAsia="等线" w:hAnsi="等线" w:cs="Times New Roman"/>
                <w:sz w:val="24"/>
                <w:szCs w:val="16"/>
              </w:rPr>
            </w:pPr>
          </w:p>
          <w:p w:rsidR="00BA4B1E" w:rsidRDefault="00BA4B1E" w:rsidP="00B26FB5">
            <w:pPr>
              <w:jc w:val="center"/>
              <w:rPr>
                <w:rFonts w:ascii="等线" w:eastAsia="等线" w:hAnsi="等线" w:cs="Times New Roman"/>
                <w:sz w:val="24"/>
                <w:szCs w:val="16"/>
              </w:rPr>
            </w:pPr>
          </w:p>
          <w:p w:rsidR="00BA4B1E" w:rsidRDefault="00BA4B1E" w:rsidP="00B26FB5">
            <w:pPr>
              <w:jc w:val="center"/>
              <w:rPr>
                <w:rFonts w:ascii="等线" w:eastAsia="等线" w:hAnsi="等线" w:cs="Times New Roman"/>
                <w:sz w:val="24"/>
                <w:szCs w:val="16"/>
              </w:rPr>
            </w:pP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eastAsia="等线" w:hAnsi="宋体" w:cs="仿宋"/>
                <w:sz w:val="24"/>
                <w:lang w:val="zh-CN"/>
              </w:rPr>
            </w:pPr>
            <w:r>
              <w:rPr>
                <w:rFonts w:ascii="仿宋_GB2312" w:eastAsia="等线" w:hAnsi="宋体" w:cs="仿宋"/>
                <w:sz w:val="24"/>
              </w:rPr>
              <w:t>*</w:t>
            </w:r>
            <w:r>
              <w:rPr>
                <w:rFonts w:ascii="仿宋_GB2312" w:eastAsia="等线" w:hAnsi="宋体" w:cs="仿宋" w:hint="eastAsia"/>
                <w:sz w:val="24"/>
                <w:lang w:val="zh-CN"/>
              </w:rPr>
              <w:t>技术知识产权情况（仅限具有发明专利的技术、工艺、材料、产品或生物品种，技术成果关键功能相关论文的发表情况）</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eastAsia="等线" w:hAnsi="宋体" w:cs="仿宋"/>
                <w:sz w:val="24"/>
                <w:lang w:val="zh-CN"/>
              </w:rPr>
            </w:pPr>
            <w:r>
              <w:rPr>
                <w:rFonts w:ascii="仿宋_GB2312" w:eastAsia="等线" w:hAnsi="宋体" w:cs="仿宋"/>
                <w:sz w:val="24"/>
              </w:rPr>
              <w:t>*</w:t>
            </w:r>
            <w:r>
              <w:rPr>
                <w:rFonts w:ascii="仿宋_GB2312" w:eastAsia="等线" w:hAnsi="宋体" w:cs="仿宋" w:hint="eastAsia"/>
                <w:sz w:val="24"/>
                <w:lang w:val="zh-CN"/>
              </w:rPr>
              <w:t>技术获奖情况（包括国家奖、省部级奖、全国学会奖、行业奖及获奖时间）</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仿宋_GB2312" w:eastAsia="等线" w:hAnsi="宋体" w:cs="仿宋"/>
                <w:sz w:val="24"/>
                <w:lang w:val="zh-CN"/>
              </w:rPr>
            </w:pPr>
            <w:r>
              <w:rPr>
                <w:rFonts w:ascii="仿宋_GB2312" w:eastAsia="等线" w:hAnsi="宋体" w:cs="仿宋"/>
                <w:sz w:val="24"/>
              </w:rPr>
              <w:t>*</w:t>
            </w:r>
            <w:r>
              <w:rPr>
                <w:rFonts w:ascii="仿宋_GB2312" w:eastAsia="等线" w:hAnsi="宋体" w:cs="仿宋" w:hint="eastAsia"/>
                <w:sz w:val="24"/>
                <w:lang w:val="zh-CN"/>
              </w:rPr>
              <w:t>经济效益（技术成果可以进行产业应用和实践的范围和效果，生态环保产业链和产业配套，企业间技术合作，产学研合作情况，创新环境，产业价值）</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spacing w:line="500" w:lineRule="exact"/>
              <w:rPr>
                <w:rFonts w:ascii="仿宋_GB2312" w:eastAsia="等线" w:hAnsi="宋体" w:cs="仿宋"/>
                <w:sz w:val="24"/>
                <w:lang w:val="zh-CN"/>
              </w:rPr>
            </w:pPr>
            <w:r>
              <w:rPr>
                <w:rFonts w:ascii="仿宋_GB2312" w:eastAsia="等线" w:hAnsi="宋体" w:cs="仿宋"/>
                <w:sz w:val="24"/>
              </w:rPr>
              <w:t>*</w:t>
            </w:r>
            <w:r>
              <w:rPr>
                <w:rFonts w:ascii="仿宋_GB2312" w:eastAsia="等线" w:hAnsi="宋体" w:cs="仿宋" w:hint="eastAsia"/>
                <w:sz w:val="24"/>
                <w:lang w:val="zh-CN"/>
              </w:rPr>
              <w:t>社会效益（解决国家重大需求，解决行业关键技术中的“卡脖子”技术，在社会发展与环境可持续发展发展方面有贡献，促进地方经济发展、促进社会进步、带动就业，提高人民生活质量和健康水平，绿色低碳宣传等）</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jc w:val="left"/>
              <w:rPr>
                <w:rFonts w:ascii="等线" w:eastAsia="等线" w:hAnsi="等线" w:cs="Times New Roman"/>
                <w:sz w:val="24"/>
                <w:szCs w:val="16"/>
              </w:rPr>
            </w:pPr>
            <w:r>
              <w:rPr>
                <w:rFonts w:ascii="等线" w:eastAsia="等线" w:hAnsi="等线" w:cs="Times New Roman"/>
                <w:sz w:val="24"/>
                <w:szCs w:val="16"/>
              </w:rPr>
              <w:lastRenderedPageBreak/>
              <w:t>*</w:t>
            </w:r>
            <w:r>
              <w:rPr>
                <w:rFonts w:ascii="等线" w:eastAsia="等线" w:hAnsi="等线" w:cs="Times New Roman" w:hint="eastAsia"/>
                <w:sz w:val="24"/>
                <w:szCs w:val="16"/>
              </w:rPr>
              <w:t>申报单位意见</w:t>
            </w:r>
          </w:p>
          <w:p w:rsidR="00BA4B1E" w:rsidRDefault="00BA4B1E" w:rsidP="00B26FB5">
            <w:pPr>
              <w:jc w:val="center"/>
              <w:rPr>
                <w:rFonts w:ascii="等线" w:eastAsia="等线" w:hAnsi="等线" w:cs="Times New Roman"/>
                <w:sz w:val="24"/>
                <w:szCs w:val="16"/>
              </w:rPr>
            </w:pPr>
          </w:p>
          <w:p w:rsidR="00BA4B1E" w:rsidRDefault="00BA4B1E" w:rsidP="00B26FB5">
            <w:pPr>
              <w:jc w:val="center"/>
              <w:rPr>
                <w:rFonts w:ascii="等线" w:eastAsia="等线" w:hAnsi="等线" w:cs="Times New Roman"/>
                <w:sz w:val="24"/>
                <w:szCs w:val="16"/>
              </w:rPr>
            </w:pPr>
          </w:p>
          <w:p w:rsidR="00BA4B1E" w:rsidRDefault="00BA4B1E" w:rsidP="00B26FB5">
            <w:pPr>
              <w:jc w:val="right"/>
              <w:rPr>
                <w:rFonts w:ascii="等线" w:eastAsia="等线" w:hAnsi="等线" w:cs="Times New Roman"/>
                <w:sz w:val="24"/>
                <w:szCs w:val="16"/>
              </w:rPr>
            </w:pPr>
            <w:r>
              <w:rPr>
                <w:rFonts w:ascii="等线" w:eastAsia="等线" w:hAnsi="等线" w:cs="Times New Roman" w:hint="eastAsia"/>
                <w:sz w:val="24"/>
                <w:szCs w:val="16"/>
              </w:rPr>
              <w:t>申报单位公章        </w:t>
            </w:r>
          </w:p>
          <w:p w:rsidR="00BA4B1E" w:rsidRDefault="00BA4B1E" w:rsidP="00B26FB5">
            <w:pPr>
              <w:jc w:val="center"/>
              <w:rPr>
                <w:rFonts w:ascii="等线" w:eastAsia="等线" w:hAnsi="等线" w:cs="Times New Roman"/>
                <w:sz w:val="24"/>
                <w:szCs w:val="16"/>
              </w:rPr>
            </w:pPr>
            <w:r>
              <w:rPr>
                <w:rFonts w:ascii="等线" w:eastAsia="等线" w:hAnsi="等线" w:cs="Times New Roman" w:hint="eastAsia"/>
                <w:sz w:val="24"/>
                <w:szCs w:val="16"/>
              </w:rPr>
              <w:t>       </w:t>
            </w:r>
          </w:p>
          <w:p w:rsidR="00BA4B1E" w:rsidRDefault="00BA4B1E" w:rsidP="00B26FB5">
            <w:pPr>
              <w:ind w:right="480"/>
              <w:jc w:val="center"/>
              <w:rPr>
                <w:rFonts w:ascii="等线" w:eastAsia="等线" w:hAnsi="等线" w:cs="Times New Roman"/>
                <w:sz w:val="24"/>
                <w:szCs w:val="16"/>
              </w:rPr>
            </w:pPr>
            <w:r>
              <w:rPr>
                <w:rFonts w:ascii="等线" w:eastAsia="等线" w:hAnsi="等线" w:cs="Times New Roman" w:hint="eastAsia"/>
                <w:sz w:val="24"/>
                <w:szCs w:val="16"/>
              </w:rPr>
              <w:t xml:space="preserve">                                                   年 月 日  </w:t>
            </w:r>
          </w:p>
        </w:tc>
      </w:tr>
      <w:tr w:rsidR="00BA4B1E" w:rsidTr="00B26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226"/>
        </w:trPr>
        <w:tc>
          <w:tcPr>
            <w:tcW w:w="5000" w:type="pct"/>
            <w:gridSpan w:val="6"/>
            <w:shd w:val="clear" w:color="auto" w:fill="auto"/>
          </w:tcPr>
          <w:p w:rsidR="00BA4B1E" w:rsidRDefault="00BA4B1E" w:rsidP="00B26FB5">
            <w:pPr>
              <w:rPr>
                <w:rFonts w:ascii="等线" w:eastAsia="等线" w:hAnsi="等线" w:cs="Times New Roman"/>
                <w:sz w:val="24"/>
                <w:szCs w:val="16"/>
              </w:rPr>
            </w:pPr>
            <w:r>
              <w:rPr>
                <w:rFonts w:ascii="等线" w:eastAsia="等线" w:hAnsi="等线" w:cs="Times New Roman" w:hint="eastAsia"/>
                <w:sz w:val="24"/>
                <w:szCs w:val="16"/>
              </w:rPr>
              <w:t>*推荐单位意见</w:t>
            </w:r>
          </w:p>
          <w:p w:rsidR="00BA4B1E" w:rsidRDefault="00BA4B1E" w:rsidP="00B26FB5">
            <w:pPr>
              <w:jc w:val="center"/>
              <w:rPr>
                <w:rFonts w:ascii="等线" w:eastAsia="等线" w:hAnsi="等线" w:cs="Times New Roman"/>
                <w:sz w:val="24"/>
                <w:szCs w:val="16"/>
              </w:rPr>
            </w:pPr>
          </w:p>
          <w:p w:rsidR="00BA4B1E" w:rsidRDefault="00BA4B1E" w:rsidP="00B26FB5">
            <w:pPr>
              <w:jc w:val="center"/>
              <w:rPr>
                <w:rFonts w:ascii="等线" w:eastAsia="等线" w:hAnsi="等线" w:cs="Times New Roman"/>
                <w:sz w:val="24"/>
                <w:szCs w:val="16"/>
              </w:rPr>
            </w:pPr>
          </w:p>
          <w:p w:rsidR="00BA4B1E" w:rsidRDefault="00BA4B1E" w:rsidP="00B26FB5">
            <w:pPr>
              <w:jc w:val="right"/>
              <w:rPr>
                <w:rFonts w:ascii="等线" w:eastAsia="等线" w:hAnsi="等线" w:cs="Times New Roman"/>
                <w:sz w:val="24"/>
                <w:szCs w:val="16"/>
              </w:rPr>
            </w:pPr>
            <w:r>
              <w:rPr>
                <w:rFonts w:ascii="等线" w:eastAsia="等线" w:hAnsi="等线" w:cs="Times New Roman" w:hint="eastAsia"/>
                <w:sz w:val="24"/>
                <w:szCs w:val="16"/>
              </w:rPr>
              <w:t>推荐单位公章        </w:t>
            </w:r>
          </w:p>
          <w:p w:rsidR="00BA4B1E" w:rsidRDefault="00BA4B1E" w:rsidP="00B26FB5">
            <w:pPr>
              <w:jc w:val="center"/>
              <w:rPr>
                <w:rFonts w:ascii="等线" w:eastAsia="等线" w:hAnsi="等线" w:cs="Times New Roman"/>
                <w:sz w:val="24"/>
                <w:szCs w:val="16"/>
              </w:rPr>
            </w:pPr>
            <w:r>
              <w:rPr>
                <w:rFonts w:ascii="等线" w:eastAsia="等线" w:hAnsi="等线" w:cs="Times New Roman" w:hint="eastAsia"/>
                <w:sz w:val="24"/>
                <w:szCs w:val="16"/>
              </w:rPr>
              <w:t>       </w:t>
            </w:r>
          </w:p>
          <w:p w:rsidR="00BA4B1E" w:rsidRDefault="00BA4B1E" w:rsidP="00B26FB5">
            <w:pPr>
              <w:ind w:right="480"/>
              <w:jc w:val="right"/>
              <w:rPr>
                <w:rFonts w:ascii="等线" w:eastAsia="等线" w:hAnsi="等线" w:cs="Times New Roman"/>
                <w:sz w:val="24"/>
                <w:szCs w:val="16"/>
              </w:rPr>
            </w:pPr>
            <w:r>
              <w:rPr>
                <w:rFonts w:ascii="等线" w:eastAsia="等线" w:hAnsi="等线" w:cs="Times New Roman" w:hint="eastAsia"/>
                <w:sz w:val="24"/>
                <w:szCs w:val="16"/>
              </w:rPr>
              <w:t>年 月 日  </w:t>
            </w:r>
          </w:p>
        </w:tc>
      </w:tr>
    </w:tbl>
    <w:p w:rsidR="00BA4B1E" w:rsidRDefault="00BA4B1E" w:rsidP="00BA4B1E">
      <w:pPr>
        <w:rPr>
          <w:rFonts w:ascii="等线" w:eastAsia="等线" w:hAnsi="等线" w:cs="Times New Roman"/>
          <w:sz w:val="24"/>
          <w:szCs w:val="16"/>
        </w:rPr>
      </w:pPr>
      <w:r>
        <w:rPr>
          <w:rFonts w:ascii="等线" w:eastAsia="等线" w:hAnsi="等线" w:cs="Times New Roman" w:hint="eastAsia"/>
          <w:sz w:val="24"/>
          <w:szCs w:val="16"/>
        </w:rPr>
        <w:t>*</w:t>
      </w:r>
      <w:r>
        <w:rPr>
          <w:rFonts w:ascii="等线" w:eastAsia="等线" w:hAnsi="等线" w:cs="Times New Roman"/>
          <w:sz w:val="24"/>
          <w:szCs w:val="16"/>
        </w:rPr>
        <w:t>为</w:t>
      </w:r>
      <w:r>
        <w:rPr>
          <w:rFonts w:ascii="等线" w:eastAsia="等线" w:hAnsi="等线" w:cs="Times New Roman" w:hint="eastAsia"/>
          <w:sz w:val="24"/>
          <w:szCs w:val="16"/>
        </w:rPr>
        <w:t>必</w:t>
      </w:r>
      <w:r>
        <w:rPr>
          <w:rFonts w:ascii="等线" w:eastAsia="等线" w:hAnsi="等线" w:cs="Times New Roman"/>
          <w:sz w:val="24"/>
          <w:szCs w:val="16"/>
        </w:rPr>
        <w:t>填项</w:t>
      </w:r>
    </w:p>
    <w:p w:rsidR="00BA4B1E" w:rsidRDefault="00BA4B1E" w:rsidP="00BA4B1E">
      <w:pPr>
        <w:widowControl/>
        <w:jc w:val="left"/>
        <w:rPr>
          <w:rFonts w:ascii="等线" w:eastAsia="等线" w:hAnsi="等线" w:cs="Times New Roman"/>
          <w:sz w:val="24"/>
          <w:szCs w:val="16"/>
        </w:rPr>
      </w:pPr>
      <w:r>
        <w:rPr>
          <w:rFonts w:ascii="等线" w:eastAsia="等线" w:hAnsi="等线" w:cs="Times New Roman"/>
          <w:sz w:val="24"/>
          <w:szCs w:val="16"/>
        </w:rPr>
        <w:br w:type="page"/>
      </w:r>
    </w:p>
    <w:p w:rsidR="00BA4B1E" w:rsidRDefault="00BA4B1E" w:rsidP="00BA4B1E">
      <w:pPr>
        <w:outlineLvl w:val="0"/>
        <w:rPr>
          <w:rFonts w:ascii="等线" w:eastAsia="等线" w:hAnsi="等线" w:cs="Times New Roman"/>
          <w:sz w:val="24"/>
          <w:szCs w:val="16"/>
        </w:rPr>
      </w:pPr>
    </w:p>
    <w:tbl>
      <w:tblPr>
        <w:tblStyle w:val="a7"/>
        <w:tblW w:w="0" w:type="auto"/>
        <w:tblLook w:val="04A0" w:firstRow="1" w:lastRow="0" w:firstColumn="1" w:lastColumn="0" w:noHBand="0" w:noVBand="1"/>
      </w:tblPr>
      <w:tblGrid>
        <w:gridCol w:w="2074"/>
        <w:gridCol w:w="2174"/>
        <w:gridCol w:w="1981"/>
        <w:gridCol w:w="2067"/>
      </w:tblGrid>
      <w:tr w:rsidR="00BA4B1E" w:rsidTr="00B26FB5">
        <w:trPr>
          <w:trHeight w:val="1093"/>
        </w:trPr>
        <w:tc>
          <w:tcPr>
            <w:tcW w:w="8296" w:type="dxa"/>
            <w:gridSpan w:val="4"/>
            <w:vAlign w:val="center"/>
          </w:tcPr>
          <w:p w:rsidR="00BA4B1E" w:rsidRDefault="00BA4B1E" w:rsidP="00B26FB5">
            <w:pPr>
              <w:jc w:val="center"/>
              <w:outlineLvl w:val="0"/>
              <w:rPr>
                <w:rFonts w:eastAsia="小标宋"/>
                <w:sz w:val="44"/>
                <w:szCs w:val="44"/>
              </w:rPr>
            </w:pPr>
            <w:r>
              <w:rPr>
                <w:rFonts w:eastAsia="小标宋" w:hint="eastAsia"/>
                <w:sz w:val="44"/>
                <w:szCs w:val="44"/>
              </w:rPr>
              <w:t>2021</w:t>
            </w:r>
            <w:r>
              <w:rPr>
                <w:rFonts w:eastAsia="小标宋" w:hint="eastAsia"/>
                <w:sz w:val="44"/>
                <w:szCs w:val="44"/>
              </w:rPr>
              <w:t>“科创中国”产学研融通组织榜单</w:t>
            </w:r>
          </w:p>
          <w:p w:rsidR="00BA4B1E" w:rsidRDefault="00BA4B1E" w:rsidP="00B26FB5">
            <w:pPr>
              <w:jc w:val="center"/>
              <w:outlineLvl w:val="0"/>
              <w:rPr>
                <w:rFonts w:eastAsia="小标宋"/>
                <w:sz w:val="44"/>
                <w:szCs w:val="44"/>
              </w:rPr>
            </w:pPr>
            <w:r>
              <w:rPr>
                <w:rFonts w:eastAsia="小标宋" w:hint="eastAsia"/>
                <w:sz w:val="44"/>
                <w:szCs w:val="44"/>
              </w:rPr>
              <w:t>申报表</w:t>
            </w:r>
          </w:p>
        </w:tc>
      </w:tr>
      <w:tr w:rsidR="00BA4B1E" w:rsidTr="00B26FB5">
        <w:tc>
          <w:tcPr>
            <w:tcW w:w="2074" w:type="dxa"/>
            <w:vAlign w:val="center"/>
          </w:tcPr>
          <w:p w:rsidR="00BA4B1E" w:rsidRDefault="00BA4B1E" w:rsidP="00B26FB5">
            <w:pPr>
              <w:jc w:val="center"/>
              <w:rPr>
                <w:rFonts w:eastAsia="仿宋"/>
                <w:sz w:val="24"/>
                <w:szCs w:val="16"/>
              </w:rPr>
            </w:pPr>
            <w:r>
              <w:rPr>
                <w:rFonts w:eastAsia="仿宋" w:hint="eastAsia"/>
                <w:sz w:val="24"/>
                <w:szCs w:val="16"/>
              </w:rPr>
              <w:t>组织机构名称</w:t>
            </w:r>
          </w:p>
        </w:tc>
        <w:tc>
          <w:tcPr>
            <w:tcW w:w="2174" w:type="dxa"/>
            <w:vAlign w:val="center"/>
          </w:tcPr>
          <w:p w:rsidR="00BA4B1E" w:rsidRDefault="00BA4B1E" w:rsidP="00B26FB5">
            <w:pPr>
              <w:jc w:val="center"/>
              <w:rPr>
                <w:rFonts w:eastAsia="仿宋"/>
                <w:sz w:val="24"/>
                <w:szCs w:val="16"/>
              </w:rPr>
            </w:pPr>
          </w:p>
        </w:tc>
        <w:tc>
          <w:tcPr>
            <w:tcW w:w="1981" w:type="dxa"/>
            <w:vAlign w:val="center"/>
          </w:tcPr>
          <w:p w:rsidR="00BA4B1E" w:rsidRDefault="00BA4B1E" w:rsidP="00B26FB5">
            <w:pPr>
              <w:jc w:val="center"/>
              <w:rPr>
                <w:rFonts w:eastAsia="仿宋"/>
                <w:sz w:val="24"/>
                <w:szCs w:val="16"/>
              </w:rPr>
            </w:pPr>
            <w:r>
              <w:rPr>
                <w:rFonts w:eastAsia="仿宋" w:hint="eastAsia"/>
                <w:sz w:val="24"/>
                <w:szCs w:val="16"/>
              </w:rPr>
              <w:t>成立时间</w:t>
            </w:r>
          </w:p>
        </w:tc>
        <w:tc>
          <w:tcPr>
            <w:tcW w:w="2067" w:type="dxa"/>
            <w:vAlign w:val="center"/>
          </w:tcPr>
          <w:p w:rsidR="00BA4B1E" w:rsidRDefault="00BA4B1E" w:rsidP="00B26FB5">
            <w:pPr>
              <w:jc w:val="center"/>
              <w:rPr>
                <w:rFonts w:eastAsia="仿宋"/>
                <w:sz w:val="24"/>
                <w:szCs w:val="16"/>
              </w:rPr>
            </w:pPr>
          </w:p>
        </w:tc>
      </w:tr>
      <w:tr w:rsidR="00BA4B1E" w:rsidTr="00B26FB5">
        <w:tc>
          <w:tcPr>
            <w:tcW w:w="2074" w:type="dxa"/>
            <w:vAlign w:val="center"/>
          </w:tcPr>
          <w:p w:rsidR="00BA4B1E" w:rsidRDefault="00BA4B1E" w:rsidP="00B26FB5">
            <w:pPr>
              <w:jc w:val="center"/>
              <w:rPr>
                <w:rFonts w:eastAsia="仿宋"/>
                <w:sz w:val="24"/>
                <w:szCs w:val="16"/>
              </w:rPr>
            </w:pPr>
            <w:r>
              <w:rPr>
                <w:rFonts w:eastAsia="仿宋" w:hint="eastAsia"/>
                <w:sz w:val="24"/>
                <w:szCs w:val="16"/>
              </w:rPr>
              <w:t>聚焦产业领域</w:t>
            </w:r>
          </w:p>
        </w:tc>
        <w:tc>
          <w:tcPr>
            <w:tcW w:w="6222" w:type="dxa"/>
            <w:gridSpan w:val="3"/>
            <w:vAlign w:val="center"/>
          </w:tcPr>
          <w:p w:rsidR="00BA4B1E" w:rsidRDefault="00BA4B1E" w:rsidP="00B26FB5">
            <w:pPr>
              <w:rPr>
                <w:rFonts w:eastAsia="仿宋"/>
                <w:sz w:val="24"/>
                <w:szCs w:val="16"/>
              </w:rPr>
            </w:pPr>
            <w:r>
              <w:rPr>
                <w:rFonts w:eastAsia="仿宋" w:hint="eastAsia"/>
                <w:sz w:val="24"/>
                <w:szCs w:val="16"/>
              </w:rPr>
              <w:t>·电子信息</w:t>
            </w:r>
            <w:r>
              <w:rPr>
                <w:rFonts w:eastAsia="仿宋" w:hint="eastAsia"/>
                <w:sz w:val="24"/>
                <w:szCs w:val="16"/>
              </w:rPr>
              <w:t xml:space="preserve">     </w:t>
            </w:r>
            <w:r>
              <w:rPr>
                <w:rFonts w:eastAsia="仿宋" w:hint="eastAsia"/>
                <w:sz w:val="24"/>
                <w:szCs w:val="16"/>
              </w:rPr>
              <w:t>□</w:t>
            </w:r>
            <w:r>
              <w:rPr>
                <w:rFonts w:eastAsia="仿宋" w:hint="eastAsia"/>
                <w:sz w:val="24"/>
                <w:szCs w:val="16"/>
              </w:rPr>
              <w:t xml:space="preserve">    </w:t>
            </w:r>
            <w:r>
              <w:rPr>
                <w:rFonts w:eastAsia="仿宋" w:hint="eastAsia"/>
                <w:sz w:val="24"/>
                <w:szCs w:val="16"/>
              </w:rPr>
              <w:t>·生物医药</w:t>
            </w:r>
            <w:r>
              <w:rPr>
                <w:rFonts w:eastAsia="仿宋" w:hint="eastAsia"/>
                <w:sz w:val="24"/>
                <w:szCs w:val="16"/>
              </w:rPr>
              <w:t>      </w:t>
            </w:r>
            <w:r>
              <w:rPr>
                <w:rFonts w:eastAsia="仿宋" w:hint="eastAsia"/>
                <w:sz w:val="24"/>
                <w:szCs w:val="16"/>
              </w:rPr>
              <w:t>□</w:t>
            </w:r>
          </w:p>
          <w:p w:rsidR="00BA4B1E" w:rsidRDefault="00BA4B1E" w:rsidP="00B26FB5">
            <w:pPr>
              <w:rPr>
                <w:rFonts w:eastAsia="仿宋"/>
                <w:sz w:val="24"/>
                <w:szCs w:val="16"/>
              </w:rPr>
            </w:pPr>
            <w:r>
              <w:rPr>
                <w:rFonts w:eastAsia="仿宋" w:hint="eastAsia"/>
                <w:sz w:val="24"/>
                <w:szCs w:val="16"/>
              </w:rPr>
              <w:t>·装备制造</w:t>
            </w:r>
            <w:r>
              <w:rPr>
                <w:rFonts w:eastAsia="仿宋" w:hint="eastAsia"/>
                <w:sz w:val="24"/>
                <w:szCs w:val="16"/>
              </w:rPr>
              <w:t xml:space="preserve">     </w:t>
            </w:r>
            <w:r>
              <w:rPr>
                <w:rFonts w:eastAsia="仿宋" w:hint="eastAsia"/>
                <w:sz w:val="24"/>
                <w:szCs w:val="16"/>
              </w:rPr>
              <w:t>□</w:t>
            </w:r>
            <w:r>
              <w:rPr>
                <w:rFonts w:eastAsia="仿宋" w:hint="eastAsia"/>
                <w:sz w:val="24"/>
                <w:szCs w:val="16"/>
              </w:rPr>
              <w:t xml:space="preserve">    </w:t>
            </w:r>
            <w:r>
              <w:rPr>
                <w:rFonts w:eastAsia="仿宋" w:hint="eastAsia"/>
                <w:sz w:val="24"/>
                <w:szCs w:val="16"/>
              </w:rPr>
              <w:t>·先进材料</w:t>
            </w:r>
            <w:r>
              <w:rPr>
                <w:rFonts w:eastAsia="仿宋" w:hint="eastAsia"/>
                <w:sz w:val="24"/>
                <w:szCs w:val="16"/>
              </w:rPr>
              <w:t>      </w:t>
            </w:r>
            <w:r>
              <w:rPr>
                <w:rFonts w:eastAsia="仿宋" w:hint="eastAsia"/>
                <w:sz w:val="24"/>
                <w:szCs w:val="16"/>
              </w:rPr>
              <w:t>□</w:t>
            </w:r>
          </w:p>
          <w:p w:rsidR="00BA4B1E" w:rsidRDefault="00BA4B1E" w:rsidP="00B26FB5">
            <w:pPr>
              <w:rPr>
                <w:rFonts w:eastAsia="仿宋"/>
                <w:sz w:val="24"/>
                <w:szCs w:val="16"/>
              </w:rPr>
            </w:pPr>
            <w:r>
              <w:rPr>
                <w:rFonts w:eastAsia="仿宋" w:hint="eastAsia"/>
                <w:sz w:val="24"/>
                <w:szCs w:val="16"/>
              </w:rPr>
              <w:t>·资源环境</w:t>
            </w:r>
            <w:r>
              <w:rPr>
                <w:rFonts w:eastAsia="仿宋" w:hint="eastAsia"/>
                <w:sz w:val="24"/>
                <w:szCs w:val="16"/>
              </w:rPr>
              <w:t xml:space="preserve">     </w:t>
            </w:r>
            <w:r>
              <w:rPr>
                <w:rFonts w:eastAsia="仿宋" w:hint="eastAsia"/>
                <w:sz w:val="24"/>
                <w:szCs w:val="16"/>
              </w:rPr>
              <w:t>□</w:t>
            </w:r>
            <w:r>
              <w:rPr>
                <w:rFonts w:eastAsia="仿宋" w:hint="eastAsia"/>
                <w:sz w:val="24"/>
                <w:szCs w:val="16"/>
              </w:rPr>
              <w:t xml:space="preserve">    </w:t>
            </w:r>
            <w:r>
              <w:rPr>
                <w:rFonts w:eastAsia="仿宋" w:hint="eastAsia"/>
                <w:sz w:val="24"/>
                <w:szCs w:val="16"/>
              </w:rPr>
              <w:t>·现代农林</w:t>
            </w:r>
            <w:r>
              <w:rPr>
                <w:rFonts w:eastAsia="仿宋" w:hint="eastAsia"/>
                <w:sz w:val="24"/>
                <w:szCs w:val="16"/>
              </w:rPr>
              <w:t>      </w:t>
            </w:r>
            <w:r>
              <w:rPr>
                <w:rFonts w:eastAsia="仿宋" w:hint="eastAsia"/>
                <w:sz w:val="24"/>
                <w:szCs w:val="16"/>
              </w:rPr>
              <w:t>□</w:t>
            </w:r>
          </w:p>
        </w:tc>
      </w:tr>
      <w:tr w:rsidR="00BA4B1E" w:rsidTr="00B26FB5">
        <w:trPr>
          <w:trHeight w:val="285"/>
        </w:trPr>
        <w:tc>
          <w:tcPr>
            <w:tcW w:w="2074" w:type="dxa"/>
            <w:vMerge w:val="restart"/>
            <w:vAlign w:val="center"/>
          </w:tcPr>
          <w:p w:rsidR="00BA4B1E" w:rsidRDefault="00BA4B1E" w:rsidP="00B26FB5">
            <w:pPr>
              <w:jc w:val="center"/>
              <w:rPr>
                <w:rFonts w:eastAsia="仿宋"/>
                <w:sz w:val="24"/>
                <w:szCs w:val="16"/>
              </w:rPr>
            </w:pPr>
            <w:r>
              <w:rPr>
                <w:rFonts w:eastAsia="仿宋" w:hint="eastAsia"/>
                <w:sz w:val="24"/>
                <w:szCs w:val="16"/>
              </w:rPr>
              <w:t>机构类别</w:t>
            </w:r>
          </w:p>
        </w:tc>
        <w:tc>
          <w:tcPr>
            <w:tcW w:w="4155" w:type="dxa"/>
            <w:gridSpan w:val="2"/>
            <w:vAlign w:val="center"/>
          </w:tcPr>
          <w:p w:rsidR="00BA4B1E" w:rsidRDefault="00BA4B1E" w:rsidP="00B26FB5">
            <w:pPr>
              <w:jc w:val="center"/>
              <w:rPr>
                <w:rFonts w:eastAsia="仿宋"/>
                <w:sz w:val="24"/>
                <w:szCs w:val="16"/>
              </w:rPr>
            </w:pPr>
            <w:r>
              <w:rPr>
                <w:rFonts w:eastAsia="仿宋" w:hint="eastAsia"/>
                <w:sz w:val="24"/>
                <w:szCs w:val="16"/>
              </w:rPr>
              <w:t>产业技术研究院</w:t>
            </w:r>
          </w:p>
        </w:tc>
        <w:tc>
          <w:tcPr>
            <w:tcW w:w="2067" w:type="dxa"/>
            <w:vAlign w:val="center"/>
          </w:tcPr>
          <w:p w:rsidR="00BA4B1E" w:rsidRDefault="00BA4B1E" w:rsidP="00B26FB5">
            <w:pPr>
              <w:jc w:val="center"/>
              <w:rPr>
                <w:rFonts w:eastAsia="仿宋"/>
                <w:sz w:val="24"/>
                <w:szCs w:val="16"/>
              </w:rPr>
            </w:pPr>
            <w:r>
              <w:rPr>
                <w:rFonts w:eastAsia="仿宋" w:hint="eastAsia"/>
                <w:sz w:val="24"/>
                <w:szCs w:val="16"/>
              </w:rPr>
              <w:t>□</w:t>
            </w:r>
          </w:p>
        </w:tc>
      </w:tr>
      <w:tr w:rsidR="00BA4B1E" w:rsidTr="00B26FB5">
        <w:trPr>
          <w:trHeight w:val="270"/>
        </w:trPr>
        <w:tc>
          <w:tcPr>
            <w:tcW w:w="2074" w:type="dxa"/>
            <w:vMerge/>
            <w:vAlign w:val="center"/>
          </w:tcPr>
          <w:p w:rsidR="00BA4B1E" w:rsidRDefault="00BA4B1E" w:rsidP="00B26FB5">
            <w:pPr>
              <w:jc w:val="center"/>
              <w:rPr>
                <w:rFonts w:eastAsia="仿宋"/>
                <w:sz w:val="24"/>
                <w:szCs w:val="16"/>
              </w:rPr>
            </w:pPr>
          </w:p>
        </w:tc>
        <w:tc>
          <w:tcPr>
            <w:tcW w:w="4155" w:type="dxa"/>
            <w:gridSpan w:val="2"/>
            <w:vAlign w:val="center"/>
          </w:tcPr>
          <w:p w:rsidR="00BA4B1E" w:rsidRDefault="00BA4B1E" w:rsidP="00B26FB5">
            <w:pPr>
              <w:jc w:val="center"/>
              <w:rPr>
                <w:rFonts w:eastAsia="仿宋"/>
                <w:sz w:val="24"/>
                <w:szCs w:val="16"/>
              </w:rPr>
            </w:pPr>
            <w:r>
              <w:rPr>
                <w:rFonts w:eastAsia="仿宋"/>
                <w:sz w:val="24"/>
                <w:szCs w:val="16"/>
              </w:rPr>
              <w:t xml:space="preserve">   </w:t>
            </w:r>
            <w:r>
              <w:rPr>
                <w:rFonts w:eastAsia="仿宋" w:hint="eastAsia"/>
                <w:sz w:val="24"/>
                <w:szCs w:val="16"/>
              </w:rPr>
              <w:t>产业技术创新战略联盟</w:t>
            </w:r>
            <w:r>
              <w:rPr>
                <w:rFonts w:eastAsia="仿宋" w:hint="eastAsia"/>
                <w:sz w:val="24"/>
                <w:szCs w:val="16"/>
              </w:rPr>
              <w:t xml:space="preserve"> </w:t>
            </w:r>
          </w:p>
        </w:tc>
        <w:tc>
          <w:tcPr>
            <w:tcW w:w="2067" w:type="dxa"/>
            <w:vAlign w:val="center"/>
          </w:tcPr>
          <w:p w:rsidR="00BA4B1E" w:rsidRDefault="00BA4B1E" w:rsidP="00B26FB5">
            <w:pPr>
              <w:jc w:val="center"/>
              <w:rPr>
                <w:rFonts w:eastAsia="仿宋"/>
                <w:sz w:val="24"/>
                <w:szCs w:val="16"/>
              </w:rPr>
            </w:pPr>
            <w:r>
              <w:rPr>
                <w:rFonts w:eastAsia="仿宋" w:hint="eastAsia"/>
                <w:sz w:val="24"/>
                <w:szCs w:val="16"/>
              </w:rPr>
              <w:t>□</w:t>
            </w:r>
          </w:p>
        </w:tc>
      </w:tr>
      <w:tr w:rsidR="00BA4B1E" w:rsidTr="00B26FB5">
        <w:trPr>
          <w:trHeight w:val="360"/>
        </w:trPr>
        <w:tc>
          <w:tcPr>
            <w:tcW w:w="2074" w:type="dxa"/>
            <w:vMerge/>
            <w:vAlign w:val="center"/>
          </w:tcPr>
          <w:p w:rsidR="00BA4B1E" w:rsidRDefault="00BA4B1E" w:rsidP="00B26FB5">
            <w:pPr>
              <w:jc w:val="center"/>
              <w:rPr>
                <w:rFonts w:eastAsia="仿宋"/>
                <w:sz w:val="24"/>
                <w:szCs w:val="16"/>
              </w:rPr>
            </w:pPr>
          </w:p>
        </w:tc>
        <w:tc>
          <w:tcPr>
            <w:tcW w:w="4155" w:type="dxa"/>
            <w:gridSpan w:val="2"/>
            <w:vAlign w:val="center"/>
          </w:tcPr>
          <w:p w:rsidR="00BA4B1E" w:rsidRDefault="00BA4B1E" w:rsidP="00B26FB5">
            <w:pPr>
              <w:jc w:val="center"/>
              <w:rPr>
                <w:rFonts w:eastAsia="仿宋"/>
                <w:sz w:val="24"/>
                <w:szCs w:val="16"/>
              </w:rPr>
            </w:pPr>
            <w:r>
              <w:rPr>
                <w:rFonts w:eastAsia="仿宋" w:hint="eastAsia"/>
                <w:sz w:val="24"/>
                <w:szCs w:val="16"/>
              </w:rPr>
              <w:t>专业技术转移机构</w:t>
            </w:r>
            <w:r>
              <w:rPr>
                <w:rFonts w:eastAsia="仿宋" w:hint="eastAsia"/>
                <w:sz w:val="24"/>
                <w:szCs w:val="16"/>
              </w:rPr>
              <w:t xml:space="preserve"> </w:t>
            </w:r>
          </w:p>
        </w:tc>
        <w:tc>
          <w:tcPr>
            <w:tcW w:w="2067" w:type="dxa"/>
            <w:vAlign w:val="center"/>
          </w:tcPr>
          <w:p w:rsidR="00BA4B1E" w:rsidRDefault="00BA4B1E" w:rsidP="00B26FB5">
            <w:pPr>
              <w:jc w:val="center"/>
              <w:rPr>
                <w:rFonts w:eastAsia="仿宋"/>
                <w:sz w:val="24"/>
                <w:szCs w:val="16"/>
              </w:rPr>
            </w:pPr>
            <w:r>
              <w:rPr>
                <w:rFonts w:eastAsia="仿宋" w:hint="eastAsia"/>
                <w:sz w:val="24"/>
                <w:szCs w:val="16"/>
              </w:rPr>
              <w:t>□</w:t>
            </w:r>
          </w:p>
        </w:tc>
      </w:tr>
      <w:tr w:rsidR="00BA4B1E" w:rsidTr="00B26FB5">
        <w:tc>
          <w:tcPr>
            <w:tcW w:w="2074" w:type="dxa"/>
            <w:vAlign w:val="center"/>
          </w:tcPr>
          <w:p w:rsidR="00BA4B1E" w:rsidRDefault="00BA4B1E" w:rsidP="00B26FB5">
            <w:pPr>
              <w:jc w:val="center"/>
              <w:rPr>
                <w:rFonts w:eastAsia="仿宋"/>
                <w:sz w:val="24"/>
                <w:szCs w:val="16"/>
              </w:rPr>
            </w:pPr>
            <w:r>
              <w:rPr>
                <w:rFonts w:eastAsia="仿宋" w:hint="eastAsia"/>
                <w:sz w:val="24"/>
                <w:szCs w:val="16"/>
              </w:rPr>
              <w:t>从事产学研融通服务时间（年）</w:t>
            </w:r>
          </w:p>
        </w:tc>
        <w:tc>
          <w:tcPr>
            <w:tcW w:w="2174" w:type="dxa"/>
            <w:vAlign w:val="center"/>
          </w:tcPr>
          <w:p w:rsidR="00BA4B1E" w:rsidRDefault="00BA4B1E" w:rsidP="00B26FB5">
            <w:pPr>
              <w:jc w:val="center"/>
              <w:rPr>
                <w:rFonts w:eastAsia="仿宋"/>
                <w:sz w:val="24"/>
                <w:szCs w:val="16"/>
              </w:rPr>
            </w:pPr>
          </w:p>
        </w:tc>
        <w:tc>
          <w:tcPr>
            <w:tcW w:w="1981" w:type="dxa"/>
            <w:vAlign w:val="center"/>
          </w:tcPr>
          <w:p w:rsidR="00BA4B1E" w:rsidRDefault="00BA4B1E" w:rsidP="00B26FB5">
            <w:pPr>
              <w:jc w:val="center"/>
              <w:rPr>
                <w:rFonts w:eastAsia="仿宋"/>
                <w:sz w:val="24"/>
                <w:szCs w:val="16"/>
              </w:rPr>
            </w:pPr>
            <w:r>
              <w:rPr>
                <w:rFonts w:eastAsia="仿宋" w:hint="eastAsia"/>
                <w:sz w:val="24"/>
                <w:szCs w:val="16"/>
              </w:rPr>
              <w:t>从事产学研融通服务专职人员数量（人）</w:t>
            </w:r>
          </w:p>
        </w:tc>
        <w:tc>
          <w:tcPr>
            <w:tcW w:w="2067" w:type="dxa"/>
            <w:vAlign w:val="center"/>
          </w:tcPr>
          <w:p w:rsidR="00BA4B1E" w:rsidRDefault="00BA4B1E" w:rsidP="00B26FB5">
            <w:pPr>
              <w:jc w:val="center"/>
              <w:rPr>
                <w:rFonts w:eastAsia="仿宋"/>
                <w:sz w:val="24"/>
                <w:szCs w:val="16"/>
              </w:rPr>
            </w:pPr>
          </w:p>
        </w:tc>
      </w:tr>
      <w:tr w:rsidR="00BA4B1E" w:rsidTr="00B26FB5">
        <w:tc>
          <w:tcPr>
            <w:tcW w:w="2074" w:type="dxa"/>
            <w:vAlign w:val="center"/>
          </w:tcPr>
          <w:p w:rsidR="00BA4B1E" w:rsidRDefault="00BA4B1E" w:rsidP="00B26FB5">
            <w:pPr>
              <w:jc w:val="center"/>
              <w:rPr>
                <w:rFonts w:eastAsia="仿宋"/>
                <w:sz w:val="24"/>
                <w:szCs w:val="16"/>
              </w:rPr>
            </w:pPr>
            <w:r>
              <w:rPr>
                <w:rFonts w:eastAsia="仿宋" w:hint="eastAsia"/>
                <w:sz w:val="24"/>
                <w:szCs w:val="16"/>
              </w:rPr>
              <w:t>详细地址</w:t>
            </w:r>
          </w:p>
        </w:tc>
        <w:tc>
          <w:tcPr>
            <w:tcW w:w="6222" w:type="dxa"/>
            <w:gridSpan w:val="3"/>
            <w:vAlign w:val="center"/>
          </w:tcPr>
          <w:p w:rsidR="00BA4B1E" w:rsidRDefault="00BA4B1E" w:rsidP="00B26FB5">
            <w:pPr>
              <w:jc w:val="center"/>
              <w:rPr>
                <w:rFonts w:eastAsia="仿宋"/>
                <w:sz w:val="24"/>
                <w:szCs w:val="16"/>
              </w:rPr>
            </w:pPr>
          </w:p>
        </w:tc>
      </w:tr>
      <w:tr w:rsidR="00BA4B1E" w:rsidTr="00B26FB5">
        <w:tc>
          <w:tcPr>
            <w:tcW w:w="2074" w:type="dxa"/>
            <w:vAlign w:val="center"/>
          </w:tcPr>
          <w:p w:rsidR="00BA4B1E" w:rsidRDefault="00BA4B1E" w:rsidP="00B26FB5">
            <w:pPr>
              <w:jc w:val="center"/>
              <w:rPr>
                <w:rFonts w:eastAsia="仿宋"/>
                <w:sz w:val="24"/>
                <w:szCs w:val="16"/>
              </w:rPr>
            </w:pPr>
            <w:r>
              <w:rPr>
                <w:rFonts w:eastAsia="仿宋" w:hint="eastAsia"/>
                <w:sz w:val="24"/>
                <w:szCs w:val="16"/>
              </w:rPr>
              <w:t>组织机构负责人</w:t>
            </w:r>
          </w:p>
        </w:tc>
        <w:tc>
          <w:tcPr>
            <w:tcW w:w="2174" w:type="dxa"/>
            <w:vAlign w:val="center"/>
          </w:tcPr>
          <w:p w:rsidR="00BA4B1E" w:rsidRDefault="00BA4B1E" w:rsidP="00B26FB5">
            <w:pPr>
              <w:jc w:val="center"/>
              <w:rPr>
                <w:rFonts w:eastAsia="仿宋"/>
                <w:sz w:val="24"/>
                <w:szCs w:val="16"/>
              </w:rPr>
            </w:pPr>
          </w:p>
        </w:tc>
        <w:tc>
          <w:tcPr>
            <w:tcW w:w="1981" w:type="dxa"/>
            <w:vAlign w:val="center"/>
          </w:tcPr>
          <w:p w:rsidR="00BA4B1E" w:rsidRDefault="00BA4B1E" w:rsidP="00B26FB5">
            <w:pPr>
              <w:jc w:val="center"/>
              <w:rPr>
                <w:rFonts w:eastAsia="仿宋"/>
                <w:sz w:val="24"/>
                <w:szCs w:val="16"/>
              </w:rPr>
            </w:pPr>
            <w:r>
              <w:rPr>
                <w:rFonts w:eastAsia="仿宋" w:hint="eastAsia"/>
                <w:sz w:val="24"/>
                <w:szCs w:val="16"/>
              </w:rPr>
              <w:t>职务及联系电话</w:t>
            </w:r>
          </w:p>
        </w:tc>
        <w:tc>
          <w:tcPr>
            <w:tcW w:w="2067" w:type="dxa"/>
            <w:vAlign w:val="center"/>
          </w:tcPr>
          <w:p w:rsidR="00BA4B1E" w:rsidRDefault="00BA4B1E" w:rsidP="00B26FB5">
            <w:pPr>
              <w:jc w:val="center"/>
              <w:rPr>
                <w:rFonts w:eastAsia="仿宋"/>
                <w:sz w:val="24"/>
                <w:szCs w:val="16"/>
              </w:rPr>
            </w:pPr>
          </w:p>
        </w:tc>
      </w:tr>
      <w:tr w:rsidR="00BA4B1E" w:rsidTr="00B26FB5">
        <w:tc>
          <w:tcPr>
            <w:tcW w:w="2074" w:type="dxa"/>
            <w:vMerge w:val="restart"/>
            <w:vAlign w:val="center"/>
          </w:tcPr>
          <w:p w:rsidR="00BA4B1E" w:rsidRDefault="00BA4B1E" w:rsidP="00B26FB5">
            <w:pPr>
              <w:jc w:val="center"/>
              <w:rPr>
                <w:rFonts w:eastAsia="仿宋"/>
                <w:sz w:val="24"/>
                <w:szCs w:val="16"/>
              </w:rPr>
            </w:pPr>
            <w:r>
              <w:rPr>
                <w:rFonts w:eastAsia="仿宋" w:hint="eastAsia"/>
                <w:sz w:val="24"/>
                <w:szCs w:val="16"/>
              </w:rPr>
              <w:t>近三年组织机构产学研融通情况</w:t>
            </w:r>
          </w:p>
        </w:tc>
        <w:tc>
          <w:tcPr>
            <w:tcW w:w="2174" w:type="dxa"/>
            <w:vAlign w:val="center"/>
          </w:tcPr>
          <w:p w:rsidR="00BA4B1E" w:rsidRDefault="00BA4B1E" w:rsidP="00B26FB5">
            <w:pPr>
              <w:jc w:val="center"/>
              <w:rPr>
                <w:rFonts w:eastAsia="仿宋"/>
                <w:sz w:val="24"/>
                <w:szCs w:val="16"/>
              </w:rPr>
            </w:pPr>
            <w:r>
              <w:rPr>
                <w:rFonts w:eastAsia="仿宋" w:hint="eastAsia"/>
                <w:sz w:val="24"/>
                <w:szCs w:val="16"/>
              </w:rPr>
              <w:t>产学研技术合同成交金额（万元）</w:t>
            </w:r>
          </w:p>
        </w:tc>
        <w:tc>
          <w:tcPr>
            <w:tcW w:w="4048" w:type="dxa"/>
            <w:gridSpan w:val="2"/>
            <w:vAlign w:val="center"/>
          </w:tcPr>
          <w:p w:rsidR="00BA4B1E" w:rsidRDefault="00BA4B1E" w:rsidP="00B26FB5">
            <w:pPr>
              <w:jc w:val="center"/>
              <w:rPr>
                <w:rFonts w:eastAsia="仿宋"/>
                <w:sz w:val="24"/>
                <w:szCs w:val="16"/>
              </w:rPr>
            </w:pPr>
          </w:p>
        </w:tc>
      </w:tr>
      <w:tr w:rsidR="00BA4B1E" w:rsidTr="00B26FB5">
        <w:tc>
          <w:tcPr>
            <w:tcW w:w="2074" w:type="dxa"/>
            <w:vMerge/>
            <w:vAlign w:val="center"/>
          </w:tcPr>
          <w:p w:rsidR="00BA4B1E" w:rsidRDefault="00BA4B1E" w:rsidP="00B26FB5">
            <w:pPr>
              <w:jc w:val="center"/>
              <w:rPr>
                <w:rFonts w:eastAsia="仿宋"/>
                <w:sz w:val="24"/>
                <w:szCs w:val="16"/>
              </w:rPr>
            </w:pPr>
          </w:p>
        </w:tc>
        <w:tc>
          <w:tcPr>
            <w:tcW w:w="2174" w:type="dxa"/>
            <w:vAlign w:val="center"/>
          </w:tcPr>
          <w:p w:rsidR="00BA4B1E" w:rsidRDefault="00BA4B1E" w:rsidP="00B26FB5">
            <w:pPr>
              <w:jc w:val="center"/>
              <w:rPr>
                <w:rFonts w:eastAsia="仿宋"/>
                <w:sz w:val="24"/>
                <w:szCs w:val="16"/>
              </w:rPr>
            </w:pPr>
            <w:r>
              <w:rPr>
                <w:rFonts w:eastAsia="仿宋" w:hint="eastAsia"/>
                <w:sz w:val="24"/>
                <w:szCs w:val="16"/>
              </w:rPr>
              <w:t>孵化高新技术企业数量（个）</w:t>
            </w:r>
          </w:p>
        </w:tc>
        <w:tc>
          <w:tcPr>
            <w:tcW w:w="4048" w:type="dxa"/>
            <w:gridSpan w:val="2"/>
            <w:vAlign w:val="center"/>
          </w:tcPr>
          <w:p w:rsidR="00BA4B1E" w:rsidRDefault="00BA4B1E" w:rsidP="00B26FB5">
            <w:pPr>
              <w:jc w:val="center"/>
              <w:rPr>
                <w:rFonts w:eastAsia="仿宋"/>
                <w:sz w:val="24"/>
                <w:szCs w:val="16"/>
              </w:rPr>
            </w:pPr>
          </w:p>
        </w:tc>
      </w:tr>
      <w:tr w:rsidR="00BA4B1E" w:rsidTr="00B26FB5">
        <w:tc>
          <w:tcPr>
            <w:tcW w:w="8296" w:type="dxa"/>
            <w:gridSpan w:val="4"/>
            <w:vAlign w:val="center"/>
          </w:tcPr>
          <w:p w:rsidR="00BA4B1E" w:rsidRDefault="00BA4B1E" w:rsidP="00B26FB5">
            <w:pPr>
              <w:rPr>
                <w:rFonts w:eastAsia="仿宋"/>
                <w:sz w:val="24"/>
                <w:szCs w:val="16"/>
              </w:rPr>
            </w:pPr>
            <w:r>
              <w:rPr>
                <w:rFonts w:eastAsia="仿宋" w:hint="eastAsia"/>
                <w:sz w:val="24"/>
                <w:szCs w:val="16"/>
              </w:rPr>
              <w:t>组织机构简介（包含成立背景、股东情况、规模及工作内容。</w:t>
            </w:r>
            <w:r>
              <w:rPr>
                <w:rFonts w:eastAsia="仿宋" w:hint="eastAsia"/>
                <w:sz w:val="24"/>
                <w:szCs w:val="16"/>
              </w:rPr>
              <w:t>5</w:t>
            </w:r>
            <w:r>
              <w:rPr>
                <w:rFonts w:eastAsia="仿宋"/>
                <w:sz w:val="24"/>
                <w:szCs w:val="16"/>
              </w:rPr>
              <w:t>00</w:t>
            </w:r>
            <w:r>
              <w:rPr>
                <w:rFonts w:eastAsia="仿宋" w:hint="eastAsia"/>
                <w:sz w:val="24"/>
                <w:szCs w:val="16"/>
              </w:rPr>
              <w:t>字以内。）</w:t>
            </w:r>
          </w:p>
        </w:tc>
      </w:tr>
      <w:tr w:rsidR="00BA4B1E" w:rsidTr="00B26FB5">
        <w:tc>
          <w:tcPr>
            <w:tcW w:w="8296" w:type="dxa"/>
            <w:gridSpan w:val="4"/>
            <w:vAlign w:val="center"/>
          </w:tcPr>
          <w:p w:rsidR="00BA4B1E" w:rsidRDefault="00BA4B1E" w:rsidP="00B26FB5">
            <w:pPr>
              <w:rPr>
                <w:rFonts w:eastAsia="仿宋"/>
                <w:sz w:val="24"/>
                <w:szCs w:val="16"/>
              </w:rPr>
            </w:pPr>
          </w:p>
          <w:p w:rsidR="00BA4B1E" w:rsidRDefault="00BA4B1E" w:rsidP="00B26FB5">
            <w:pPr>
              <w:rPr>
                <w:rFonts w:eastAsia="仿宋"/>
                <w:sz w:val="24"/>
                <w:szCs w:val="16"/>
              </w:rPr>
            </w:pPr>
          </w:p>
          <w:p w:rsidR="00BA4B1E" w:rsidRDefault="00BA4B1E" w:rsidP="00B26FB5">
            <w:pPr>
              <w:rPr>
                <w:rFonts w:eastAsia="仿宋"/>
                <w:sz w:val="24"/>
                <w:szCs w:val="16"/>
              </w:rPr>
            </w:pPr>
          </w:p>
        </w:tc>
      </w:tr>
      <w:tr w:rsidR="00BA4B1E" w:rsidTr="00B26FB5">
        <w:tc>
          <w:tcPr>
            <w:tcW w:w="8296" w:type="dxa"/>
            <w:gridSpan w:val="4"/>
            <w:vAlign w:val="center"/>
          </w:tcPr>
          <w:p w:rsidR="00BA4B1E" w:rsidRDefault="00BA4B1E" w:rsidP="00B26FB5">
            <w:pPr>
              <w:rPr>
                <w:rFonts w:eastAsia="仿宋"/>
                <w:sz w:val="24"/>
                <w:szCs w:val="16"/>
              </w:rPr>
            </w:pPr>
            <w:r>
              <w:rPr>
                <w:rFonts w:eastAsia="仿宋" w:hint="eastAsia"/>
                <w:sz w:val="24"/>
                <w:szCs w:val="16"/>
              </w:rPr>
              <w:t>对“科创中国”工作促进作用（包含组织机构借助科协力量，创新机制与模式，促进“科创中国”工作开展的做法及案例。</w:t>
            </w:r>
            <w:r>
              <w:rPr>
                <w:rFonts w:eastAsia="仿宋"/>
                <w:sz w:val="24"/>
                <w:szCs w:val="16"/>
              </w:rPr>
              <w:t>1000</w:t>
            </w:r>
            <w:r>
              <w:rPr>
                <w:rFonts w:eastAsia="仿宋" w:hint="eastAsia"/>
                <w:sz w:val="24"/>
                <w:szCs w:val="16"/>
              </w:rPr>
              <w:t>字以内。）</w:t>
            </w:r>
          </w:p>
        </w:tc>
      </w:tr>
      <w:tr w:rsidR="00BA4B1E" w:rsidTr="00B26FB5">
        <w:tc>
          <w:tcPr>
            <w:tcW w:w="8296" w:type="dxa"/>
            <w:gridSpan w:val="4"/>
            <w:vAlign w:val="center"/>
          </w:tcPr>
          <w:p w:rsidR="00BA4B1E" w:rsidRDefault="00BA4B1E" w:rsidP="00B26FB5">
            <w:pPr>
              <w:rPr>
                <w:rFonts w:eastAsia="仿宋"/>
                <w:sz w:val="24"/>
                <w:szCs w:val="16"/>
              </w:rPr>
            </w:pPr>
          </w:p>
          <w:p w:rsidR="00BA4B1E" w:rsidRDefault="00BA4B1E" w:rsidP="00B26FB5">
            <w:pPr>
              <w:rPr>
                <w:rFonts w:eastAsia="仿宋"/>
                <w:sz w:val="24"/>
                <w:szCs w:val="16"/>
              </w:rPr>
            </w:pPr>
          </w:p>
        </w:tc>
      </w:tr>
      <w:tr w:rsidR="00BA4B1E" w:rsidTr="00B26FB5">
        <w:tc>
          <w:tcPr>
            <w:tcW w:w="8296" w:type="dxa"/>
            <w:gridSpan w:val="4"/>
            <w:vAlign w:val="center"/>
          </w:tcPr>
          <w:p w:rsidR="00BA4B1E" w:rsidRDefault="00BA4B1E" w:rsidP="00B26FB5">
            <w:pPr>
              <w:rPr>
                <w:rFonts w:eastAsia="仿宋"/>
                <w:sz w:val="24"/>
                <w:szCs w:val="16"/>
              </w:rPr>
            </w:pPr>
            <w:r>
              <w:rPr>
                <w:rFonts w:eastAsia="仿宋" w:hint="eastAsia"/>
                <w:sz w:val="24"/>
                <w:szCs w:val="16"/>
              </w:rPr>
              <w:t>对本地产学研生态构建及产业发展的贡献（包含对地区产学研生态构建的促进和产业发展的贡献及案例。</w:t>
            </w:r>
            <w:r>
              <w:rPr>
                <w:rFonts w:eastAsia="仿宋"/>
                <w:sz w:val="24"/>
                <w:szCs w:val="16"/>
              </w:rPr>
              <w:t>1000</w:t>
            </w:r>
            <w:r>
              <w:rPr>
                <w:rFonts w:eastAsia="仿宋" w:hint="eastAsia"/>
                <w:sz w:val="24"/>
                <w:szCs w:val="16"/>
              </w:rPr>
              <w:t>字以内。）</w:t>
            </w:r>
          </w:p>
        </w:tc>
      </w:tr>
      <w:tr w:rsidR="00BA4B1E" w:rsidTr="00B26FB5">
        <w:trPr>
          <w:trHeight w:val="754"/>
        </w:trPr>
        <w:tc>
          <w:tcPr>
            <w:tcW w:w="8296" w:type="dxa"/>
            <w:gridSpan w:val="4"/>
            <w:vAlign w:val="center"/>
          </w:tcPr>
          <w:p w:rsidR="00BA4B1E" w:rsidRDefault="00BA4B1E" w:rsidP="00B26FB5">
            <w:pPr>
              <w:rPr>
                <w:rFonts w:eastAsia="仿宋"/>
                <w:sz w:val="24"/>
                <w:szCs w:val="16"/>
              </w:rPr>
            </w:pPr>
          </w:p>
          <w:p w:rsidR="00BA4B1E" w:rsidRDefault="00BA4B1E" w:rsidP="00B26FB5">
            <w:pPr>
              <w:rPr>
                <w:rFonts w:eastAsia="仿宋"/>
                <w:sz w:val="24"/>
                <w:szCs w:val="16"/>
              </w:rPr>
            </w:pPr>
          </w:p>
        </w:tc>
      </w:tr>
      <w:tr w:rsidR="00BA4B1E" w:rsidTr="00B26FB5">
        <w:trPr>
          <w:trHeight w:val="1831"/>
        </w:trPr>
        <w:tc>
          <w:tcPr>
            <w:tcW w:w="8296" w:type="dxa"/>
            <w:gridSpan w:val="4"/>
            <w:vAlign w:val="center"/>
          </w:tcPr>
          <w:p w:rsidR="00BA4B1E" w:rsidRDefault="00BA4B1E" w:rsidP="00B26FB5">
            <w:pPr>
              <w:wordWrap w:val="0"/>
              <w:jc w:val="right"/>
              <w:rPr>
                <w:rFonts w:eastAsia="仿宋"/>
                <w:sz w:val="24"/>
                <w:szCs w:val="16"/>
              </w:rPr>
            </w:pPr>
            <w:r>
              <w:rPr>
                <w:rFonts w:eastAsia="仿宋" w:hint="eastAsia"/>
                <w:sz w:val="24"/>
                <w:szCs w:val="16"/>
              </w:rPr>
              <w:t>申报单位公章</w:t>
            </w:r>
            <w:r>
              <w:rPr>
                <w:rFonts w:eastAsia="仿宋" w:hint="eastAsia"/>
                <w:sz w:val="24"/>
                <w:szCs w:val="16"/>
              </w:rPr>
              <w:t xml:space="preserve"> </w:t>
            </w:r>
            <w:r>
              <w:rPr>
                <w:rFonts w:eastAsia="仿宋"/>
                <w:sz w:val="24"/>
                <w:szCs w:val="16"/>
              </w:rPr>
              <w:t xml:space="preserve"> </w:t>
            </w:r>
          </w:p>
          <w:p w:rsidR="00BA4B1E" w:rsidRDefault="00BA4B1E" w:rsidP="00B26FB5">
            <w:pPr>
              <w:jc w:val="right"/>
              <w:rPr>
                <w:rFonts w:eastAsia="仿宋"/>
                <w:sz w:val="24"/>
                <w:szCs w:val="16"/>
              </w:rPr>
            </w:pPr>
          </w:p>
          <w:p w:rsidR="00BA4B1E" w:rsidRDefault="00BA4B1E" w:rsidP="00B26FB5">
            <w:pPr>
              <w:wordWrap w:val="0"/>
              <w:jc w:val="right"/>
              <w:rPr>
                <w:rFonts w:eastAsia="仿宋"/>
                <w:sz w:val="24"/>
                <w:szCs w:val="16"/>
              </w:rPr>
            </w:pPr>
            <w:r>
              <w:rPr>
                <w:rFonts w:eastAsia="仿宋" w:hint="eastAsia"/>
                <w:sz w:val="24"/>
                <w:szCs w:val="16"/>
              </w:rPr>
              <w:t>年</w:t>
            </w:r>
            <w:r>
              <w:rPr>
                <w:rFonts w:eastAsia="仿宋" w:hint="eastAsia"/>
                <w:sz w:val="24"/>
                <w:szCs w:val="16"/>
              </w:rPr>
              <w:t xml:space="preserve"> </w:t>
            </w:r>
            <w:r>
              <w:rPr>
                <w:rFonts w:eastAsia="仿宋"/>
                <w:sz w:val="24"/>
                <w:szCs w:val="16"/>
              </w:rPr>
              <w:t xml:space="preserve">  </w:t>
            </w:r>
            <w:r>
              <w:rPr>
                <w:rFonts w:eastAsia="仿宋" w:hint="eastAsia"/>
                <w:sz w:val="24"/>
                <w:szCs w:val="16"/>
              </w:rPr>
              <w:t>月</w:t>
            </w:r>
            <w:r>
              <w:rPr>
                <w:rFonts w:eastAsia="仿宋" w:hint="eastAsia"/>
                <w:sz w:val="24"/>
                <w:szCs w:val="16"/>
              </w:rPr>
              <w:t xml:space="preserve"> </w:t>
            </w:r>
            <w:r>
              <w:rPr>
                <w:rFonts w:eastAsia="仿宋"/>
                <w:sz w:val="24"/>
                <w:szCs w:val="16"/>
              </w:rPr>
              <w:t xml:space="preserve">  </w:t>
            </w:r>
            <w:r>
              <w:rPr>
                <w:rFonts w:eastAsia="仿宋" w:hint="eastAsia"/>
                <w:sz w:val="24"/>
                <w:szCs w:val="16"/>
              </w:rPr>
              <w:t>日</w:t>
            </w:r>
            <w:r>
              <w:rPr>
                <w:rFonts w:eastAsia="仿宋" w:hint="eastAsia"/>
                <w:sz w:val="24"/>
                <w:szCs w:val="16"/>
              </w:rPr>
              <w:t xml:space="preserve"> </w:t>
            </w:r>
            <w:r>
              <w:rPr>
                <w:rFonts w:eastAsia="仿宋"/>
                <w:sz w:val="24"/>
                <w:szCs w:val="16"/>
              </w:rPr>
              <w:t xml:space="preserve"> </w:t>
            </w:r>
          </w:p>
        </w:tc>
      </w:tr>
    </w:tbl>
    <w:p w:rsidR="00BA4B1E" w:rsidRDefault="00BA4B1E" w:rsidP="00BA4B1E"/>
    <w:p w:rsidR="00BA4B1E" w:rsidRDefault="00BA4B1E" w:rsidP="00BA4B1E"/>
    <w:tbl>
      <w:tblPr>
        <w:tblStyle w:val="a7"/>
        <w:tblW w:w="8369" w:type="dxa"/>
        <w:jc w:val="center"/>
        <w:tblLook w:val="04A0" w:firstRow="1" w:lastRow="0" w:firstColumn="1" w:lastColumn="0" w:noHBand="0" w:noVBand="1"/>
      </w:tblPr>
      <w:tblGrid>
        <w:gridCol w:w="567"/>
        <w:gridCol w:w="1696"/>
        <w:gridCol w:w="1560"/>
        <w:gridCol w:w="146"/>
        <w:gridCol w:w="1413"/>
        <w:gridCol w:w="1470"/>
        <w:gridCol w:w="1517"/>
      </w:tblGrid>
      <w:tr w:rsidR="00BA4B1E" w:rsidTr="00B26FB5">
        <w:trPr>
          <w:trHeight w:val="735"/>
          <w:jc w:val="center"/>
        </w:trPr>
        <w:tc>
          <w:tcPr>
            <w:tcW w:w="8369" w:type="dxa"/>
            <w:gridSpan w:val="7"/>
          </w:tcPr>
          <w:p w:rsidR="00BA4B1E" w:rsidRDefault="00BA4B1E" w:rsidP="00B26FB5">
            <w:pPr>
              <w:spacing w:beforeLines="50" w:before="156" w:afterLines="50" w:after="156" w:line="580" w:lineRule="exact"/>
              <w:jc w:val="center"/>
              <w:rPr>
                <w:rFonts w:eastAsia="仿宋" w:cs="宋体"/>
                <w:sz w:val="44"/>
                <w:szCs w:val="44"/>
              </w:rPr>
            </w:pPr>
            <w:r>
              <w:rPr>
                <w:rFonts w:eastAsia="仿宋" w:cs="宋体" w:hint="eastAsia"/>
                <w:sz w:val="44"/>
                <w:szCs w:val="44"/>
              </w:rPr>
              <w:t>2</w:t>
            </w:r>
            <w:r>
              <w:rPr>
                <w:rFonts w:eastAsia="仿宋" w:cs="宋体"/>
                <w:sz w:val="44"/>
                <w:szCs w:val="44"/>
              </w:rPr>
              <w:t>021</w:t>
            </w:r>
            <w:r>
              <w:rPr>
                <w:rFonts w:ascii="小标宋" w:eastAsia="小标宋" w:cs="宋体" w:hint="eastAsia"/>
                <w:sz w:val="44"/>
                <w:szCs w:val="44"/>
              </w:rPr>
              <w:t>“科创中国”新锐企业榜单申报表</w:t>
            </w:r>
          </w:p>
        </w:tc>
      </w:tr>
      <w:tr w:rsidR="00BA4B1E" w:rsidTr="00B26FB5">
        <w:trPr>
          <w:jc w:val="center"/>
        </w:trPr>
        <w:tc>
          <w:tcPr>
            <w:tcW w:w="2263" w:type="dxa"/>
            <w:gridSpan w:val="2"/>
            <w:vAlign w:val="center"/>
          </w:tcPr>
          <w:p w:rsidR="00BA4B1E" w:rsidRDefault="00BA4B1E" w:rsidP="00B26FB5">
            <w:pPr>
              <w:jc w:val="center"/>
              <w:rPr>
                <w:rFonts w:eastAsia="仿宋"/>
                <w:sz w:val="24"/>
                <w:szCs w:val="16"/>
              </w:rPr>
            </w:pPr>
            <w:r>
              <w:rPr>
                <w:rFonts w:eastAsia="仿宋" w:hint="eastAsia"/>
                <w:sz w:val="24"/>
                <w:szCs w:val="16"/>
              </w:rPr>
              <w:t>申报企业</w:t>
            </w:r>
            <w:r>
              <w:rPr>
                <w:rFonts w:eastAsia="仿宋"/>
                <w:sz w:val="24"/>
                <w:szCs w:val="16"/>
              </w:rPr>
              <w:t>名称</w:t>
            </w:r>
          </w:p>
        </w:tc>
        <w:tc>
          <w:tcPr>
            <w:tcW w:w="1706" w:type="dxa"/>
            <w:gridSpan w:val="2"/>
            <w:vAlign w:val="center"/>
          </w:tcPr>
          <w:p w:rsidR="00BA4B1E" w:rsidRDefault="00BA4B1E" w:rsidP="00B26FB5">
            <w:pPr>
              <w:jc w:val="center"/>
              <w:rPr>
                <w:rFonts w:eastAsia="仿宋"/>
                <w:sz w:val="24"/>
                <w:szCs w:val="16"/>
              </w:rPr>
            </w:pPr>
          </w:p>
        </w:tc>
        <w:tc>
          <w:tcPr>
            <w:tcW w:w="1413" w:type="dxa"/>
            <w:vAlign w:val="center"/>
          </w:tcPr>
          <w:p w:rsidR="00BA4B1E" w:rsidRDefault="00BA4B1E" w:rsidP="00B26FB5">
            <w:pPr>
              <w:jc w:val="center"/>
              <w:rPr>
                <w:rFonts w:eastAsia="仿宋"/>
                <w:sz w:val="24"/>
                <w:szCs w:val="16"/>
              </w:rPr>
            </w:pPr>
            <w:r>
              <w:rPr>
                <w:rFonts w:eastAsia="仿宋" w:hint="eastAsia"/>
                <w:sz w:val="24"/>
                <w:szCs w:val="16"/>
              </w:rPr>
              <w:t>所在地区</w:t>
            </w:r>
          </w:p>
        </w:tc>
        <w:tc>
          <w:tcPr>
            <w:tcW w:w="2987" w:type="dxa"/>
            <w:gridSpan w:val="2"/>
            <w:vAlign w:val="center"/>
          </w:tcPr>
          <w:p w:rsidR="00BA4B1E" w:rsidRDefault="00BA4B1E" w:rsidP="00B26FB5">
            <w:pPr>
              <w:jc w:val="center"/>
              <w:rPr>
                <w:rFonts w:eastAsia="仿宋"/>
                <w:sz w:val="24"/>
                <w:szCs w:val="16"/>
              </w:rPr>
            </w:pPr>
            <w:r>
              <w:rPr>
                <w:rFonts w:eastAsia="仿宋" w:hint="eastAsia"/>
                <w:sz w:val="24"/>
                <w:szCs w:val="16"/>
              </w:rPr>
              <w:t>请根据</w:t>
            </w:r>
            <w:r>
              <w:rPr>
                <w:rFonts w:eastAsia="仿宋"/>
                <w:sz w:val="24"/>
                <w:szCs w:val="16"/>
              </w:rPr>
              <w:t>企业纳税所在地区填写</w:t>
            </w:r>
          </w:p>
        </w:tc>
      </w:tr>
      <w:tr w:rsidR="00BA4B1E" w:rsidTr="00B26FB5">
        <w:trPr>
          <w:jc w:val="center"/>
        </w:trPr>
        <w:tc>
          <w:tcPr>
            <w:tcW w:w="2263" w:type="dxa"/>
            <w:gridSpan w:val="2"/>
            <w:vAlign w:val="center"/>
          </w:tcPr>
          <w:p w:rsidR="00BA4B1E" w:rsidRDefault="00BA4B1E" w:rsidP="00B26FB5">
            <w:pPr>
              <w:jc w:val="center"/>
              <w:rPr>
                <w:rFonts w:eastAsia="仿宋"/>
                <w:sz w:val="24"/>
                <w:szCs w:val="16"/>
              </w:rPr>
            </w:pPr>
            <w:r>
              <w:rPr>
                <w:rFonts w:eastAsia="仿宋" w:hint="eastAsia"/>
                <w:sz w:val="24"/>
                <w:szCs w:val="16"/>
              </w:rPr>
              <w:t>企业</w:t>
            </w:r>
            <w:r>
              <w:rPr>
                <w:rFonts w:eastAsia="仿宋"/>
                <w:sz w:val="24"/>
                <w:szCs w:val="16"/>
              </w:rPr>
              <w:t>工商登记日期</w:t>
            </w:r>
          </w:p>
        </w:tc>
        <w:tc>
          <w:tcPr>
            <w:tcW w:w="1706" w:type="dxa"/>
            <w:gridSpan w:val="2"/>
            <w:vAlign w:val="center"/>
          </w:tcPr>
          <w:p w:rsidR="00BA4B1E" w:rsidRDefault="00BA4B1E" w:rsidP="00B26FB5">
            <w:pPr>
              <w:jc w:val="center"/>
              <w:rPr>
                <w:rFonts w:eastAsia="仿宋"/>
                <w:sz w:val="24"/>
                <w:szCs w:val="16"/>
              </w:rPr>
            </w:pPr>
          </w:p>
        </w:tc>
        <w:tc>
          <w:tcPr>
            <w:tcW w:w="1413" w:type="dxa"/>
            <w:vAlign w:val="center"/>
          </w:tcPr>
          <w:p w:rsidR="00BA4B1E" w:rsidRDefault="00BA4B1E" w:rsidP="00B26FB5">
            <w:pPr>
              <w:jc w:val="center"/>
              <w:rPr>
                <w:rFonts w:eastAsia="仿宋"/>
                <w:sz w:val="24"/>
                <w:szCs w:val="16"/>
              </w:rPr>
            </w:pPr>
            <w:r>
              <w:rPr>
                <w:rFonts w:eastAsia="仿宋" w:hint="eastAsia"/>
                <w:sz w:val="24"/>
                <w:szCs w:val="16"/>
              </w:rPr>
              <w:t>法定代表人</w:t>
            </w:r>
          </w:p>
        </w:tc>
        <w:tc>
          <w:tcPr>
            <w:tcW w:w="2987" w:type="dxa"/>
            <w:gridSpan w:val="2"/>
            <w:vAlign w:val="center"/>
          </w:tcPr>
          <w:p w:rsidR="00BA4B1E" w:rsidRDefault="00BA4B1E" w:rsidP="00B26FB5">
            <w:pPr>
              <w:jc w:val="center"/>
              <w:rPr>
                <w:rFonts w:eastAsia="仿宋"/>
                <w:sz w:val="24"/>
                <w:szCs w:val="16"/>
              </w:rPr>
            </w:pPr>
          </w:p>
        </w:tc>
      </w:tr>
      <w:tr w:rsidR="00BA4B1E" w:rsidTr="00B26FB5">
        <w:trPr>
          <w:jc w:val="center"/>
        </w:trPr>
        <w:tc>
          <w:tcPr>
            <w:tcW w:w="2263" w:type="dxa"/>
            <w:gridSpan w:val="2"/>
            <w:vAlign w:val="center"/>
          </w:tcPr>
          <w:p w:rsidR="00BA4B1E" w:rsidRDefault="00BA4B1E" w:rsidP="00B26FB5">
            <w:pPr>
              <w:jc w:val="center"/>
              <w:rPr>
                <w:rFonts w:eastAsia="仿宋"/>
                <w:sz w:val="24"/>
                <w:szCs w:val="16"/>
              </w:rPr>
            </w:pPr>
            <w:r>
              <w:rPr>
                <w:rFonts w:eastAsia="仿宋" w:hint="eastAsia"/>
                <w:sz w:val="24"/>
                <w:szCs w:val="16"/>
              </w:rPr>
              <w:t>是否</w:t>
            </w:r>
            <w:r>
              <w:rPr>
                <w:rFonts w:eastAsia="仿宋"/>
                <w:sz w:val="24"/>
                <w:szCs w:val="16"/>
              </w:rPr>
              <w:t>高新技术企业</w:t>
            </w:r>
          </w:p>
        </w:tc>
        <w:tc>
          <w:tcPr>
            <w:tcW w:w="1706" w:type="dxa"/>
            <w:gridSpan w:val="2"/>
            <w:vAlign w:val="center"/>
          </w:tcPr>
          <w:p w:rsidR="00BA4B1E" w:rsidRDefault="00BA4B1E" w:rsidP="00B26FB5">
            <w:pPr>
              <w:jc w:val="center"/>
              <w:rPr>
                <w:rFonts w:eastAsia="仿宋"/>
                <w:sz w:val="24"/>
                <w:szCs w:val="16"/>
              </w:rPr>
            </w:pPr>
            <w:r>
              <w:rPr>
                <w:rFonts w:eastAsia="仿宋" w:hint="eastAsia"/>
                <w:sz w:val="24"/>
                <w:szCs w:val="16"/>
              </w:rPr>
              <w:t>□</w:t>
            </w:r>
            <w:r>
              <w:rPr>
                <w:rFonts w:eastAsia="仿宋"/>
                <w:sz w:val="24"/>
                <w:szCs w:val="16"/>
              </w:rPr>
              <w:t>是</w:t>
            </w:r>
            <w:r>
              <w:rPr>
                <w:rFonts w:eastAsia="仿宋" w:hint="eastAsia"/>
                <w:sz w:val="24"/>
                <w:szCs w:val="16"/>
              </w:rPr>
              <w:t xml:space="preserve"> </w:t>
            </w:r>
            <w:r>
              <w:rPr>
                <w:rFonts w:eastAsia="仿宋"/>
                <w:sz w:val="24"/>
                <w:szCs w:val="16"/>
              </w:rPr>
              <w:t xml:space="preserve"> </w:t>
            </w:r>
            <w:r>
              <w:rPr>
                <w:rFonts w:eastAsia="仿宋" w:hint="eastAsia"/>
                <w:sz w:val="24"/>
                <w:szCs w:val="16"/>
              </w:rPr>
              <w:t>□</w:t>
            </w:r>
            <w:r>
              <w:rPr>
                <w:rFonts w:eastAsia="仿宋"/>
                <w:sz w:val="24"/>
                <w:szCs w:val="16"/>
              </w:rPr>
              <w:t>否</w:t>
            </w:r>
          </w:p>
        </w:tc>
        <w:tc>
          <w:tcPr>
            <w:tcW w:w="1413" w:type="dxa"/>
            <w:vAlign w:val="center"/>
          </w:tcPr>
          <w:p w:rsidR="00BA4B1E" w:rsidRDefault="00BA4B1E" w:rsidP="00B26FB5">
            <w:pPr>
              <w:jc w:val="center"/>
              <w:rPr>
                <w:rFonts w:eastAsia="仿宋"/>
                <w:sz w:val="24"/>
                <w:szCs w:val="16"/>
              </w:rPr>
            </w:pPr>
            <w:r>
              <w:rPr>
                <w:rFonts w:eastAsia="仿宋" w:hint="eastAsia"/>
                <w:sz w:val="24"/>
                <w:szCs w:val="16"/>
              </w:rPr>
              <w:t>是否</w:t>
            </w:r>
            <w:r>
              <w:rPr>
                <w:rFonts w:eastAsia="仿宋"/>
                <w:sz w:val="24"/>
                <w:szCs w:val="16"/>
              </w:rPr>
              <w:t>属于上市公司</w:t>
            </w:r>
          </w:p>
        </w:tc>
        <w:tc>
          <w:tcPr>
            <w:tcW w:w="2987" w:type="dxa"/>
            <w:gridSpan w:val="2"/>
            <w:vAlign w:val="center"/>
          </w:tcPr>
          <w:p w:rsidR="00BA4B1E" w:rsidRDefault="00BA4B1E" w:rsidP="00B26FB5">
            <w:pPr>
              <w:jc w:val="center"/>
              <w:rPr>
                <w:rFonts w:eastAsia="仿宋"/>
                <w:sz w:val="24"/>
                <w:szCs w:val="16"/>
              </w:rPr>
            </w:pPr>
          </w:p>
        </w:tc>
      </w:tr>
      <w:tr w:rsidR="00BA4B1E" w:rsidTr="00B26FB5">
        <w:trPr>
          <w:jc w:val="center"/>
        </w:trPr>
        <w:tc>
          <w:tcPr>
            <w:tcW w:w="2263" w:type="dxa"/>
            <w:gridSpan w:val="2"/>
            <w:vAlign w:val="center"/>
          </w:tcPr>
          <w:p w:rsidR="00BA4B1E" w:rsidRDefault="00BA4B1E" w:rsidP="00B26FB5">
            <w:pPr>
              <w:jc w:val="center"/>
              <w:rPr>
                <w:rFonts w:eastAsia="仿宋"/>
                <w:sz w:val="24"/>
                <w:szCs w:val="16"/>
              </w:rPr>
            </w:pPr>
            <w:r>
              <w:rPr>
                <w:rFonts w:eastAsia="仿宋" w:hint="eastAsia"/>
                <w:sz w:val="24"/>
                <w:szCs w:val="16"/>
              </w:rPr>
              <w:t>注册</w:t>
            </w:r>
            <w:r>
              <w:rPr>
                <w:rFonts w:eastAsia="仿宋"/>
                <w:sz w:val="24"/>
                <w:szCs w:val="16"/>
              </w:rPr>
              <w:t>资本（</w:t>
            </w:r>
            <w:r>
              <w:rPr>
                <w:rFonts w:eastAsia="仿宋" w:hint="eastAsia"/>
                <w:sz w:val="24"/>
                <w:szCs w:val="16"/>
              </w:rPr>
              <w:t>万元</w:t>
            </w:r>
            <w:r>
              <w:rPr>
                <w:rFonts w:eastAsia="仿宋"/>
                <w:sz w:val="24"/>
                <w:szCs w:val="16"/>
              </w:rPr>
              <w:t>）</w:t>
            </w:r>
          </w:p>
        </w:tc>
        <w:tc>
          <w:tcPr>
            <w:tcW w:w="1706" w:type="dxa"/>
            <w:gridSpan w:val="2"/>
            <w:vAlign w:val="center"/>
          </w:tcPr>
          <w:p w:rsidR="00BA4B1E" w:rsidRDefault="00BA4B1E" w:rsidP="00B26FB5">
            <w:pPr>
              <w:jc w:val="center"/>
              <w:rPr>
                <w:rFonts w:eastAsia="仿宋"/>
                <w:sz w:val="24"/>
                <w:szCs w:val="16"/>
              </w:rPr>
            </w:pPr>
          </w:p>
        </w:tc>
        <w:tc>
          <w:tcPr>
            <w:tcW w:w="1413" w:type="dxa"/>
            <w:vAlign w:val="center"/>
          </w:tcPr>
          <w:p w:rsidR="00BA4B1E" w:rsidRDefault="00BA4B1E" w:rsidP="00B26FB5">
            <w:pPr>
              <w:jc w:val="center"/>
              <w:rPr>
                <w:rFonts w:eastAsia="仿宋"/>
                <w:sz w:val="24"/>
                <w:szCs w:val="16"/>
              </w:rPr>
            </w:pPr>
            <w:r>
              <w:rPr>
                <w:rFonts w:eastAsia="仿宋" w:hint="eastAsia"/>
                <w:sz w:val="24"/>
                <w:szCs w:val="16"/>
              </w:rPr>
              <w:t>从业</w:t>
            </w:r>
            <w:r>
              <w:rPr>
                <w:rFonts w:eastAsia="仿宋"/>
                <w:sz w:val="24"/>
                <w:szCs w:val="16"/>
              </w:rPr>
              <w:t>人数（</w:t>
            </w:r>
            <w:r>
              <w:rPr>
                <w:rFonts w:eastAsia="仿宋" w:hint="eastAsia"/>
                <w:sz w:val="24"/>
                <w:szCs w:val="16"/>
              </w:rPr>
              <w:t>人</w:t>
            </w:r>
            <w:r>
              <w:rPr>
                <w:rFonts w:eastAsia="仿宋"/>
                <w:sz w:val="24"/>
                <w:szCs w:val="16"/>
              </w:rPr>
              <w:t>）</w:t>
            </w:r>
          </w:p>
        </w:tc>
        <w:tc>
          <w:tcPr>
            <w:tcW w:w="2987" w:type="dxa"/>
            <w:gridSpan w:val="2"/>
            <w:vAlign w:val="center"/>
          </w:tcPr>
          <w:p w:rsidR="00BA4B1E" w:rsidRDefault="00BA4B1E" w:rsidP="00B26FB5">
            <w:pPr>
              <w:jc w:val="center"/>
              <w:rPr>
                <w:rFonts w:eastAsia="仿宋"/>
                <w:sz w:val="24"/>
                <w:szCs w:val="16"/>
              </w:rPr>
            </w:pPr>
            <w:r>
              <w:rPr>
                <w:rFonts w:eastAsia="仿宋" w:hint="eastAsia"/>
                <w:sz w:val="24"/>
                <w:szCs w:val="16"/>
              </w:rPr>
              <w:t>请参照</w:t>
            </w:r>
            <w:r>
              <w:rPr>
                <w:rFonts w:eastAsia="仿宋"/>
                <w:sz w:val="24"/>
                <w:szCs w:val="16"/>
              </w:rPr>
              <w:t>缴纳</w:t>
            </w:r>
            <w:r>
              <w:rPr>
                <w:rFonts w:eastAsia="仿宋" w:hint="eastAsia"/>
                <w:sz w:val="24"/>
                <w:szCs w:val="16"/>
              </w:rPr>
              <w:t>社会保险</w:t>
            </w:r>
            <w:r>
              <w:rPr>
                <w:rFonts w:eastAsia="仿宋"/>
                <w:sz w:val="24"/>
                <w:szCs w:val="16"/>
              </w:rPr>
              <w:t>的人数填写</w:t>
            </w:r>
          </w:p>
        </w:tc>
      </w:tr>
      <w:tr w:rsidR="00BA4B1E" w:rsidTr="00B26FB5">
        <w:trPr>
          <w:trHeight w:val="510"/>
          <w:jc w:val="center"/>
        </w:trPr>
        <w:tc>
          <w:tcPr>
            <w:tcW w:w="2263" w:type="dxa"/>
            <w:gridSpan w:val="2"/>
            <w:vAlign w:val="center"/>
          </w:tcPr>
          <w:p w:rsidR="00BA4B1E" w:rsidRDefault="00BA4B1E" w:rsidP="00B26FB5">
            <w:pPr>
              <w:jc w:val="center"/>
              <w:rPr>
                <w:rFonts w:eastAsia="仿宋"/>
                <w:sz w:val="24"/>
                <w:szCs w:val="16"/>
              </w:rPr>
            </w:pPr>
            <w:r>
              <w:rPr>
                <w:rFonts w:eastAsia="仿宋" w:hint="eastAsia"/>
                <w:sz w:val="24"/>
                <w:szCs w:val="16"/>
              </w:rPr>
              <w:t>企业</w:t>
            </w:r>
            <w:r>
              <w:rPr>
                <w:rFonts w:eastAsia="仿宋"/>
                <w:sz w:val="24"/>
                <w:szCs w:val="16"/>
              </w:rPr>
              <w:t>联系人姓名及职务</w:t>
            </w:r>
          </w:p>
        </w:tc>
        <w:tc>
          <w:tcPr>
            <w:tcW w:w="1706" w:type="dxa"/>
            <w:gridSpan w:val="2"/>
            <w:vAlign w:val="center"/>
          </w:tcPr>
          <w:p w:rsidR="00BA4B1E" w:rsidRDefault="00BA4B1E" w:rsidP="00B26FB5">
            <w:pPr>
              <w:jc w:val="center"/>
              <w:rPr>
                <w:rFonts w:eastAsia="仿宋"/>
                <w:sz w:val="24"/>
                <w:szCs w:val="16"/>
              </w:rPr>
            </w:pPr>
          </w:p>
        </w:tc>
        <w:tc>
          <w:tcPr>
            <w:tcW w:w="1413" w:type="dxa"/>
            <w:vAlign w:val="center"/>
          </w:tcPr>
          <w:p w:rsidR="00BA4B1E" w:rsidRDefault="00BA4B1E" w:rsidP="00B26FB5">
            <w:pPr>
              <w:jc w:val="center"/>
              <w:rPr>
                <w:rFonts w:eastAsia="仿宋"/>
                <w:sz w:val="24"/>
                <w:szCs w:val="16"/>
              </w:rPr>
            </w:pPr>
            <w:r>
              <w:rPr>
                <w:rFonts w:eastAsia="仿宋" w:hint="eastAsia"/>
                <w:sz w:val="24"/>
                <w:szCs w:val="16"/>
              </w:rPr>
              <w:t>联系人</w:t>
            </w:r>
            <w:r>
              <w:rPr>
                <w:rFonts w:eastAsia="仿宋"/>
                <w:sz w:val="24"/>
                <w:szCs w:val="16"/>
              </w:rPr>
              <w:t>联系方式</w:t>
            </w:r>
          </w:p>
        </w:tc>
        <w:tc>
          <w:tcPr>
            <w:tcW w:w="2987" w:type="dxa"/>
            <w:gridSpan w:val="2"/>
            <w:vAlign w:val="center"/>
          </w:tcPr>
          <w:p w:rsidR="00BA4B1E" w:rsidRDefault="00BA4B1E" w:rsidP="00B26FB5">
            <w:pPr>
              <w:jc w:val="center"/>
              <w:rPr>
                <w:rFonts w:eastAsia="仿宋"/>
                <w:sz w:val="24"/>
                <w:szCs w:val="16"/>
              </w:rPr>
            </w:pPr>
          </w:p>
        </w:tc>
      </w:tr>
      <w:tr w:rsidR="00BA4B1E" w:rsidTr="00B26FB5">
        <w:trPr>
          <w:jc w:val="center"/>
        </w:trPr>
        <w:tc>
          <w:tcPr>
            <w:tcW w:w="2263" w:type="dxa"/>
            <w:gridSpan w:val="2"/>
            <w:vAlign w:val="center"/>
          </w:tcPr>
          <w:p w:rsidR="00BA4B1E" w:rsidRDefault="00BA4B1E" w:rsidP="00B26FB5">
            <w:pPr>
              <w:jc w:val="center"/>
              <w:rPr>
                <w:rFonts w:eastAsia="仿宋"/>
                <w:sz w:val="24"/>
                <w:szCs w:val="16"/>
              </w:rPr>
            </w:pPr>
            <w:r>
              <w:rPr>
                <w:rFonts w:eastAsia="仿宋" w:hint="eastAsia"/>
                <w:sz w:val="24"/>
                <w:szCs w:val="16"/>
              </w:rPr>
              <w:t>联系人</w:t>
            </w:r>
            <w:r>
              <w:rPr>
                <w:rFonts w:eastAsia="仿宋"/>
                <w:sz w:val="24"/>
                <w:szCs w:val="16"/>
              </w:rPr>
              <w:t>通讯地址</w:t>
            </w:r>
          </w:p>
        </w:tc>
        <w:tc>
          <w:tcPr>
            <w:tcW w:w="1706" w:type="dxa"/>
            <w:gridSpan w:val="2"/>
            <w:vAlign w:val="center"/>
          </w:tcPr>
          <w:p w:rsidR="00BA4B1E" w:rsidRDefault="00BA4B1E" w:rsidP="00B26FB5">
            <w:pPr>
              <w:jc w:val="center"/>
              <w:rPr>
                <w:rFonts w:eastAsia="仿宋"/>
                <w:sz w:val="24"/>
                <w:szCs w:val="16"/>
              </w:rPr>
            </w:pPr>
          </w:p>
        </w:tc>
        <w:tc>
          <w:tcPr>
            <w:tcW w:w="1413" w:type="dxa"/>
            <w:vAlign w:val="center"/>
          </w:tcPr>
          <w:p w:rsidR="00BA4B1E" w:rsidRDefault="00BA4B1E" w:rsidP="00B26FB5">
            <w:pPr>
              <w:jc w:val="center"/>
              <w:rPr>
                <w:rFonts w:eastAsia="仿宋"/>
                <w:sz w:val="24"/>
                <w:szCs w:val="16"/>
              </w:rPr>
            </w:pPr>
            <w:r>
              <w:rPr>
                <w:rFonts w:eastAsia="仿宋" w:hint="eastAsia"/>
                <w:sz w:val="24"/>
                <w:szCs w:val="16"/>
              </w:rPr>
              <w:t>联系人</w:t>
            </w:r>
            <w:r>
              <w:rPr>
                <w:rFonts w:eastAsia="仿宋"/>
                <w:sz w:val="24"/>
                <w:szCs w:val="16"/>
              </w:rPr>
              <w:t>邮箱</w:t>
            </w:r>
          </w:p>
        </w:tc>
        <w:tc>
          <w:tcPr>
            <w:tcW w:w="2987" w:type="dxa"/>
            <w:gridSpan w:val="2"/>
            <w:vAlign w:val="center"/>
          </w:tcPr>
          <w:p w:rsidR="00BA4B1E" w:rsidRDefault="00BA4B1E" w:rsidP="00B26FB5">
            <w:pPr>
              <w:jc w:val="center"/>
              <w:rPr>
                <w:rFonts w:eastAsia="仿宋"/>
                <w:sz w:val="24"/>
                <w:szCs w:val="16"/>
              </w:rPr>
            </w:pPr>
          </w:p>
        </w:tc>
      </w:tr>
      <w:tr w:rsidR="00BA4B1E" w:rsidTr="00B26FB5">
        <w:trPr>
          <w:jc w:val="center"/>
        </w:trPr>
        <w:tc>
          <w:tcPr>
            <w:tcW w:w="2263" w:type="dxa"/>
            <w:gridSpan w:val="2"/>
            <w:vAlign w:val="center"/>
          </w:tcPr>
          <w:p w:rsidR="00BA4B1E" w:rsidRDefault="00BA4B1E" w:rsidP="00B26FB5">
            <w:pPr>
              <w:jc w:val="center"/>
              <w:rPr>
                <w:rFonts w:eastAsia="仿宋"/>
                <w:sz w:val="24"/>
                <w:szCs w:val="16"/>
              </w:rPr>
            </w:pPr>
            <w:r>
              <w:rPr>
                <w:rFonts w:eastAsia="仿宋" w:hint="eastAsia"/>
                <w:sz w:val="24"/>
                <w:szCs w:val="16"/>
              </w:rPr>
              <w:t>所属</w:t>
            </w:r>
            <w:r>
              <w:rPr>
                <w:rFonts w:eastAsia="仿宋"/>
                <w:sz w:val="24"/>
                <w:szCs w:val="16"/>
              </w:rPr>
              <w:t>行业</w:t>
            </w:r>
          </w:p>
        </w:tc>
        <w:tc>
          <w:tcPr>
            <w:tcW w:w="6106" w:type="dxa"/>
            <w:gridSpan w:val="5"/>
            <w:vAlign w:val="center"/>
          </w:tcPr>
          <w:p w:rsidR="00BA4B1E" w:rsidRDefault="00BA4B1E" w:rsidP="00B26FB5">
            <w:pPr>
              <w:jc w:val="center"/>
              <w:rPr>
                <w:rFonts w:eastAsia="仿宋"/>
                <w:sz w:val="24"/>
                <w:szCs w:val="16"/>
              </w:rPr>
            </w:pPr>
            <w:r>
              <w:rPr>
                <w:rFonts w:eastAsia="仿宋" w:hint="eastAsia"/>
                <w:sz w:val="24"/>
                <w:szCs w:val="16"/>
              </w:rPr>
              <w:t>请根据</w:t>
            </w:r>
            <w:r>
              <w:rPr>
                <w:rFonts w:eastAsia="仿宋"/>
                <w:sz w:val="24"/>
                <w:szCs w:val="16"/>
              </w:rPr>
              <w:t>工商</w:t>
            </w:r>
            <w:r>
              <w:rPr>
                <w:rFonts w:eastAsia="仿宋" w:hint="eastAsia"/>
                <w:sz w:val="24"/>
                <w:szCs w:val="16"/>
              </w:rPr>
              <w:t>登记</w:t>
            </w:r>
            <w:r>
              <w:rPr>
                <w:rFonts w:eastAsia="仿宋"/>
                <w:sz w:val="24"/>
                <w:szCs w:val="16"/>
              </w:rPr>
              <w:t>的经营范围结合企业实际经营业务与</w:t>
            </w:r>
            <w:r>
              <w:rPr>
                <w:rFonts w:eastAsia="仿宋" w:hint="eastAsia"/>
                <w:sz w:val="24"/>
                <w:szCs w:val="16"/>
              </w:rPr>
              <w:t>主导</w:t>
            </w:r>
            <w:r>
              <w:rPr>
                <w:rFonts w:eastAsia="仿宋"/>
                <w:sz w:val="24"/>
                <w:szCs w:val="16"/>
              </w:rPr>
              <w:t>产品填写</w:t>
            </w:r>
          </w:p>
        </w:tc>
      </w:tr>
      <w:tr w:rsidR="00BA4B1E" w:rsidTr="00B26FB5">
        <w:trPr>
          <w:jc w:val="center"/>
        </w:trPr>
        <w:tc>
          <w:tcPr>
            <w:tcW w:w="2263" w:type="dxa"/>
            <w:gridSpan w:val="2"/>
            <w:vAlign w:val="center"/>
          </w:tcPr>
          <w:p w:rsidR="00BA4B1E" w:rsidRDefault="00BA4B1E" w:rsidP="00B26FB5">
            <w:pPr>
              <w:jc w:val="center"/>
              <w:rPr>
                <w:rFonts w:eastAsia="仿宋"/>
                <w:sz w:val="24"/>
                <w:szCs w:val="16"/>
              </w:rPr>
            </w:pPr>
            <w:r>
              <w:rPr>
                <w:rFonts w:eastAsia="仿宋" w:hint="eastAsia"/>
                <w:sz w:val="24"/>
                <w:szCs w:val="16"/>
              </w:rPr>
              <w:t>主营业务</w:t>
            </w:r>
          </w:p>
        </w:tc>
        <w:tc>
          <w:tcPr>
            <w:tcW w:w="6106" w:type="dxa"/>
            <w:gridSpan w:val="5"/>
            <w:vAlign w:val="center"/>
          </w:tcPr>
          <w:p w:rsidR="00BA4B1E" w:rsidRDefault="00BA4B1E" w:rsidP="00B26FB5">
            <w:pPr>
              <w:jc w:val="center"/>
              <w:rPr>
                <w:rFonts w:eastAsia="仿宋"/>
                <w:sz w:val="24"/>
                <w:szCs w:val="16"/>
              </w:rPr>
            </w:pPr>
            <w:r>
              <w:rPr>
                <w:rFonts w:eastAsia="仿宋" w:hint="eastAsia"/>
                <w:sz w:val="24"/>
                <w:szCs w:val="16"/>
              </w:rPr>
              <w:t>请根据</w:t>
            </w:r>
            <w:r>
              <w:rPr>
                <w:rFonts w:eastAsia="仿宋"/>
                <w:sz w:val="24"/>
                <w:szCs w:val="16"/>
              </w:rPr>
              <w:t>工商</w:t>
            </w:r>
            <w:r>
              <w:rPr>
                <w:rFonts w:eastAsia="仿宋" w:hint="eastAsia"/>
                <w:sz w:val="24"/>
                <w:szCs w:val="16"/>
              </w:rPr>
              <w:t>登记</w:t>
            </w:r>
            <w:r>
              <w:rPr>
                <w:rFonts w:eastAsia="仿宋"/>
                <w:sz w:val="24"/>
                <w:szCs w:val="16"/>
              </w:rPr>
              <w:t>的经营范围结合企业实际经营业务与</w:t>
            </w:r>
            <w:r>
              <w:rPr>
                <w:rFonts w:eastAsia="仿宋" w:hint="eastAsia"/>
                <w:sz w:val="24"/>
                <w:szCs w:val="16"/>
              </w:rPr>
              <w:t>主导</w:t>
            </w:r>
            <w:r>
              <w:rPr>
                <w:rFonts w:eastAsia="仿宋"/>
                <w:sz w:val="24"/>
                <w:szCs w:val="16"/>
              </w:rPr>
              <w:t>产品填写</w:t>
            </w:r>
          </w:p>
        </w:tc>
      </w:tr>
      <w:tr w:rsidR="00BA4B1E" w:rsidTr="00B26FB5">
        <w:trPr>
          <w:jc w:val="center"/>
        </w:trPr>
        <w:tc>
          <w:tcPr>
            <w:tcW w:w="2263" w:type="dxa"/>
            <w:gridSpan w:val="2"/>
            <w:vAlign w:val="center"/>
          </w:tcPr>
          <w:p w:rsidR="00BA4B1E" w:rsidRDefault="00BA4B1E" w:rsidP="00B26FB5">
            <w:pPr>
              <w:jc w:val="center"/>
              <w:rPr>
                <w:rFonts w:eastAsia="仿宋"/>
                <w:sz w:val="24"/>
                <w:szCs w:val="16"/>
              </w:rPr>
            </w:pPr>
            <w:r>
              <w:rPr>
                <w:rFonts w:eastAsia="仿宋" w:hint="eastAsia"/>
                <w:sz w:val="24"/>
                <w:szCs w:val="16"/>
              </w:rPr>
              <w:t>主营业务</w:t>
            </w:r>
            <w:r>
              <w:rPr>
                <w:rFonts w:eastAsia="仿宋"/>
                <w:sz w:val="24"/>
                <w:szCs w:val="16"/>
              </w:rPr>
              <w:t>或</w:t>
            </w:r>
            <w:r>
              <w:rPr>
                <w:rFonts w:eastAsia="仿宋" w:hint="eastAsia"/>
                <w:sz w:val="24"/>
                <w:szCs w:val="16"/>
              </w:rPr>
              <w:t>主导</w:t>
            </w:r>
            <w:r>
              <w:rPr>
                <w:rFonts w:eastAsia="仿宋"/>
                <w:sz w:val="24"/>
                <w:szCs w:val="16"/>
              </w:rPr>
              <w:t>产品行业</w:t>
            </w:r>
            <w:r>
              <w:rPr>
                <w:rFonts w:eastAsia="仿宋" w:hint="eastAsia"/>
                <w:sz w:val="24"/>
                <w:szCs w:val="16"/>
              </w:rPr>
              <w:t>及</w:t>
            </w:r>
            <w:r>
              <w:rPr>
                <w:rFonts w:eastAsia="仿宋"/>
                <w:sz w:val="24"/>
                <w:szCs w:val="16"/>
              </w:rPr>
              <w:t>代码</w:t>
            </w:r>
          </w:p>
        </w:tc>
        <w:tc>
          <w:tcPr>
            <w:tcW w:w="6106" w:type="dxa"/>
            <w:gridSpan w:val="5"/>
            <w:vAlign w:val="center"/>
          </w:tcPr>
          <w:p w:rsidR="00BA4B1E" w:rsidRDefault="00BA4B1E" w:rsidP="00B26FB5">
            <w:pPr>
              <w:jc w:val="center"/>
              <w:rPr>
                <w:rFonts w:eastAsia="仿宋"/>
                <w:sz w:val="24"/>
                <w:szCs w:val="16"/>
              </w:rPr>
            </w:pPr>
            <w:r>
              <w:rPr>
                <w:rFonts w:eastAsia="仿宋" w:hint="eastAsia"/>
                <w:sz w:val="24"/>
                <w:szCs w:val="16"/>
              </w:rPr>
              <w:t>请对照</w:t>
            </w:r>
            <w:r>
              <w:rPr>
                <w:rFonts w:eastAsia="仿宋"/>
                <w:sz w:val="24"/>
                <w:szCs w:val="16"/>
              </w:rPr>
              <w:t>《</w:t>
            </w:r>
            <w:r>
              <w:rPr>
                <w:rFonts w:eastAsia="仿宋" w:hint="eastAsia"/>
                <w:sz w:val="24"/>
                <w:szCs w:val="16"/>
              </w:rPr>
              <w:t>国民</w:t>
            </w:r>
            <w:r>
              <w:rPr>
                <w:rFonts w:eastAsia="仿宋"/>
                <w:sz w:val="24"/>
                <w:szCs w:val="16"/>
              </w:rPr>
              <w:t>经济行业分类</w:t>
            </w:r>
            <w:r>
              <w:rPr>
                <w:rFonts w:eastAsia="仿宋" w:hint="eastAsia"/>
                <w:sz w:val="24"/>
                <w:szCs w:val="16"/>
              </w:rPr>
              <w:t>与</w:t>
            </w:r>
            <w:r>
              <w:rPr>
                <w:rFonts w:eastAsia="仿宋"/>
                <w:sz w:val="24"/>
                <w:szCs w:val="16"/>
              </w:rPr>
              <w:t>代码》</w:t>
            </w:r>
            <w:r>
              <w:rPr>
                <w:rFonts w:eastAsia="仿宋" w:hint="eastAsia"/>
                <w:sz w:val="24"/>
                <w:szCs w:val="16"/>
              </w:rPr>
              <w:t>，</w:t>
            </w:r>
            <w:r>
              <w:rPr>
                <w:rFonts w:eastAsia="仿宋"/>
                <w:sz w:val="24"/>
                <w:szCs w:val="16"/>
              </w:rPr>
              <w:t>填写</w:t>
            </w:r>
            <w:r>
              <w:rPr>
                <w:rFonts w:eastAsia="仿宋" w:hint="eastAsia"/>
                <w:sz w:val="24"/>
                <w:szCs w:val="16"/>
              </w:rPr>
              <w:t>企业</w:t>
            </w:r>
            <w:r>
              <w:rPr>
                <w:rFonts w:eastAsia="仿宋"/>
                <w:sz w:val="24"/>
                <w:szCs w:val="16"/>
              </w:rPr>
              <w:t>主营业务或主导产品对应的统计</w:t>
            </w:r>
            <w:r>
              <w:rPr>
                <w:rFonts w:eastAsia="仿宋"/>
                <w:sz w:val="24"/>
                <w:szCs w:val="16"/>
              </w:rPr>
              <w:t>“</w:t>
            </w:r>
            <w:r>
              <w:rPr>
                <w:rFonts w:eastAsia="仿宋" w:hint="eastAsia"/>
                <w:sz w:val="24"/>
                <w:szCs w:val="16"/>
              </w:rPr>
              <w:t>大类</w:t>
            </w:r>
            <w:r>
              <w:rPr>
                <w:rFonts w:eastAsia="仿宋"/>
                <w:sz w:val="24"/>
                <w:szCs w:val="16"/>
              </w:rPr>
              <w:t>”</w:t>
            </w:r>
            <w:r>
              <w:rPr>
                <w:rFonts w:eastAsia="仿宋" w:hint="eastAsia"/>
                <w:sz w:val="24"/>
                <w:szCs w:val="16"/>
              </w:rPr>
              <w:t>和</w:t>
            </w:r>
            <w:r>
              <w:rPr>
                <w:rFonts w:eastAsia="仿宋"/>
                <w:sz w:val="24"/>
                <w:szCs w:val="16"/>
              </w:rPr>
              <w:t>“</w:t>
            </w:r>
            <w:r>
              <w:rPr>
                <w:rFonts w:eastAsia="仿宋" w:hint="eastAsia"/>
                <w:sz w:val="24"/>
                <w:szCs w:val="16"/>
              </w:rPr>
              <w:t>中类</w:t>
            </w:r>
            <w:r>
              <w:rPr>
                <w:rFonts w:eastAsia="仿宋"/>
                <w:sz w:val="24"/>
                <w:szCs w:val="16"/>
              </w:rPr>
              <w:t>”</w:t>
            </w:r>
            <w:r>
              <w:rPr>
                <w:rFonts w:eastAsia="仿宋" w:hint="eastAsia"/>
                <w:sz w:val="24"/>
                <w:szCs w:val="16"/>
              </w:rPr>
              <w:t>及其</w:t>
            </w:r>
            <w:r>
              <w:rPr>
                <w:rFonts w:eastAsia="仿宋"/>
                <w:sz w:val="24"/>
                <w:szCs w:val="16"/>
              </w:rPr>
              <w:t>编号，</w:t>
            </w:r>
            <w:r>
              <w:rPr>
                <w:rFonts w:eastAsia="仿宋" w:hint="eastAsia"/>
                <w:sz w:val="24"/>
                <w:szCs w:val="16"/>
              </w:rPr>
              <w:t>例如：</w:t>
            </w:r>
            <w:r>
              <w:rPr>
                <w:rFonts w:eastAsia="仿宋"/>
                <w:sz w:val="24"/>
                <w:szCs w:val="16"/>
              </w:rPr>
              <w:t>主营业务为</w:t>
            </w:r>
            <w:r>
              <w:rPr>
                <w:rFonts w:eastAsia="仿宋"/>
                <w:sz w:val="24"/>
                <w:szCs w:val="16"/>
              </w:rPr>
              <w:t>“</w:t>
            </w:r>
            <w:r>
              <w:rPr>
                <w:rFonts w:eastAsia="仿宋" w:hint="eastAsia"/>
                <w:sz w:val="24"/>
                <w:szCs w:val="16"/>
              </w:rPr>
              <w:t>农副食品</w:t>
            </w:r>
            <w:r>
              <w:rPr>
                <w:rFonts w:eastAsia="仿宋"/>
                <w:sz w:val="24"/>
                <w:szCs w:val="16"/>
              </w:rPr>
              <w:t>加工</w:t>
            </w:r>
            <w:r>
              <w:rPr>
                <w:rFonts w:eastAsia="仿宋" w:hint="eastAsia"/>
                <w:sz w:val="24"/>
                <w:szCs w:val="16"/>
              </w:rPr>
              <w:t>业</w:t>
            </w:r>
            <w:r>
              <w:rPr>
                <w:rFonts w:eastAsia="仿宋"/>
                <w:sz w:val="24"/>
                <w:szCs w:val="16"/>
              </w:rPr>
              <w:t>”</w:t>
            </w:r>
            <w:r>
              <w:rPr>
                <w:rFonts w:eastAsia="仿宋" w:hint="eastAsia"/>
                <w:sz w:val="24"/>
                <w:szCs w:val="16"/>
              </w:rPr>
              <w:t>的</w:t>
            </w:r>
            <w:r>
              <w:rPr>
                <w:rFonts w:eastAsia="仿宋"/>
                <w:sz w:val="24"/>
                <w:szCs w:val="16"/>
              </w:rPr>
              <w:t>企业，</w:t>
            </w:r>
            <w:r>
              <w:rPr>
                <w:rFonts w:eastAsia="仿宋" w:hint="eastAsia"/>
                <w:sz w:val="24"/>
                <w:szCs w:val="16"/>
              </w:rPr>
              <w:t>本栏填写</w:t>
            </w:r>
            <w:r>
              <w:rPr>
                <w:rFonts w:eastAsia="仿宋"/>
                <w:sz w:val="24"/>
                <w:szCs w:val="16"/>
              </w:rPr>
              <w:t>“</w:t>
            </w:r>
            <w:r>
              <w:rPr>
                <w:rFonts w:eastAsia="仿宋" w:hint="eastAsia"/>
                <w:sz w:val="24"/>
                <w:szCs w:val="16"/>
              </w:rPr>
              <w:t>农副食品</w:t>
            </w:r>
            <w:r>
              <w:rPr>
                <w:rFonts w:eastAsia="仿宋"/>
                <w:sz w:val="24"/>
                <w:szCs w:val="16"/>
              </w:rPr>
              <w:t>加工业</w:t>
            </w:r>
            <w:r>
              <w:rPr>
                <w:rFonts w:eastAsia="仿宋"/>
                <w:sz w:val="24"/>
                <w:szCs w:val="16"/>
              </w:rPr>
              <w:t>+13”</w:t>
            </w:r>
          </w:p>
        </w:tc>
      </w:tr>
      <w:tr w:rsidR="00BA4B1E" w:rsidTr="00B26FB5">
        <w:trPr>
          <w:jc w:val="center"/>
        </w:trPr>
        <w:tc>
          <w:tcPr>
            <w:tcW w:w="2263" w:type="dxa"/>
            <w:gridSpan w:val="2"/>
            <w:vMerge w:val="restart"/>
            <w:vAlign w:val="center"/>
          </w:tcPr>
          <w:p w:rsidR="00BA4B1E" w:rsidRDefault="00BA4B1E" w:rsidP="00B26FB5">
            <w:pPr>
              <w:jc w:val="center"/>
              <w:rPr>
                <w:rFonts w:eastAsia="仿宋"/>
                <w:sz w:val="24"/>
                <w:szCs w:val="16"/>
              </w:rPr>
            </w:pPr>
            <w:r>
              <w:rPr>
                <w:rFonts w:eastAsia="仿宋" w:hint="eastAsia"/>
                <w:sz w:val="24"/>
                <w:szCs w:val="16"/>
              </w:rPr>
              <w:t>企业</w:t>
            </w:r>
            <w:r>
              <w:rPr>
                <w:rFonts w:eastAsia="仿宋"/>
                <w:sz w:val="24"/>
                <w:szCs w:val="16"/>
              </w:rPr>
              <w:t>获得称号</w:t>
            </w:r>
          </w:p>
        </w:tc>
        <w:tc>
          <w:tcPr>
            <w:tcW w:w="3119" w:type="dxa"/>
            <w:gridSpan w:val="3"/>
            <w:vAlign w:val="center"/>
          </w:tcPr>
          <w:p w:rsidR="00BA4B1E" w:rsidRDefault="00BA4B1E" w:rsidP="00B26FB5">
            <w:pPr>
              <w:jc w:val="center"/>
              <w:rPr>
                <w:rFonts w:eastAsia="仿宋"/>
                <w:sz w:val="24"/>
                <w:szCs w:val="16"/>
              </w:rPr>
            </w:pPr>
            <w:r>
              <w:rPr>
                <w:rFonts w:eastAsia="仿宋" w:hint="eastAsia"/>
                <w:sz w:val="24"/>
                <w:szCs w:val="16"/>
              </w:rPr>
              <w:t>获得</w:t>
            </w:r>
            <w:r>
              <w:rPr>
                <w:rFonts w:eastAsia="仿宋"/>
                <w:sz w:val="24"/>
                <w:szCs w:val="16"/>
              </w:rPr>
              <w:t>的称号名称</w:t>
            </w:r>
          </w:p>
        </w:tc>
        <w:tc>
          <w:tcPr>
            <w:tcW w:w="2987" w:type="dxa"/>
            <w:gridSpan w:val="2"/>
            <w:vAlign w:val="center"/>
          </w:tcPr>
          <w:p w:rsidR="00BA4B1E" w:rsidRDefault="00BA4B1E" w:rsidP="00B26FB5">
            <w:pPr>
              <w:jc w:val="center"/>
              <w:rPr>
                <w:rFonts w:eastAsia="仿宋"/>
                <w:sz w:val="24"/>
                <w:szCs w:val="16"/>
              </w:rPr>
            </w:pPr>
            <w:r>
              <w:rPr>
                <w:rFonts w:eastAsia="仿宋" w:hint="eastAsia"/>
                <w:sz w:val="24"/>
                <w:szCs w:val="16"/>
              </w:rPr>
              <w:t>认定</w:t>
            </w:r>
            <w:r>
              <w:rPr>
                <w:rFonts w:eastAsia="仿宋"/>
                <w:sz w:val="24"/>
                <w:szCs w:val="16"/>
              </w:rPr>
              <w:t>年度</w:t>
            </w:r>
          </w:p>
        </w:tc>
      </w:tr>
      <w:tr w:rsidR="00BA4B1E" w:rsidTr="00B26FB5">
        <w:trPr>
          <w:jc w:val="center"/>
        </w:trPr>
        <w:tc>
          <w:tcPr>
            <w:tcW w:w="2263" w:type="dxa"/>
            <w:gridSpan w:val="2"/>
            <w:vMerge/>
            <w:vAlign w:val="center"/>
          </w:tcPr>
          <w:p w:rsidR="00BA4B1E" w:rsidRDefault="00BA4B1E" w:rsidP="00B26FB5">
            <w:pPr>
              <w:jc w:val="center"/>
              <w:rPr>
                <w:rFonts w:eastAsia="仿宋"/>
                <w:sz w:val="24"/>
                <w:szCs w:val="16"/>
              </w:rPr>
            </w:pPr>
          </w:p>
        </w:tc>
        <w:tc>
          <w:tcPr>
            <w:tcW w:w="3119" w:type="dxa"/>
            <w:gridSpan w:val="3"/>
            <w:vAlign w:val="center"/>
          </w:tcPr>
          <w:p w:rsidR="00BA4B1E" w:rsidRDefault="00BA4B1E" w:rsidP="00B26FB5">
            <w:pPr>
              <w:jc w:val="center"/>
              <w:rPr>
                <w:rFonts w:eastAsia="仿宋"/>
                <w:sz w:val="24"/>
                <w:szCs w:val="16"/>
              </w:rPr>
            </w:pPr>
          </w:p>
        </w:tc>
        <w:tc>
          <w:tcPr>
            <w:tcW w:w="2987" w:type="dxa"/>
            <w:gridSpan w:val="2"/>
            <w:vAlign w:val="center"/>
          </w:tcPr>
          <w:p w:rsidR="00BA4B1E" w:rsidRDefault="00BA4B1E" w:rsidP="00B26FB5">
            <w:pPr>
              <w:jc w:val="center"/>
              <w:rPr>
                <w:rFonts w:eastAsia="仿宋"/>
                <w:sz w:val="24"/>
                <w:szCs w:val="16"/>
              </w:rPr>
            </w:pPr>
          </w:p>
        </w:tc>
      </w:tr>
      <w:tr w:rsidR="00BA4B1E" w:rsidTr="00B26FB5">
        <w:trPr>
          <w:jc w:val="center"/>
        </w:trPr>
        <w:tc>
          <w:tcPr>
            <w:tcW w:w="2263" w:type="dxa"/>
            <w:gridSpan w:val="2"/>
            <w:vMerge/>
            <w:vAlign w:val="center"/>
          </w:tcPr>
          <w:p w:rsidR="00BA4B1E" w:rsidRDefault="00BA4B1E" w:rsidP="00B26FB5">
            <w:pPr>
              <w:jc w:val="center"/>
              <w:rPr>
                <w:rFonts w:eastAsia="仿宋"/>
                <w:sz w:val="24"/>
                <w:szCs w:val="16"/>
              </w:rPr>
            </w:pPr>
          </w:p>
        </w:tc>
        <w:tc>
          <w:tcPr>
            <w:tcW w:w="3119" w:type="dxa"/>
            <w:gridSpan w:val="3"/>
            <w:vAlign w:val="center"/>
          </w:tcPr>
          <w:p w:rsidR="00BA4B1E" w:rsidRDefault="00BA4B1E" w:rsidP="00B26FB5">
            <w:pPr>
              <w:jc w:val="center"/>
              <w:rPr>
                <w:rFonts w:eastAsia="仿宋"/>
                <w:sz w:val="24"/>
                <w:szCs w:val="16"/>
              </w:rPr>
            </w:pPr>
          </w:p>
        </w:tc>
        <w:tc>
          <w:tcPr>
            <w:tcW w:w="2987" w:type="dxa"/>
            <w:gridSpan w:val="2"/>
            <w:vAlign w:val="center"/>
          </w:tcPr>
          <w:p w:rsidR="00BA4B1E" w:rsidRDefault="00BA4B1E" w:rsidP="00B26FB5">
            <w:pPr>
              <w:jc w:val="center"/>
              <w:rPr>
                <w:rFonts w:eastAsia="仿宋"/>
                <w:sz w:val="24"/>
                <w:szCs w:val="16"/>
              </w:rPr>
            </w:pPr>
          </w:p>
        </w:tc>
      </w:tr>
      <w:tr w:rsidR="00BA4B1E" w:rsidTr="00B26FB5">
        <w:trPr>
          <w:jc w:val="center"/>
        </w:trPr>
        <w:tc>
          <w:tcPr>
            <w:tcW w:w="2263" w:type="dxa"/>
            <w:gridSpan w:val="2"/>
            <w:vMerge/>
            <w:vAlign w:val="center"/>
          </w:tcPr>
          <w:p w:rsidR="00BA4B1E" w:rsidRDefault="00BA4B1E" w:rsidP="00B26FB5">
            <w:pPr>
              <w:jc w:val="center"/>
              <w:rPr>
                <w:rFonts w:eastAsia="仿宋"/>
                <w:sz w:val="24"/>
                <w:szCs w:val="16"/>
              </w:rPr>
            </w:pPr>
          </w:p>
        </w:tc>
        <w:tc>
          <w:tcPr>
            <w:tcW w:w="3119" w:type="dxa"/>
            <w:gridSpan w:val="3"/>
            <w:vAlign w:val="center"/>
          </w:tcPr>
          <w:p w:rsidR="00BA4B1E" w:rsidRDefault="00BA4B1E" w:rsidP="00B26FB5">
            <w:pPr>
              <w:jc w:val="center"/>
              <w:rPr>
                <w:rFonts w:eastAsia="仿宋"/>
                <w:sz w:val="24"/>
                <w:szCs w:val="16"/>
              </w:rPr>
            </w:pPr>
          </w:p>
        </w:tc>
        <w:tc>
          <w:tcPr>
            <w:tcW w:w="2987" w:type="dxa"/>
            <w:gridSpan w:val="2"/>
            <w:vAlign w:val="center"/>
          </w:tcPr>
          <w:p w:rsidR="00BA4B1E" w:rsidRDefault="00BA4B1E" w:rsidP="00B26FB5">
            <w:pPr>
              <w:jc w:val="center"/>
              <w:rPr>
                <w:rFonts w:eastAsia="仿宋"/>
                <w:sz w:val="24"/>
                <w:szCs w:val="16"/>
              </w:rPr>
            </w:pPr>
          </w:p>
        </w:tc>
      </w:tr>
      <w:tr w:rsidR="00BA4B1E" w:rsidTr="00B26FB5">
        <w:trPr>
          <w:jc w:val="center"/>
        </w:trPr>
        <w:tc>
          <w:tcPr>
            <w:tcW w:w="2263" w:type="dxa"/>
            <w:gridSpan w:val="2"/>
            <w:vMerge/>
          </w:tcPr>
          <w:p w:rsidR="00BA4B1E" w:rsidRDefault="00BA4B1E" w:rsidP="00B26FB5">
            <w:pPr>
              <w:jc w:val="center"/>
              <w:rPr>
                <w:rFonts w:eastAsia="仿宋"/>
                <w:sz w:val="24"/>
                <w:szCs w:val="16"/>
              </w:rPr>
            </w:pPr>
          </w:p>
        </w:tc>
        <w:tc>
          <w:tcPr>
            <w:tcW w:w="3119" w:type="dxa"/>
            <w:gridSpan w:val="3"/>
          </w:tcPr>
          <w:p w:rsidR="00BA4B1E" w:rsidRDefault="00BA4B1E" w:rsidP="00B26FB5">
            <w:pPr>
              <w:jc w:val="center"/>
              <w:rPr>
                <w:rFonts w:eastAsia="仿宋"/>
                <w:sz w:val="24"/>
                <w:szCs w:val="16"/>
              </w:rPr>
            </w:pPr>
          </w:p>
        </w:tc>
        <w:tc>
          <w:tcPr>
            <w:tcW w:w="2987" w:type="dxa"/>
            <w:gridSpan w:val="2"/>
          </w:tcPr>
          <w:p w:rsidR="00BA4B1E" w:rsidRDefault="00BA4B1E" w:rsidP="00B26FB5">
            <w:pPr>
              <w:jc w:val="center"/>
              <w:rPr>
                <w:rFonts w:eastAsia="仿宋"/>
                <w:sz w:val="24"/>
                <w:szCs w:val="16"/>
              </w:rPr>
            </w:pPr>
          </w:p>
        </w:tc>
      </w:tr>
      <w:tr w:rsidR="00BA4B1E" w:rsidTr="00B26FB5">
        <w:trPr>
          <w:jc w:val="center"/>
        </w:trPr>
        <w:tc>
          <w:tcPr>
            <w:tcW w:w="2263" w:type="dxa"/>
            <w:gridSpan w:val="2"/>
            <w:vMerge/>
          </w:tcPr>
          <w:p w:rsidR="00BA4B1E" w:rsidRDefault="00BA4B1E" w:rsidP="00B26FB5">
            <w:pPr>
              <w:jc w:val="center"/>
              <w:rPr>
                <w:rFonts w:eastAsia="仿宋"/>
                <w:sz w:val="24"/>
                <w:szCs w:val="16"/>
              </w:rPr>
            </w:pPr>
          </w:p>
        </w:tc>
        <w:tc>
          <w:tcPr>
            <w:tcW w:w="3119" w:type="dxa"/>
            <w:gridSpan w:val="3"/>
          </w:tcPr>
          <w:p w:rsidR="00BA4B1E" w:rsidRDefault="00BA4B1E" w:rsidP="00B26FB5">
            <w:pPr>
              <w:jc w:val="center"/>
              <w:rPr>
                <w:rFonts w:eastAsia="仿宋"/>
                <w:sz w:val="24"/>
                <w:szCs w:val="16"/>
              </w:rPr>
            </w:pPr>
          </w:p>
        </w:tc>
        <w:tc>
          <w:tcPr>
            <w:tcW w:w="2987" w:type="dxa"/>
            <w:gridSpan w:val="2"/>
          </w:tcPr>
          <w:p w:rsidR="00BA4B1E" w:rsidRDefault="00BA4B1E" w:rsidP="00B26FB5">
            <w:pPr>
              <w:jc w:val="center"/>
              <w:rPr>
                <w:rFonts w:eastAsia="仿宋"/>
                <w:sz w:val="24"/>
                <w:szCs w:val="16"/>
              </w:rPr>
            </w:pPr>
          </w:p>
        </w:tc>
      </w:tr>
      <w:tr w:rsidR="00BA4B1E" w:rsidTr="00B26FB5">
        <w:trPr>
          <w:jc w:val="center"/>
        </w:trPr>
        <w:tc>
          <w:tcPr>
            <w:tcW w:w="567" w:type="dxa"/>
            <w:vMerge w:val="restart"/>
            <w:vAlign w:val="center"/>
          </w:tcPr>
          <w:p w:rsidR="00BA4B1E" w:rsidRDefault="00BA4B1E" w:rsidP="00B26FB5">
            <w:pPr>
              <w:jc w:val="center"/>
              <w:rPr>
                <w:rFonts w:eastAsia="仿宋"/>
                <w:sz w:val="24"/>
                <w:szCs w:val="16"/>
              </w:rPr>
            </w:pPr>
            <w:r>
              <w:rPr>
                <w:rFonts w:eastAsia="仿宋" w:hint="eastAsia"/>
                <w:sz w:val="24"/>
                <w:szCs w:val="16"/>
              </w:rPr>
              <w:t>企业科技创新情况</w:t>
            </w:r>
          </w:p>
        </w:tc>
        <w:tc>
          <w:tcPr>
            <w:tcW w:w="1696" w:type="dxa"/>
            <w:vAlign w:val="center"/>
          </w:tcPr>
          <w:p w:rsidR="00BA4B1E" w:rsidRDefault="00BA4B1E" w:rsidP="00B26FB5">
            <w:pPr>
              <w:jc w:val="center"/>
              <w:rPr>
                <w:rFonts w:eastAsia="仿宋"/>
                <w:sz w:val="24"/>
                <w:szCs w:val="16"/>
              </w:rPr>
            </w:pPr>
            <w:r>
              <w:rPr>
                <w:rFonts w:eastAsia="仿宋" w:hint="eastAsia"/>
                <w:sz w:val="24"/>
                <w:szCs w:val="16"/>
              </w:rPr>
              <w:t>近三年</w:t>
            </w:r>
          </w:p>
        </w:tc>
        <w:tc>
          <w:tcPr>
            <w:tcW w:w="1560" w:type="dxa"/>
            <w:vAlign w:val="center"/>
          </w:tcPr>
          <w:p w:rsidR="00BA4B1E" w:rsidRDefault="00BA4B1E" w:rsidP="00B26FB5">
            <w:pPr>
              <w:jc w:val="center"/>
              <w:rPr>
                <w:rFonts w:eastAsia="仿宋"/>
                <w:sz w:val="24"/>
                <w:szCs w:val="16"/>
              </w:rPr>
            </w:pPr>
            <w:r>
              <w:rPr>
                <w:rFonts w:eastAsia="仿宋" w:hint="eastAsia"/>
                <w:sz w:val="24"/>
                <w:szCs w:val="16"/>
              </w:rPr>
              <w:t>2018</w:t>
            </w:r>
            <w:r>
              <w:rPr>
                <w:rFonts w:eastAsia="仿宋" w:hint="eastAsia"/>
                <w:sz w:val="24"/>
                <w:szCs w:val="16"/>
              </w:rPr>
              <w:t>年</w:t>
            </w:r>
          </w:p>
        </w:tc>
        <w:tc>
          <w:tcPr>
            <w:tcW w:w="1559" w:type="dxa"/>
            <w:gridSpan w:val="2"/>
            <w:vAlign w:val="center"/>
          </w:tcPr>
          <w:p w:rsidR="00BA4B1E" w:rsidRDefault="00BA4B1E" w:rsidP="00B26FB5">
            <w:pPr>
              <w:jc w:val="center"/>
              <w:rPr>
                <w:rFonts w:eastAsia="仿宋"/>
                <w:sz w:val="24"/>
                <w:szCs w:val="16"/>
              </w:rPr>
            </w:pPr>
            <w:r>
              <w:rPr>
                <w:rFonts w:eastAsia="仿宋" w:hint="eastAsia"/>
                <w:sz w:val="24"/>
                <w:szCs w:val="16"/>
              </w:rPr>
              <w:t>2019</w:t>
            </w:r>
            <w:r>
              <w:rPr>
                <w:rFonts w:eastAsia="仿宋" w:hint="eastAsia"/>
                <w:sz w:val="24"/>
                <w:szCs w:val="16"/>
              </w:rPr>
              <w:t>年</w:t>
            </w:r>
          </w:p>
        </w:tc>
        <w:tc>
          <w:tcPr>
            <w:tcW w:w="1470" w:type="dxa"/>
            <w:vAlign w:val="center"/>
          </w:tcPr>
          <w:p w:rsidR="00BA4B1E" w:rsidRDefault="00BA4B1E" w:rsidP="00B26FB5">
            <w:pPr>
              <w:jc w:val="center"/>
              <w:rPr>
                <w:rFonts w:eastAsia="仿宋"/>
                <w:sz w:val="24"/>
                <w:szCs w:val="16"/>
              </w:rPr>
            </w:pPr>
            <w:r>
              <w:rPr>
                <w:rFonts w:eastAsia="仿宋" w:hint="eastAsia"/>
                <w:sz w:val="24"/>
                <w:szCs w:val="16"/>
              </w:rPr>
              <w:t>2020</w:t>
            </w:r>
            <w:r>
              <w:rPr>
                <w:rFonts w:eastAsia="仿宋" w:hint="eastAsia"/>
                <w:sz w:val="24"/>
                <w:szCs w:val="16"/>
              </w:rPr>
              <w:t>年</w:t>
            </w:r>
          </w:p>
        </w:tc>
        <w:tc>
          <w:tcPr>
            <w:tcW w:w="1517" w:type="dxa"/>
            <w:vAlign w:val="center"/>
          </w:tcPr>
          <w:p w:rsidR="00BA4B1E" w:rsidRDefault="00BA4B1E" w:rsidP="00B26FB5">
            <w:pPr>
              <w:jc w:val="center"/>
              <w:rPr>
                <w:rFonts w:eastAsia="仿宋"/>
                <w:sz w:val="24"/>
                <w:szCs w:val="16"/>
              </w:rPr>
            </w:pPr>
            <w:r>
              <w:rPr>
                <w:rFonts w:eastAsia="仿宋" w:hint="eastAsia"/>
                <w:sz w:val="24"/>
                <w:szCs w:val="16"/>
              </w:rPr>
              <w:t>平均值</w:t>
            </w:r>
          </w:p>
        </w:tc>
      </w:tr>
      <w:tr w:rsidR="00BA4B1E" w:rsidTr="00B26FB5">
        <w:trPr>
          <w:jc w:val="center"/>
        </w:trPr>
        <w:tc>
          <w:tcPr>
            <w:tcW w:w="567" w:type="dxa"/>
            <w:vMerge/>
            <w:vAlign w:val="center"/>
          </w:tcPr>
          <w:p w:rsidR="00BA4B1E" w:rsidRDefault="00BA4B1E" w:rsidP="00B26FB5">
            <w:pPr>
              <w:jc w:val="center"/>
              <w:rPr>
                <w:rFonts w:eastAsia="仿宋"/>
                <w:sz w:val="24"/>
                <w:szCs w:val="16"/>
              </w:rPr>
            </w:pPr>
          </w:p>
        </w:tc>
        <w:tc>
          <w:tcPr>
            <w:tcW w:w="1696" w:type="dxa"/>
            <w:vAlign w:val="center"/>
          </w:tcPr>
          <w:p w:rsidR="00BA4B1E" w:rsidRDefault="00BA4B1E" w:rsidP="00B26FB5">
            <w:pPr>
              <w:jc w:val="center"/>
              <w:rPr>
                <w:rFonts w:eastAsia="仿宋"/>
                <w:sz w:val="24"/>
                <w:szCs w:val="16"/>
              </w:rPr>
            </w:pPr>
            <w:r>
              <w:rPr>
                <w:rFonts w:eastAsia="仿宋" w:hint="eastAsia"/>
                <w:sz w:val="24"/>
                <w:szCs w:val="16"/>
              </w:rPr>
              <w:t>专利申请量（项）</w:t>
            </w:r>
          </w:p>
        </w:tc>
        <w:tc>
          <w:tcPr>
            <w:tcW w:w="1560" w:type="dxa"/>
            <w:vAlign w:val="center"/>
          </w:tcPr>
          <w:p w:rsidR="00BA4B1E" w:rsidRDefault="00BA4B1E" w:rsidP="00B26FB5">
            <w:pPr>
              <w:jc w:val="center"/>
              <w:rPr>
                <w:rFonts w:eastAsia="仿宋"/>
                <w:sz w:val="24"/>
                <w:szCs w:val="16"/>
              </w:rPr>
            </w:pPr>
          </w:p>
        </w:tc>
        <w:tc>
          <w:tcPr>
            <w:tcW w:w="1559" w:type="dxa"/>
            <w:gridSpan w:val="2"/>
            <w:vAlign w:val="center"/>
          </w:tcPr>
          <w:p w:rsidR="00BA4B1E" w:rsidRDefault="00BA4B1E" w:rsidP="00B26FB5">
            <w:pPr>
              <w:jc w:val="center"/>
              <w:rPr>
                <w:rFonts w:eastAsia="仿宋"/>
                <w:sz w:val="24"/>
                <w:szCs w:val="16"/>
              </w:rPr>
            </w:pPr>
          </w:p>
        </w:tc>
        <w:tc>
          <w:tcPr>
            <w:tcW w:w="1470" w:type="dxa"/>
            <w:vAlign w:val="center"/>
          </w:tcPr>
          <w:p w:rsidR="00BA4B1E" w:rsidRDefault="00BA4B1E" w:rsidP="00B26FB5">
            <w:pPr>
              <w:jc w:val="center"/>
              <w:rPr>
                <w:rFonts w:eastAsia="仿宋"/>
                <w:sz w:val="24"/>
                <w:szCs w:val="16"/>
              </w:rPr>
            </w:pPr>
          </w:p>
        </w:tc>
        <w:tc>
          <w:tcPr>
            <w:tcW w:w="1517" w:type="dxa"/>
            <w:vAlign w:val="center"/>
          </w:tcPr>
          <w:p w:rsidR="00BA4B1E" w:rsidRDefault="00BA4B1E" w:rsidP="00B26FB5">
            <w:pPr>
              <w:jc w:val="center"/>
              <w:rPr>
                <w:rFonts w:eastAsia="仿宋"/>
                <w:sz w:val="24"/>
                <w:szCs w:val="16"/>
              </w:rPr>
            </w:pPr>
          </w:p>
        </w:tc>
      </w:tr>
      <w:tr w:rsidR="00BA4B1E" w:rsidTr="00B26FB5">
        <w:trPr>
          <w:jc w:val="center"/>
        </w:trPr>
        <w:tc>
          <w:tcPr>
            <w:tcW w:w="567" w:type="dxa"/>
            <w:vMerge/>
            <w:vAlign w:val="center"/>
          </w:tcPr>
          <w:p w:rsidR="00BA4B1E" w:rsidRDefault="00BA4B1E" w:rsidP="00B26FB5">
            <w:pPr>
              <w:jc w:val="center"/>
              <w:rPr>
                <w:rFonts w:eastAsia="仿宋"/>
                <w:sz w:val="24"/>
                <w:szCs w:val="16"/>
              </w:rPr>
            </w:pPr>
          </w:p>
        </w:tc>
        <w:tc>
          <w:tcPr>
            <w:tcW w:w="1696" w:type="dxa"/>
            <w:vAlign w:val="center"/>
          </w:tcPr>
          <w:p w:rsidR="00BA4B1E" w:rsidRDefault="00BA4B1E" w:rsidP="00B26FB5">
            <w:pPr>
              <w:jc w:val="center"/>
              <w:rPr>
                <w:rFonts w:eastAsia="仿宋"/>
                <w:sz w:val="24"/>
                <w:szCs w:val="16"/>
              </w:rPr>
            </w:pPr>
            <w:r>
              <w:rPr>
                <w:rFonts w:eastAsia="仿宋" w:hint="eastAsia"/>
                <w:sz w:val="24"/>
                <w:szCs w:val="16"/>
              </w:rPr>
              <w:t>专利授权量（项）</w:t>
            </w:r>
          </w:p>
        </w:tc>
        <w:tc>
          <w:tcPr>
            <w:tcW w:w="1560" w:type="dxa"/>
            <w:vAlign w:val="center"/>
          </w:tcPr>
          <w:p w:rsidR="00BA4B1E" w:rsidRDefault="00BA4B1E" w:rsidP="00B26FB5">
            <w:pPr>
              <w:jc w:val="center"/>
              <w:rPr>
                <w:rFonts w:eastAsia="仿宋"/>
                <w:sz w:val="24"/>
                <w:szCs w:val="16"/>
              </w:rPr>
            </w:pPr>
          </w:p>
        </w:tc>
        <w:tc>
          <w:tcPr>
            <w:tcW w:w="1559" w:type="dxa"/>
            <w:gridSpan w:val="2"/>
            <w:vAlign w:val="center"/>
          </w:tcPr>
          <w:p w:rsidR="00BA4B1E" w:rsidRDefault="00BA4B1E" w:rsidP="00B26FB5">
            <w:pPr>
              <w:jc w:val="center"/>
              <w:rPr>
                <w:rFonts w:eastAsia="仿宋"/>
                <w:sz w:val="24"/>
                <w:szCs w:val="16"/>
              </w:rPr>
            </w:pPr>
          </w:p>
        </w:tc>
        <w:tc>
          <w:tcPr>
            <w:tcW w:w="1470" w:type="dxa"/>
            <w:vAlign w:val="center"/>
          </w:tcPr>
          <w:p w:rsidR="00BA4B1E" w:rsidRDefault="00BA4B1E" w:rsidP="00B26FB5">
            <w:pPr>
              <w:jc w:val="center"/>
              <w:rPr>
                <w:rFonts w:eastAsia="仿宋"/>
                <w:sz w:val="24"/>
                <w:szCs w:val="16"/>
              </w:rPr>
            </w:pPr>
          </w:p>
        </w:tc>
        <w:tc>
          <w:tcPr>
            <w:tcW w:w="1517" w:type="dxa"/>
            <w:vAlign w:val="center"/>
          </w:tcPr>
          <w:p w:rsidR="00BA4B1E" w:rsidRDefault="00BA4B1E" w:rsidP="00B26FB5">
            <w:pPr>
              <w:jc w:val="center"/>
              <w:rPr>
                <w:rFonts w:eastAsia="仿宋"/>
                <w:sz w:val="24"/>
                <w:szCs w:val="16"/>
              </w:rPr>
            </w:pPr>
          </w:p>
        </w:tc>
      </w:tr>
      <w:tr w:rsidR="00BA4B1E" w:rsidTr="00B26FB5">
        <w:trPr>
          <w:jc w:val="center"/>
        </w:trPr>
        <w:tc>
          <w:tcPr>
            <w:tcW w:w="567" w:type="dxa"/>
            <w:vMerge/>
            <w:vAlign w:val="center"/>
          </w:tcPr>
          <w:p w:rsidR="00BA4B1E" w:rsidRDefault="00BA4B1E" w:rsidP="00B26FB5">
            <w:pPr>
              <w:jc w:val="center"/>
              <w:rPr>
                <w:rFonts w:eastAsia="仿宋"/>
                <w:sz w:val="24"/>
                <w:szCs w:val="16"/>
              </w:rPr>
            </w:pPr>
          </w:p>
        </w:tc>
        <w:tc>
          <w:tcPr>
            <w:tcW w:w="1696" w:type="dxa"/>
            <w:vAlign w:val="center"/>
          </w:tcPr>
          <w:p w:rsidR="00BA4B1E" w:rsidRDefault="00BA4B1E" w:rsidP="00B26FB5">
            <w:pPr>
              <w:jc w:val="center"/>
              <w:rPr>
                <w:rFonts w:eastAsia="仿宋"/>
                <w:sz w:val="24"/>
                <w:szCs w:val="16"/>
              </w:rPr>
            </w:pPr>
            <w:r>
              <w:rPr>
                <w:rFonts w:eastAsia="仿宋" w:hint="eastAsia"/>
                <w:sz w:val="24"/>
                <w:szCs w:val="16"/>
              </w:rPr>
              <w:t>专利许可转让数量（项）</w:t>
            </w:r>
          </w:p>
        </w:tc>
        <w:tc>
          <w:tcPr>
            <w:tcW w:w="1560" w:type="dxa"/>
            <w:vAlign w:val="center"/>
          </w:tcPr>
          <w:p w:rsidR="00BA4B1E" w:rsidRDefault="00BA4B1E" w:rsidP="00B26FB5">
            <w:pPr>
              <w:jc w:val="center"/>
              <w:rPr>
                <w:rFonts w:eastAsia="仿宋"/>
                <w:sz w:val="24"/>
                <w:szCs w:val="16"/>
              </w:rPr>
            </w:pPr>
          </w:p>
        </w:tc>
        <w:tc>
          <w:tcPr>
            <w:tcW w:w="1559" w:type="dxa"/>
            <w:gridSpan w:val="2"/>
            <w:vAlign w:val="center"/>
          </w:tcPr>
          <w:p w:rsidR="00BA4B1E" w:rsidRDefault="00BA4B1E" w:rsidP="00B26FB5">
            <w:pPr>
              <w:jc w:val="center"/>
              <w:rPr>
                <w:rFonts w:eastAsia="仿宋"/>
                <w:sz w:val="24"/>
                <w:szCs w:val="16"/>
              </w:rPr>
            </w:pPr>
          </w:p>
        </w:tc>
        <w:tc>
          <w:tcPr>
            <w:tcW w:w="1470" w:type="dxa"/>
            <w:vAlign w:val="center"/>
          </w:tcPr>
          <w:p w:rsidR="00BA4B1E" w:rsidRDefault="00BA4B1E" w:rsidP="00B26FB5">
            <w:pPr>
              <w:jc w:val="center"/>
              <w:rPr>
                <w:rFonts w:eastAsia="仿宋"/>
                <w:sz w:val="24"/>
                <w:szCs w:val="16"/>
              </w:rPr>
            </w:pPr>
          </w:p>
        </w:tc>
        <w:tc>
          <w:tcPr>
            <w:tcW w:w="1517" w:type="dxa"/>
            <w:vAlign w:val="center"/>
          </w:tcPr>
          <w:p w:rsidR="00BA4B1E" w:rsidRDefault="00BA4B1E" w:rsidP="00B26FB5">
            <w:pPr>
              <w:jc w:val="center"/>
              <w:rPr>
                <w:rFonts w:eastAsia="仿宋"/>
                <w:sz w:val="24"/>
                <w:szCs w:val="16"/>
              </w:rPr>
            </w:pPr>
          </w:p>
        </w:tc>
      </w:tr>
      <w:tr w:rsidR="00BA4B1E" w:rsidTr="00B26FB5">
        <w:trPr>
          <w:jc w:val="center"/>
        </w:trPr>
        <w:tc>
          <w:tcPr>
            <w:tcW w:w="567" w:type="dxa"/>
            <w:vMerge/>
            <w:vAlign w:val="center"/>
          </w:tcPr>
          <w:p w:rsidR="00BA4B1E" w:rsidRDefault="00BA4B1E" w:rsidP="00B26FB5">
            <w:pPr>
              <w:jc w:val="center"/>
              <w:rPr>
                <w:rFonts w:eastAsia="仿宋"/>
                <w:sz w:val="24"/>
                <w:szCs w:val="16"/>
              </w:rPr>
            </w:pPr>
          </w:p>
        </w:tc>
        <w:tc>
          <w:tcPr>
            <w:tcW w:w="1696" w:type="dxa"/>
            <w:vAlign w:val="center"/>
          </w:tcPr>
          <w:p w:rsidR="00BA4B1E" w:rsidRDefault="00BA4B1E" w:rsidP="00B26FB5">
            <w:pPr>
              <w:jc w:val="center"/>
              <w:rPr>
                <w:rFonts w:eastAsia="仿宋"/>
                <w:sz w:val="24"/>
                <w:szCs w:val="16"/>
              </w:rPr>
            </w:pPr>
            <w:r>
              <w:rPr>
                <w:rFonts w:eastAsia="仿宋" w:hint="eastAsia"/>
                <w:sz w:val="24"/>
                <w:szCs w:val="16"/>
              </w:rPr>
              <w:t>专利复审、诉讼、无效数量（项）</w:t>
            </w:r>
          </w:p>
        </w:tc>
        <w:tc>
          <w:tcPr>
            <w:tcW w:w="1560" w:type="dxa"/>
            <w:vAlign w:val="center"/>
          </w:tcPr>
          <w:p w:rsidR="00BA4B1E" w:rsidRDefault="00BA4B1E" w:rsidP="00B26FB5">
            <w:pPr>
              <w:jc w:val="center"/>
              <w:rPr>
                <w:rFonts w:eastAsia="仿宋"/>
                <w:sz w:val="24"/>
                <w:szCs w:val="16"/>
              </w:rPr>
            </w:pPr>
          </w:p>
        </w:tc>
        <w:tc>
          <w:tcPr>
            <w:tcW w:w="1559" w:type="dxa"/>
            <w:gridSpan w:val="2"/>
            <w:vAlign w:val="center"/>
          </w:tcPr>
          <w:p w:rsidR="00BA4B1E" w:rsidRDefault="00BA4B1E" w:rsidP="00B26FB5">
            <w:pPr>
              <w:jc w:val="center"/>
              <w:rPr>
                <w:rFonts w:eastAsia="仿宋"/>
                <w:sz w:val="24"/>
                <w:szCs w:val="16"/>
              </w:rPr>
            </w:pPr>
          </w:p>
        </w:tc>
        <w:tc>
          <w:tcPr>
            <w:tcW w:w="1470" w:type="dxa"/>
            <w:vAlign w:val="center"/>
          </w:tcPr>
          <w:p w:rsidR="00BA4B1E" w:rsidRDefault="00BA4B1E" w:rsidP="00B26FB5">
            <w:pPr>
              <w:jc w:val="center"/>
              <w:rPr>
                <w:rFonts w:eastAsia="仿宋"/>
                <w:sz w:val="24"/>
                <w:szCs w:val="16"/>
              </w:rPr>
            </w:pPr>
          </w:p>
        </w:tc>
        <w:tc>
          <w:tcPr>
            <w:tcW w:w="1517" w:type="dxa"/>
            <w:vAlign w:val="center"/>
          </w:tcPr>
          <w:p w:rsidR="00BA4B1E" w:rsidRDefault="00BA4B1E" w:rsidP="00B26FB5">
            <w:pPr>
              <w:jc w:val="center"/>
              <w:rPr>
                <w:rFonts w:eastAsia="仿宋"/>
                <w:sz w:val="24"/>
                <w:szCs w:val="16"/>
              </w:rPr>
            </w:pPr>
          </w:p>
        </w:tc>
      </w:tr>
      <w:tr w:rsidR="00BA4B1E" w:rsidTr="00B26FB5">
        <w:trPr>
          <w:jc w:val="center"/>
        </w:trPr>
        <w:tc>
          <w:tcPr>
            <w:tcW w:w="567" w:type="dxa"/>
            <w:vMerge w:val="restart"/>
            <w:vAlign w:val="center"/>
          </w:tcPr>
          <w:p w:rsidR="00BA4B1E" w:rsidRDefault="00BA4B1E" w:rsidP="00B26FB5">
            <w:pPr>
              <w:jc w:val="center"/>
              <w:rPr>
                <w:rFonts w:eastAsia="仿宋"/>
                <w:sz w:val="24"/>
                <w:szCs w:val="16"/>
              </w:rPr>
            </w:pPr>
            <w:r>
              <w:rPr>
                <w:rFonts w:eastAsia="仿宋" w:hint="eastAsia"/>
                <w:sz w:val="24"/>
                <w:szCs w:val="16"/>
              </w:rPr>
              <w:t>企业技术</w:t>
            </w:r>
            <w:r>
              <w:rPr>
                <w:rFonts w:eastAsia="仿宋" w:hint="eastAsia"/>
                <w:sz w:val="24"/>
                <w:szCs w:val="16"/>
              </w:rPr>
              <w:lastRenderedPageBreak/>
              <w:t>研发投入</w:t>
            </w:r>
          </w:p>
        </w:tc>
        <w:tc>
          <w:tcPr>
            <w:tcW w:w="1696" w:type="dxa"/>
            <w:vAlign w:val="center"/>
          </w:tcPr>
          <w:p w:rsidR="00BA4B1E" w:rsidRDefault="00BA4B1E" w:rsidP="00B26FB5">
            <w:pPr>
              <w:jc w:val="center"/>
              <w:rPr>
                <w:rFonts w:eastAsia="仿宋"/>
                <w:sz w:val="24"/>
                <w:szCs w:val="16"/>
              </w:rPr>
            </w:pPr>
            <w:r>
              <w:rPr>
                <w:rFonts w:eastAsia="仿宋" w:hint="eastAsia"/>
                <w:sz w:val="24"/>
                <w:szCs w:val="16"/>
              </w:rPr>
              <w:lastRenderedPageBreak/>
              <w:t>近三年</w:t>
            </w:r>
          </w:p>
        </w:tc>
        <w:tc>
          <w:tcPr>
            <w:tcW w:w="1560" w:type="dxa"/>
            <w:vAlign w:val="center"/>
          </w:tcPr>
          <w:p w:rsidR="00BA4B1E" w:rsidRDefault="00BA4B1E" w:rsidP="00B26FB5">
            <w:pPr>
              <w:jc w:val="center"/>
              <w:rPr>
                <w:rFonts w:eastAsia="仿宋"/>
                <w:sz w:val="24"/>
                <w:szCs w:val="16"/>
              </w:rPr>
            </w:pPr>
            <w:r>
              <w:rPr>
                <w:rFonts w:eastAsia="仿宋" w:hint="eastAsia"/>
                <w:sz w:val="24"/>
                <w:szCs w:val="16"/>
              </w:rPr>
              <w:t>2018</w:t>
            </w:r>
            <w:r>
              <w:rPr>
                <w:rFonts w:eastAsia="仿宋" w:hint="eastAsia"/>
                <w:sz w:val="24"/>
                <w:szCs w:val="16"/>
              </w:rPr>
              <w:t>年</w:t>
            </w:r>
          </w:p>
        </w:tc>
        <w:tc>
          <w:tcPr>
            <w:tcW w:w="1559" w:type="dxa"/>
            <w:gridSpan w:val="2"/>
            <w:vAlign w:val="center"/>
          </w:tcPr>
          <w:p w:rsidR="00BA4B1E" w:rsidRDefault="00BA4B1E" w:rsidP="00B26FB5">
            <w:pPr>
              <w:jc w:val="center"/>
              <w:rPr>
                <w:rFonts w:eastAsia="仿宋"/>
                <w:sz w:val="24"/>
                <w:szCs w:val="16"/>
              </w:rPr>
            </w:pPr>
            <w:r>
              <w:rPr>
                <w:rFonts w:eastAsia="仿宋" w:hint="eastAsia"/>
                <w:sz w:val="24"/>
                <w:szCs w:val="16"/>
              </w:rPr>
              <w:t>2019</w:t>
            </w:r>
            <w:r>
              <w:rPr>
                <w:rFonts w:eastAsia="仿宋" w:hint="eastAsia"/>
                <w:sz w:val="24"/>
                <w:szCs w:val="16"/>
              </w:rPr>
              <w:t>年</w:t>
            </w:r>
          </w:p>
        </w:tc>
        <w:tc>
          <w:tcPr>
            <w:tcW w:w="1470" w:type="dxa"/>
            <w:vAlign w:val="center"/>
          </w:tcPr>
          <w:p w:rsidR="00BA4B1E" w:rsidRDefault="00BA4B1E" w:rsidP="00B26FB5">
            <w:pPr>
              <w:jc w:val="center"/>
              <w:rPr>
                <w:rFonts w:eastAsia="仿宋"/>
                <w:sz w:val="24"/>
                <w:szCs w:val="16"/>
              </w:rPr>
            </w:pPr>
            <w:r>
              <w:rPr>
                <w:rFonts w:eastAsia="仿宋" w:hint="eastAsia"/>
                <w:sz w:val="24"/>
                <w:szCs w:val="16"/>
              </w:rPr>
              <w:t>2020</w:t>
            </w:r>
            <w:r>
              <w:rPr>
                <w:rFonts w:eastAsia="仿宋" w:hint="eastAsia"/>
                <w:sz w:val="24"/>
                <w:szCs w:val="16"/>
              </w:rPr>
              <w:t>年</w:t>
            </w:r>
          </w:p>
        </w:tc>
        <w:tc>
          <w:tcPr>
            <w:tcW w:w="1517" w:type="dxa"/>
            <w:vAlign w:val="center"/>
          </w:tcPr>
          <w:p w:rsidR="00BA4B1E" w:rsidRDefault="00BA4B1E" w:rsidP="00B26FB5">
            <w:pPr>
              <w:jc w:val="center"/>
              <w:rPr>
                <w:rFonts w:eastAsia="仿宋"/>
                <w:sz w:val="24"/>
                <w:szCs w:val="16"/>
              </w:rPr>
            </w:pPr>
            <w:r>
              <w:rPr>
                <w:rFonts w:eastAsia="仿宋" w:hint="eastAsia"/>
                <w:sz w:val="24"/>
                <w:szCs w:val="16"/>
              </w:rPr>
              <w:t>平均值</w:t>
            </w:r>
          </w:p>
        </w:tc>
      </w:tr>
      <w:tr w:rsidR="00BA4B1E" w:rsidTr="00B26FB5">
        <w:trPr>
          <w:jc w:val="center"/>
        </w:trPr>
        <w:tc>
          <w:tcPr>
            <w:tcW w:w="567" w:type="dxa"/>
            <w:vMerge/>
            <w:vAlign w:val="center"/>
          </w:tcPr>
          <w:p w:rsidR="00BA4B1E" w:rsidRDefault="00BA4B1E" w:rsidP="00B26FB5">
            <w:pPr>
              <w:jc w:val="center"/>
              <w:rPr>
                <w:rFonts w:eastAsia="仿宋"/>
                <w:sz w:val="24"/>
                <w:szCs w:val="16"/>
              </w:rPr>
            </w:pPr>
          </w:p>
        </w:tc>
        <w:tc>
          <w:tcPr>
            <w:tcW w:w="1696" w:type="dxa"/>
            <w:vAlign w:val="center"/>
          </w:tcPr>
          <w:p w:rsidR="00BA4B1E" w:rsidRDefault="00BA4B1E" w:rsidP="00B26FB5">
            <w:pPr>
              <w:jc w:val="center"/>
              <w:rPr>
                <w:rFonts w:eastAsia="仿宋"/>
                <w:sz w:val="24"/>
                <w:szCs w:val="16"/>
              </w:rPr>
            </w:pPr>
            <w:r>
              <w:rPr>
                <w:rFonts w:eastAsia="仿宋" w:hint="eastAsia"/>
                <w:sz w:val="24"/>
                <w:szCs w:val="16"/>
              </w:rPr>
              <w:t>研发团队规模（人）</w:t>
            </w:r>
          </w:p>
        </w:tc>
        <w:tc>
          <w:tcPr>
            <w:tcW w:w="1560" w:type="dxa"/>
            <w:vAlign w:val="center"/>
          </w:tcPr>
          <w:p w:rsidR="00BA4B1E" w:rsidRDefault="00BA4B1E" w:rsidP="00B26FB5">
            <w:pPr>
              <w:jc w:val="center"/>
              <w:rPr>
                <w:rFonts w:eastAsia="仿宋"/>
                <w:sz w:val="24"/>
                <w:szCs w:val="16"/>
              </w:rPr>
            </w:pPr>
          </w:p>
        </w:tc>
        <w:tc>
          <w:tcPr>
            <w:tcW w:w="1559" w:type="dxa"/>
            <w:gridSpan w:val="2"/>
            <w:vAlign w:val="center"/>
          </w:tcPr>
          <w:p w:rsidR="00BA4B1E" w:rsidRDefault="00BA4B1E" w:rsidP="00B26FB5">
            <w:pPr>
              <w:jc w:val="center"/>
              <w:rPr>
                <w:rFonts w:eastAsia="仿宋"/>
                <w:sz w:val="24"/>
                <w:szCs w:val="16"/>
              </w:rPr>
            </w:pPr>
          </w:p>
        </w:tc>
        <w:tc>
          <w:tcPr>
            <w:tcW w:w="1470" w:type="dxa"/>
            <w:vAlign w:val="center"/>
          </w:tcPr>
          <w:p w:rsidR="00BA4B1E" w:rsidRDefault="00BA4B1E" w:rsidP="00B26FB5">
            <w:pPr>
              <w:jc w:val="center"/>
              <w:rPr>
                <w:rFonts w:eastAsia="仿宋"/>
                <w:sz w:val="24"/>
                <w:szCs w:val="16"/>
              </w:rPr>
            </w:pPr>
          </w:p>
        </w:tc>
        <w:tc>
          <w:tcPr>
            <w:tcW w:w="1517" w:type="dxa"/>
            <w:vAlign w:val="center"/>
          </w:tcPr>
          <w:p w:rsidR="00BA4B1E" w:rsidRDefault="00BA4B1E" w:rsidP="00B26FB5">
            <w:pPr>
              <w:jc w:val="center"/>
              <w:rPr>
                <w:rFonts w:eastAsia="仿宋"/>
                <w:sz w:val="24"/>
                <w:szCs w:val="16"/>
              </w:rPr>
            </w:pPr>
          </w:p>
        </w:tc>
      </w:tr>
      <w:tr w:rsidR="00BA4B1E" w:rsidTr="00B26FB5">
        <w:trPr>
          <w:jc w:val="center"/>
        </w:trPr>
        <w:tc>
          <w:tcPr>
            <w:tcW w:w="567" w:type="dxa"/>
            <w:vMerge/>
            <w:vAlign w:val="center"/>
          </w:tcPr>
          <w:p w:rsidR="00BA4B1E" w:rsidRDefault="00BA4B1E" w:rsidP="00B26FB5">
            <w:pPr>
              <w:jc w:val="center"/>
              <w:rPr>
                <w:rFonts w:eastAsia="仿宋"/>
                <w:sz w:val="24"/>
                <w:szCs w:val="16"/>
              </w:rPr>
            </w:pPr>
          </w:p>
        </w:tc>
        <w:tc>
          <w:tcPr>
            <w:tcW w:w="1696" w:type="dxa"/>
            <w:vAlign w:val="center"/>
          </w:tcPr>
          <w:p w:rsidR="00BA4B1E" w:rsidRDefault="00BA4B1E" w:rsidP="00B26FB5">
            <w:pPr>
              <w:jc w:val="center"/>
              <w:rPr>
                <w:rFonts w:eastAsia="仿宋"/>
                <w:sz w:val="24"/>
                <w:szCs w:val="16"/>
              </w:rPr>
            </w:pPr>
            <w:r>
              <w:rPr>
                <w:rFonts w:eastAsia="仿宋" w:hint="eastAsia"/>
                <w:sz w:val="24"/>
                <w:szCs w:val="16"/>
              </w:rPr>
              <w:t>研发经费投入</w:t>
            </w:r>
            <w:r>
              <w:rPr>
                <w:rFonts w:eastAsia="仿宋" w:hint="eastAsia"/>
                <w:sz w:val="24"/>
                <w:szCs w:val="16"/>
              </w:rPr>
              <w:lastRenderedPageBreak/>
              <w:t>强度</w:t>
            </w:r>
          </w:p>
          <w:p w:rsidR="00BA4B1E" w:rsidRDefault="00BA4B1E" w:rsidP="00B26FB5">
            <w:pPr>
              <w:jc w:val="center"/>
              <w:rPr>
                <w:rFonts w:eastAsia="仿宋"/>
                <w:sz w:val="24"/>
                <w:szCs w:val="16"/>
              </w:rPr>
            </w:pPr>
            <w:r>
              <w:rPr>
                <w:rFonts w:eastAsia="仿宋" w:hint="eastAsia"/>
                <w:sz w:val="24"/>
                <w:szCs w:val="16"/>
              </w:rPr>
              <w:t>（当年研发经费占当年主营业务收入的百分比）</w:t>
            </w:r>
          </w:p>
        </w:tc>
        <w:tc>
          <w:tcPr>
            <w:tcW w:w="1560" w:type="dxa"/>
            <w:vAlign w:val="center"/>
          </w:tcPr>
          <w:p w:rsidR="00BA4B1E" w:rsidRDefault="00BA4B1E" w:rsidP="00B26FB5">
            <w:pPr>
              <w:jc w:val="center"/>
              <w:rPr>
                <w:rFonts w:eastAsia="仿宋"/>
                <w:sz w:val="24"/>
                <w:szCs w:val="16"/>
              </w:rPr>
            </w:pPr>
          </w:p>
        </w:tc>
        <w:tc>
          <w:tcPr>
            <w:tcW w:w="1559" w:type="dxa"/>
            <w:gridSpan w:val="2"/>
            <w:vAlign w:val="center"/>
          </w:tcPr>
          <w:p w:rsidR="00BA4B1E" w:rsidRDefault="00BA4B1E" w:rsidP="00B26FB5">
            <w:pPr>
              <w:jc w:val="center"/>
              <w:rPr>
                <w:rFonts w:eastAsia="仿宋"/>
                <w:sz w:val="24"/>
                <w:szCs w:val="16"/>
              </w:rPr>
            </w:pPr>
          </w:p>
        </w:tc>
        <w:tc>
          <w:tcPr>
            <w:tcW w:w="1470" w:type="dxa"/>
            <w:vAlign w:val="center"/>
          </w:tcPr>
          <w:p w:rsidR="00BA4B1E" w:rsidRDefault="00BA4B1E" w:rsidP="00B26FB5">
            <w:pPr>
              <w:jc w:val="center"/>
              <w:rPr>
                <w:rFonts w:eastAsia="仿宋"/>
                <w:sz w:val="24"/>
                <w:szCs w:val="16"/>
              </w:rPr>
            </w:pPr>
          </w:p>
        </w:tc>
        <w:tc>
          <w:tcPr>
            <w:tcW w:w="1517" w:type="dxa"/>
            <w:vAlign w:val="center"/>
          </w:tcPr>
          <w:p w:rsidR="00BA4B1E" w:rsidRDefault="00BA4B1E" w:rsidP="00B26FB5">
            <w:pPr>
              <w:jc w:val="center"/>
              <w:rPr>
                <w:rFonts w:eastAsia="仿宋"/>
                <w:sz w:val="24"/>
                <w:szCs w:val="16"/>
              </w:rPr>
            </w:pPr>
          </w:p>
        </w:tc>
      </w:tr>
      <w:tr w:rsidR="00BA4B1E" w:rsidTr="00B26FB5">
        <w:trPr>
          <w:jc w:val="center"/>
        </w:trPr>
        <w:tc>
          <w:tcPr>
            <w:tcW w:w="567" w:type="dxa"/>
            <w:vMerge/>
            <w:vAlign w:val="center"/>
          </w:tcPr>
          <w:p w:rsidR="00BA4B1E" w:rsidRDefault="00BA4B1E" w:rsidP="00B26FB5">
            <w:pPr>
              <w:jc w:val="center"/>
              <w:rPr>
                <w:rFonts w:eastAsia="仿宋"/>
                <w:sz w:val="24"/>
                <w:szCs w:val="16"/>
              </w:rPr>
            </w:pPr>
          </w:p>
        </w:tc>
        <w:tc>
          <w:tcPr>
            <w:tcW w:w="1696" w:type="dxa"/>
            <w:vAlign w:val="center"/>
          </w:tcPr>
          <w:p w:rsidR="00BA4B1E" w:rsidRDefault="00BA4B1E" w:rsidP="00B26FB5">
            <w:pPr>
              <w:jc w:val="center"/>
              <w:rPr>
                <w:rFonts w:eastAsia="仿宋"/>
                <w:sz w:val="24"/>
                <w:szCs w:val="16"/>
              </w:rPr>
            </w:pPr>
            <w:r>
              <w:rPr>
                <w:rFonts w:eastAsia="仿宋" w:hint="eastAsia"/>
                <w:sz w:val="24"/>
                <w:szCs w:val="16"/>
              </w:rPr>
              <w:t>研发团队素质强度</w:t>
            </w:r>
          </w:p>
          <w:p w:rsidR="00BA4B1E" w:rsidRDefault="00BA4B1E" w:rsidP="00B26FB5">
            <w:pPr>
              <w:jc w:val="center"/>
              <w:rPr>
                <w:rFonts w:eastAsia="仿宋"/>
                <w:sz w:val="24"/>
                <w:szCs w:val="16"/>
              </w:rPr>
            </w:pPr>
            <w:r>
              <w:rPr>
                <w:rFonts w:eastAsia="仿宋" w:hint="eastAsia"/>
                <w:sz w:val="24"/>
                <w:szCs w:val="16"/>
              </w:rPr>
              <w:t>（硕士及以上学历占比）</w:t>
            </w:r>
          </w:p>
        </w:tc>
        <w:tc>
          <w:tcPr>
            <w:tcW w:w="1560" w:type="dxa"/>
            <w:vAlign w:val="center"/>
          </w:tcPr>
          <w:p w:rsidR="00BA4B1E" w:rsidRDefault="00BA4B1E" w:rsidP="00B26FB5">
            <w:pPr>
              <w:jc w:val="center"/>
              <w:rPr>
                <w:rFonts w:eastAsia="仿宋"/>
                <w:sz w:val="24"/>
                <w:szCs w:val="16"/>
              </w:rPr>
            </w:pPr>
          </w:p>
        </w:tc>
        <w:tc>
          <w:tcPr>
            <w:tcW w:w="1559" w:type="dxa"/>
            <w:gridSpan w:val="2"/>
            <w:vAlign w:val="center"/>
          </w:tcPr>
          <w:p w:rsidR="00BA4B1E" w:rsidRDefault="00BA4B1E" w:rsidP="00B26FB5">
            <w:pPr>
              <w:jc w:val="center"/>
              <w:rPr>
                <w:rFonts w:eastAsia="仿宋"/>
                <w:sz w:val="24"/>
                <w:szCs w:val="16"/>
              </w:rPr>
            </w:pPr>
          </w:p>
        </w:tc>
        <w:tc>
          <w:tcPr>
            <w:tcW w:w="1470" w:type="dxa"/>
            <w:vAlign w:val="center"/>
          </w:tcPr>
          <w:p w:rsidR="00BA4B1E" w:rsidRDefault="00BA4B1E" w:rsidP="00B26FB5">
            <w:pPr>
              <w:jc w:val="center"/>
              <w:rPr>
                <w:rFonts w:eastAsia="仿宋"/>
                <w:sz w:val="24"/>
                <w:szCs w:val="16"/>
              </w:rPr>
            </w:pPr>
          </w:p>
        </w:tc>
        <w:tc>
          <w:tcPr>
            <w:tcW w:w="1517" w:type="dxa"/>
            <w:vAlign w:val="center"/>
          </w:tcPr>
          <w:p w:rsidR="00BA4B1E" w:rsidRDefault="00BA4B1E" w:rsidP="00B26FB5">
            <w:pPr>
              <w:jc w:val="center"/>
              <w:rPr>
                <w:rFonts w:eastAsia="仿宋"/>
                <w:sz w:val="24"/>
                <w:szCs w:val="16"/>
              </w:rPr>
            </w:pPr>
          </w:p>
        </w:tc>
      </w:tr>
      <w:tr w:rsidR="00BA4B1E" w:rsidTr="00B26FB5">
        <w:trPr>
          <w:trHeight w:val="70"/>
          <w:jc w:val="center"/>
        </w:trPr>
        <w:tc>
          <w:tcPr>
            <w:tcW w:w="567" w:type="dxa"/>
            <w:vMerge w:val="restart"/>
            <w:vAlign w:val="center"/>
          </w:tcPr>
          <w:p w:rsidR="00BA4B1E" w:rsidRDefault="00BA4B1E" w:rsidP="00B26FB5">
            <w:pPr>
              <w:jc w:val="center"/>
              <w:rPr>
                <w:rFonts w:eastAsia="仿宋"/>
                <w:sz w:val="24"/>
                <w:szCs w:val="16"/>
              </w:rPr>
            </w:pPr>
            <w:r>
              <w:rPr>
                <w:rFonts w:eastAsia="仿宋" w:hint="eastAsia"/>
                <w:sz w:val="24"/>
                <w:szCs w:val="16"/>
              </w:rPr>
              <w:t>企业对地方</w:t>
            </w:r>
            <w:r>
              <w:rPr>
                <w:rFonts w:eastAsia="仿宋"/>
                <w:sz w:val="24"/>
                <w:szCs w:val="16"/>
              </w:rPr>
              <w:t>贡献</w:t>
            </w:r>
          </w:p>
        </w:tc>
        <w:tc>
          <w:tcPr>
            <w:tcW w:w="1696" w:type="dxa"/>
            <w:vAlign w:val="center"/>
          </w:tcPr>
          <w:p w:rsidR="00BA4B1E" w:rsidRDefault="00BA4B1E" w:rsidP="00B26FB5">
            <w:pPr>
              <w:jc w:val="center"/>
              <w:rPr>
                <w:rFonts w:eastAsia="仿宋"/>
                <w:sz w:val="24"/>
                <w:szCs w:val="16"/>
              </w:rPr>
            </w:pPr>
            <w:r>
              <w:rPr>
                <w:rFonts w:eastAsia="仿宋" w:hint="eastAsia"/>
                <w:sz w:val="24"/>
                <w:szCs w:val="16"/>
              </w:rPr>
              <w:t>近三年</w:t>
            </w:r>
          </w:p>
        </w:tc>
        <w:tc>
          <w:tcPr>
            <w:tcW w:w="1560" w:type="dxa"/>
            <w:vAlign w:val="center"/>
          </w:tcPr>
          <w:p w:rsidR="00BA4B1E" w:rsidRDefault="00BA4B1E" w:rsidP="00B26FB5">
            <w:pPr>
              <w:jc w:val="center"/>
              <w:rPr>
                <w:rFonts w:eastAsia="仿宋"/>
                <w:sz w:val="24"/>
                <w:szCs w:val="16"/>
              </w:rPr>
            </w:pPr>
            <w:r>
              <w:rPr>
                <w:rFonts w:eastAsia="仿宋" w:hint="eastAsia"/>
                <w:sz w:val="24"/>
                <w:szCs w:val="16"/>
              </w:rPr>
              <w:t>2018</w:t>
            </w:r>
            <w:r>
              <w:rPr>
                <w:rFonts w:eastAsia="仿宋" w:hint="eastAsia"/>
                <w:sz w:val="24"/>
                <w:szCs w:val="16"/>
              </w:rPr>
              <w:t>年</w:t>
            </w:r>
          </w:p>
        </w:tc>
        <w:tc>
          <w:tcPr>
            <w:tcW w:w="1559" w:type="dxa"/>
            <w:gridSpan w:val="2"/>
            <w:vAlign w:val="center"/>
          </w:tcPr>
          <w:p w:rsidR="00BA4B1E" w:rsidRDefault="00BA4B1E" w:rsidP="00B26FB5">
            <w:pPr>
              <w:jc w:val="center"/>
              <w:rPr>
                <w:rFonts w:eastAsia="仿宋"/>
                <w:sz w:val="24"/>
                <w:szCs w:val="16"/>
              </w:rPr>
            </w:pPr>
            <w:r>
              <w:rPr>
                <w:rFonts w:eastAsia="仿宋" w:hint="eastAsia"/>
                <w:sz w:val="24"/>
                <w:szCs w:val="16"/>
              </w:rPr>
              <w:t>2019</w:t>
            </w:r>
            <w:r>
              <w:rPr>
                <w:rFonts w:eastAsia="仿宋" w:hint="eastAsia"/>
                <w:sz w:val="24"/>
                <w:szCs w:val="16"/>
              </w:rPr>
              <w:t>年</w:t>
            </w:r>
          </w:p>
        </w:tc>
        <w:tc>
          <w:tcPr>
            <w:tcW w:w="1470" w:type="dxa"/>
            <w:vAlign w:val="center"/>
          </w:tcPr>
          <w:p w:rsidR="00BA4B1E" w:rsidRDefault="00BA4B1E" w:rsidP="00B26FB5">
            <w:pPr>
              <w:jc w:val="center"/>
              <w:rPr>
                <w:rFonts w:eastAsia="仿宋"/>
                <w:sz w:val="24"/>
                <w:szCs w:val="16"/>
              </w:rPr>
            </w:pPr>
            <w:r>
              <w:rPr>
                <w:rFonts w:eastAsia="仿宋" w:hint="eastAsia"/>
                <w:sz w:val="24"/>
                <w:szCs w:val="16"/>
              </w:rPr>
              <w:t>2020</w:t>
            </w:r>
            <w:r>
              <w:rPr>
                <w:rFonts w:eastAsia="仿宋" w:hint="eastAsia"/>
                <w:sz w:val="24"/>
                <w:szCs w:val="16"/>
              </w:rPr>
              <w:t>年</w:t>
            </w:r>
          </w:p>
        </w:tc>
        <w:tc>
          <w:tcPr>
            <w:tcW w:w="1517" w:type="dxa"/>
            <w:vAlign w:val="center"/>
          </w:tcPr>
          <w:p w:rsidR="00BA4B1E" w:rsidRDefault="00BA4B1E" w:rsidP="00B26FB5">
            <w:pPr>
              <w:jc w:val="center"/>
              <w:rPr>
                <w:rFonts w:eastAsia="仿宋"/>
                <w:sz w:val="24"/>
                <w:szCs w:val="16"/>
              </w:rPr>
            </w:pPr>
            <w:r>
              <w:rPr>
                <w:rFonts w:eastAsia="仿宋" w:hint="eastAsia"/>
                <w:sz w:val="24"/>
                <w:szCs w:val="16"/>
              </w:rPr>
              <w:t>平均值</w:t>
            </w:r>
          </w:p>
        </w:tc>
      </w:tr>
      <w:tr w:rsidR="00BA4B1E" w:rsidTr="00B26FB5">
        <w:trPr>
          <w:jc w:val="center"/>
        </w:trPr>
        <w:tc>
          <w:tcPr>
            <w:tcW w:w="567" w:type="dxa"/>
            <w:vMerge/>
            <w:vAlign w:val="center"/>
          </w:tcPr>
          <w:p w:rsidR="00BA4B1E" w:rsidRDefault="00BA4B1E" w:rsidP="00B26FB5">
            <w:pPr>
              <w:jc w:val="center"/>
              <w:rPr>
                <w:rFonts w:eastAsia="仿宋"/>
                <w:sz w:val="24"/>
                <w:szCs w:val="16"/>
              </w:rPr>
            </w:pPr>
          </w:p>
        </w:tc>
        <w:tc>
          <w:tcPr>
            <w:tcW w:w="1696" w:type="dxa"/>
            <w:vAlign w:val="center"/>
          </w:tcPr>
          <w:p w:rsidR="00BA4B1E" w:rsidRDefault="00BA4B1E" w:rsidP="00B26FB5">
            <w:pPr>
              <w:jc w:val="center"/>
              <w:rPr>
                <w:rFonts w:eastAsia="仿宋"/>
                <w:sz w:val="24"/>
                <w:szCs w:val="16"/>
              </w:rPr>
            </w:pPr>
            <w:r>
              <w:rPr>
                <w:rFonts w:eastAsia="仿宋" w:hint="eastAsia"/>
                <w:sz w:val="24"/>
                <w:szCs w:val="16"/>
              </w:rPr>
              <w:t>税收贡献</w:t>
            </w:r>
          </w:p>
          <w:p w:rsidR="00BA4B1E" w:rsidRDefault="00BA4B1E" w:rsidP="00B26FB5">
            <w:pPr>
              <w:jc w:val="center"/>
              <w:rPr>
                <w:rFonts w:eastAsia="仿宋"/>
                <w:sz w:val="24"/>
                <w:szCs w:val="16"/>
              </w:rPr>
            </w:pPr>
            <w:r>
              <w:rPr>
                <w:rFonts w:eastAsia="仿宋" w:hint="eastAsia"/>
                <w:sz w:val="24"/>
                <w:szCs w:val="16"/>
              </w:rPr>
              <w:t>（缴税金额占本地税收的百分比）</w:t>
            </w:r>
          </w:p>
        </w:tc>
        <w:tc>
          <w:tcPr>
            <w:tcW w:w="1560" w:type="dxa"/>
            <w:vAlign w:val="center"/>
          </w:tcPr>
          <w:p w:rsidR="00BA4B1E" w:rsidRDefault="00BA4B1E" w:rsidP="00B26FB5">
            <w:pPr>
              <w:jc w:val="center"/>
              <w:rPr>
                <w:rFonts w:eastAsia="仿宋"/>
                <w:sz w:val="24"/>
                <w:szCs w:val="16"/>
              </w:rPr>
            </w:pPr>
          </w:p>
        </w:tc>
        <w:tc>
          <w:tcPr>
            <w:tcW w:w="1559" w:type="dxa"/>
            <w:gridSpan w:val="2"/>
            <w:vAlign w:val="center"/>
          </w:tcPr>
          <w:p w:rsidR="00BA4B1E" w:rsidRDefault="00BA4B1E" w:rsidP="00B26FB5">
            <w:pPr>
              <w:jc w:val="center"/>
              <w:rPr>
                <w:rFonts w:eastAsia="仿宋"/>
                <w:sz w:val="24"/>
                <w:szCs w:val="16"/>
              </w:rPr>
            </w:pPr>
          </w:p>
        </w:tc>
        <w:tc>
          <w:tcPr>
            <w:tcW w:w="1470" w:type="dxa"/>
            <w:vAlign w:val="center"/>
          </w:tcPr>
          <w:p w:rsidR="00BA4B1E" w:rsidRDefault="00BA4B1E" w:rsidP="00B26FB5">
            <w:pPr>
              <w:jc w:val="center"/>
              <w:rPr>
                <w:rFonts w:eastAsia="仿宋"/>
                <w:sz w:val="24"/>
                <w:szCs w:val="16"/>
              </w:rPr>
            </w:pPr>
          </w:p>
        </w:tc>
        <w:tc>
          <w:tcPr>
            <w:tcW w:w="1517" w:type="dxa"/>
            <w:vAlign w:val="center"/>
          </w:tcPr>
          <w:p w:rsidR="00BA4B1E" w:rsidRDefault="00BA4B1E" w:rsidP="00B26FB5">
            <w:pPr>
              <w:jc w:val="center"/>
              <w:rPr>
                <w:rFonts w:eastAsia="仿宋"/>
                <w:sz w:val="24"/>
                <w:szCs w:val="16"/>
              </w:rPr>
            </w:pPr>
          </w:p>
        </w:tc>
      </w:tr>
      <w:tr w:rsidR="00BA4B1E" w:rsidTr="00B26FB5">
        <w:trPr>
          <w:jc w:val="center"/>
        </w:trPr>
        <w:tc>
          <w:tcPr>
            <w:tcW w:w="567" w:type="dxa"/>
            <w:vMerge/>
            <w:vAlign w:val="center"/>
          </w:tcPr>
          <w:p w:rsidR="00BA4B1E" w:rsidRDefault="00BA4B1E" w:rsidP="00B26FB5">
            <w:pPr>
              <w:jc w:val="center"/>
              <w:rPr>
                <w:rFonts w:eastAsia="仿宋"/>
                <w:sz w:val="24"/>
                <w:szCs w:val="16"/>
              </w:rPr>
            </w:pPr>
          </w:p>
        </w:tc>
        <w:tc>
          <w:tcPr>
            <w:tcW w:w="1696" w:type="dxa"/>
            <w:vAlign w:val="center"/>
          </w:tcPr>
          <w:p w:rsidR="00BA4B1E" w:rsidRDefault="00BA4B1E" w:rsidP="00B26FB5">
            <w:pPr>
              <w:jc w:val="center"/>
              <w:rPr>
                <w:rFonts w:eastAsia="仿宋"/>
                <w:sz w:val="24"/>
                <w:szCs w:val="16"/>
              </w:rPr>
            </w:pPr>
            <w:r>
              <w:rPr>
                <w:rFonts w:eastAsia="仿宋" w:hint="eastAsia"/>
                <w:sz w:val="24"/>
                <w:szCs w:val="16"/>
              </w:rPr>
              <w:t>就业贡献</w:t>
            </w:r>
          </w:p>
          <w:p w:rsidR="00BA4B1E" w:rsidRDefault="00BA4B1E" w:rsidP="00B26FB5">
            <w:pPr>
              <w:jc w:val="center"/>
              <w:rPr>
                <w:rFonts w:eastAsia="仿宋"/>
                <w:sz w:val="24"/>
                <w:szCs w:val="16"/>
              </w:rPr>
            </w:pPr>
            <w:r>
              <w:rPr>
                <w:rFonts w:eastAsia="仿宋" w:hint="eastAsia"/>
                <w:sz w:val="24"/>
                <w:szCs w:val="16"/>
              </w:rPr>
              <w:t>（解决就业人数占本地就业人数的百分比）</w:t>
            </w:r>
          </w:p>
        </w:tc>
        <w:tc>
          <w:tcPr>
            <w:tcW w:w="1560" w:type="dxa"/>
            <w:vAlign w:val="center"/>
          </w:tcPr>
          <w:p w:rsidR="00BA4B1E" w:rsidRDefault="00BA4B1E" w:rsidP="00B26FB5">
            <w:pPr>
              <w:jc w:val="center"/>
              <w:rPr>
                <w:rFonts w:eastAsia="仿宋"/>
                <w:sz w:val="24"/>
                <w:szCs w:val="16"/>
              </w:rPr>
            </w:pPr>
          </w:p>
        </w:tc>
        <w:tc>
          <w:tcPr>
            <w:tcW w:w="1559" w:type="dxa"/>
            <w:gridSpan w:val="2"/>
            <w:vAlign w:val="center"/>
          </w:tcPr>
          <w:p w:rsidR="00BA4B1E" w:rsidRDefault="00BA4B1E" w:rsidP="00B26FB5">
            <w:pPr>
              <w:jc w:val="center"/>
              <w:rPr>
                <w:rFonts w:eastAsia="仿宋"/>
                <w:sz w:val="24"/>
                <w:szCs w:val="16"/>
              </w:rPr>
            </w:pPr>
          </w:p>
        </w:tc>
        <w:tc>
          <w:tcPr>
            <w:tcW w:w="1470" w:type="dxa"/>
            <w:vAlign w:val="center"/>
          </w:tcPr>
          <w:p w:rsidR="00BA4B1E" w:rsidRDefault="00BA4B1E" w:rsidP="00B26FB5">
            <w:pPr>
              <w:jc w:val="center"/>
              <w:rPr>
                <w:rFonts w:eastAsia="仿宋"/>
                <w:sz w:val="24"/>
                <w:szCs w:val="16"/>
              </w:rPr>
            </w:pPr>
          </w:p>
        </w:tc>
        <w:tc>
          <w:tcPr>
            <w:tcW w:w="1517" w:type="dxa"/>
            <w:vAlign w:val="center"/>
          </w:tcPr>
          <w:p w:rsidR="00BA4B1E" w:rsidRDefault="00BA4B1E" w:rsidP="00B26FB5">
            <w:pPr>
              <w:jc w:val="center"/>
              <w:rPr>
                <w:rFonts w:eastAsia="仿宋"/>
                <w:sz w:val="24"/>
                <w:szCs w:val="16"/>
              </w:rPr>
            </w:pPr>
          </w:p>
        </w:tc>
      </w:tr>
      <w:tr w:rsidR="00BA4B1E" w:rsidTr="00B26FB5">
        <w:trPr>
          <w:jc w:val="center"/>
        </w:trPr>
        <w:tc>
          <w:tcPr>
            <w:tcW w:w="567" w:type="dxa"/>
            <w:vMerge/>
            <w:vAlign w:val="center"/>
          </w:tcPr>
          <w:p w:rsidR="00BA4B1E" w:rsidRDefault="00BA4B1E" w:rsidP="00B26FB5">
            <w:pPr>
              <w:jc w:val="center"/>
              <w:rPr>
                <w:rFonts w:eastAsia="仿宋"/>
                <w:sz w:val="24"/>
                <w:szCs w:val="16"/>
              </w:rPr>
            </w:pPr>
          </w:p>
        </w:tc>
        <w:tc>
          <w:tcPr>
            <w:tcW w:w="1696" w:type="dxa"/>
            <w:vAlign w:val="center"/>
          </w:tcPr>
          <w:p w:rsidR="00BA4B1E" w:rsidRDefault="00BA4B1E" w:rsidP="00B26FB5">
            <w:pPr>
              <w:jc w:val="center"/>
              <w:rPr>
                <w:rFonts w:eastAsia="仿宋"/>
                <w:sz w:val="24"/>
                <w:szCs w:val="16"/>
              </w:rPr>
            </w:pPr>
            <w:r>
              <w:rPr>
                <w:rFonts w:eastAsia="仿宋" w:hint="eastAsia"/>
                <w:sz w:val="24"/>
                <w:szCs w:val="16"/>
              </w:rPr>
              <w:t>G</w:t>
            </w:r>
            <w:r>
              <w:rPr>
                <w:rFonts w:eastAsia="仿宋"/>
                <w:sz w:val="24"/>
                <w:szCs w:val="16"/>
              </w:rPr>
              <w:t>DP</w:t>
            </w:r>
            <w:r>
              <w:rPr>
                <w:rFonts w:eastAsia="仿宋" w:hint="eastAsia"/>
                <w:sz w:val="24"/>
                <w:szCs w:val="16"/>
              </w:rPr>
              <w:t>贡献</w:t>
            </w:r>
          </w:p>
          <w:p w:rsidR="00BA4B1E" w:rsidRDefault="00BA4B1E" w:rsidP="00B26FB5">
            <w:pPr>
              <w:jc w:val="center"/>
              <w:rPr>
                <w:rFonts w:eastAsia="仿宋"/>
                <w:sz w:val="24"/>
                <w:szCs w:val="16"/>
              </w:rPr>
            </w:pPr>
            <w:r>
              <w:rPr>
                <w:rFonts w:eastAsia="仿宋" w:hint="eastAsia"/>
                <w:sz w:val="24"/>
                <w:szCs w:val="16"/>
              </w:rPr>
              <w:t>（主营业务收入占本地</w:t>
            </w:r>
            <w:r>
              <w:rPr>
                <w:rFonts w:eastAsia="仿宋" w:hint="eastAsia"/>
                <w:sz w:val="24"/>
                <w:szCs w:val="16"/>
              </w:rPr>
              <w:t>G</w:t>
            </w:r>
            <w:r>
              <w:rPr>
                <w:rFonts w:eastAsia="仿宋"/>
                <w:sz w:val="24"/>
                <w:szCs w:val="16"/>
              </w:rPr>
              <w:t>DP</w:t>
            </w:r>
            <w:r>
              <w:rPr>
                <w:rFonts w:eastAsia="仿宋" w:hint="eastAsia"/>
                <w:sz w:val="24"/>
                <w:szCs w:val="16"/>
              </w:rPr>
              <w:t>的百分比）</w:t>
            </w:r>
          </w:p>
        </w:tc>
        <w:tc>
          <w:tcPr>
            <w:tcW w:w="1560" w:type="dxa"/>
            <w:vAlign w:val="center"/>
          </w:tcPr>
          <w:p w:rsidR="00BA4B1E" w:rsidRDefault="00BA4B1E" w:rsidP="00B26FB5">
            <w:pPr>
              <w:jc w:val="center"/>
              <w:rPr>
                <w:rFonts w:eastAsia="仿宋"/>
                <w:sz w:val="24"/>
                <w:szCs w:val="16"/>
              </w:rPr>
            </w:pPr>
          </w:p>
        </w:tc>
        <w:tc>
          <w:tcPr>
            <w:tcW w:w="1559" w:type="dxa"/>
            <w:gridSpan w:val="2"/>
            <w:vAlign w:val="center"/>
          </w:tcPr>
          <w:p w:rsidR="00BA4B1E" w:rsidRDefault="00BA4B1E" w:rsidP="00B26FB5">
            <w:pPr>
              <w:jc w:val="center"/>
              <w:rPr>
                <w:rFonts w:eastAsia="仿宋"/>
                <w:sz w:val="24"/>
                <w:szCs w:val="16"/>
              </w:rPr>
            </w:pPr>
          </w:p>
        </w:tc>
        <w:tc>
          <w:tcPr>
            <w:tcW w:w="1470" w:type="dxa"/>
            <w:vAlign w:val="center"/>
          </w:tcPr>
          <w:p w:rsidR="00BA4B1E" w:rsidRDefault="00BA4B1E" w:rsidP="00B26FB5">
            <w:pPr>
              <w:jc w:val="center"/>
              <w:rPr>
                <w:rFonts w:eastAsia="仿宋"/>
                <w:sz w:val="24"/>
                <w:szCs w:val="16"/>
              </w:rPr>
            </w:pPr>
          </w:p>
        </w:tc>
        <w:tc>
          <w:tcPr>
            <w:tcW w:w="1517" w:type="dxa"/>
            <w:vAlign w:val="center"/>
          </w:tcPr>
          <w:p w:rsidR="00BA4B1E" w:rsidRDefault="00BA4B1E" w:rsidP="00B26FB5">
            <w:pPr>
              <w:jc w:val="center"/>
              <w:rPr>
                <w:rFonts w:eastAsia="仿宋"/>
                <w:sz w:val="24"/>
                <w:szCs w:val="16"/>
              </w:rPr>
            </w:pPr>
          </w:p>
        </w:tc>
      </w:tr>
      <w:tr w:rsidR="00BA4B1E" w:rsidTr="00B26FB5">
        <w:trPr>
          <w:jc w:val="center"/>
        </w:trPr>
        <w:tc>
          <w:tcPr>
            <w:tcW w:w="567" w:type="dxa"/>
            <w:vMerge/>
            <w:vAlign w:val="center"/>
          </w:tcPr>
          <w:p w:rsidR="00BA4B1E" w:rsidRDefault="00BA4B1E" w:rsidP="00B26FB5">
            <w:pPr>
              <w:jc w:val="center"/>
              <w:rPr>
                <w:rFonts w:eastAsia="仿宋"/>
                <w:sz w:val="24"/>
                <w:szCs w:val="16"/>
              </w:rPr>
            </w:pPr>
          </w:p>
        </w:tc>
        <w:tc>
          <w:tcPr>
            <w:tcW w:w="1696" w:type="dxa"/>
            <w:vAlign w:val="center"/>
          </w:tcPr>
          <w:p w:rsidR="00BA4B1E" w:rsidRDefault="00BA4B1E" w:rsidP="00B26FB5">
            <w:pPr>
              <w:jc w:val="center"/>
              <w:rPr>
                <w:rFonts w:eastAsia="仿宋"/>
                <w:sz w:val="24"/>
                <w:szCs w:val="16"/>
              </w:rPr>
            </w:pPr>
            <w:r>
              <w:rPr>
                <w:rFonts w:eastAsia="仿宋" w:hint="eastAsia"/>
                <w:sz w:val="24"/>
                <w:szCs w:val="16"/>
              </w:rPr>
              <w:t>经济辐射带动贡献</w:t>
            </w:r>
          </w:p>
          <w:p w:rsidR="00BA4B1E" w:rsidRDefault="00BA4B1E" w:rsidP="00B26FB5">
            <w:pPr>
              <w:jc w:val="center"/>
              <w:rPr>
                <w:rFonts w:eastAsia="仿宋"/>
                <w:sz w:val="24"/>
                <w:szCs w:val="16"/>
              </w:rPr>
            </w:pPr>
            <w:r>
              <w:rPr>
                <w:rFonts w:eastAsia="仿宋" w:hint="eastAsia"/>
                <w:sz w:val="24"/>
                <w:szCs w:val="16"/>
              </w:rPr>
              <w:t>（带动企业主营业务上下游企业的数量）</w:t>
            </w:r>
          </w:p>
        </w:tc>
        <w:tc>
          <w:tcPr>
            <w:tcW w:w="1560" w:type="dxa"/>
            <w:vAlign w:val="center"/>
          </w:tcPr>
          <w:p w:rsidR="00BA4B1E" w:rsidRDefault="00BA4B1E" w:rsidP="00B26FB5">
            <w:pPr>
              <w:jc w:val="center"/>
              <w:rPr>
                <w:rFonts w:eastAsia="仿宋"/>
                <w:sz w:val="24"/>
                <w:szCs w:val="16"/>
              </w:rPr>
            </w:pPr>
          </w:p>
        </w:tc>
        <w:tc>
          <w:tcPr>
            <w:tcW w:w="1559" w:type="dxa"/>
            <w:gridSpan w:val="2"/>
            <w:vAlign w:val="center"/>
          </w:tcPr>
          <w:p w:rsidR="00BA4B1E" w:rsidRDefault="00BA4B1E" w:rsidP="00B26FB5">
            <w:pPr>
              <w:jc w:val="center"/>
              <w:rPr>
                <w:rFonts w:eastAsia="仿宋"/>
                <w:sz w:val="24"/>
                <w:szCs w:val="16"/>
              </w:rPr>
            </w:pPr>
          </w:p>
        </w:tc>
        <w:tc>
          <w:tcPr>
            <w:tcW w:w="1470" w:type="dxa"/>
            <w:vAlign w:val="center"/>
          </w:tcPr>
          <w:p w:rsidR="00BA4B1E" w:rsidRDefault="00BA4B1E" w:rsidP="00B26FB5">
            <w:pPr>
              <w:jc w:val="center"/>
              <w:rPr>
                <w:rFonts w:eastAsia="仿宋"/>
                <w:sz w:val="24"/>
                <w:szCs w:val="16"/>
              </w:rPr>
            </w:pPr>
          </w:p>
        </w:tc>
        <w:tc>
          <w:tcPr>
            <w:tcW w:w="1517" w:type="dxa"/>
            <w:vAlign w:val="center"/>
          </w:tcPr>
          <w:p w:rsidR="00BA4B1E" w:rsidRDefault="00BA4B1E" w:rsidP="00B26FB5">
            <w:pPr>
              <w:jc w:val="center"/>
              <w:rPr>
                <w:rFonts w:eastAsia="仿宋"/>
                <w:sz w:val="24"/>
                <w:szCs w:val="16"/>
              </w:rPr>
            </w:pPr>
          </w:p>
        </w:tc>
      </w:tr>
      <w:tr w:rsidR="00BA4B1E" w:rsidTr="00B26FB5">
        <w:trPr>
          <w:jc w:val="center"/>
        </w:trPr>
        <w:tc>
          <w:tcPr>
            <w:tcW w:w="567" w:type="dxa"/>
            <w:vMerge w:val="restart"/>
            <w:vAlign w:val="center"/>
          </w:tcPr>
          <w:p w:rsidR="00BA4B1E" w:rsidRDefault="00BA4B1E" w:rsidP="00B26FB5">
            <w:pPr>
              <w:jc w:val="center"/>
              <w:rPr>
                <w:rFonts w:eastAsia="仿宋"/>
                <w:sz w:val="24"/>
                <w:szCs w:val="16"/>
              </w:rPr>
            </w:pPr>
            <w:r>
              <w:rPr>
                <w:rFonts w:eastAsia="仿宋" w:hint="eastAsia"/>
                <w:sz w:val="24"/>
                <w:szCs w:val="16"/>
              </w:rPr>
              <w:t>企业</w:t>
            </w:r>
            <w:r>
              <w:rPr>
                <w:rFonts w:eastAsia="仿宋"/>
                <w:sz w:val="24"/>
                <w:szCs w:val="16"/>
              </w:rPr>
              <w:t>成长性</w:t>
            </w:r>
          </w:p>
        </w:tc>
        <w:tc>
          <w:tcPr>
            <w:tcW w:w="1696" w:type="dxa"/>
            <w:vAlign w:val="center"/>
          </w:tcPr>
          <w:p w:rsidR="00BA4B1E" w:rsidRDefault="00BA4B1E" w:rsidP="00B26FB5">
            <w:pPr>
              <w:jc w:val="center"/>
              <w:rPr>
                <w:rFonts w:eastAsia="仿宋"/>
                <w:sz w:val="24"/>
                <w:szCs w:val="16"/>
              </w:rPr>
            </w:pPr>
            <w:r>
              <w:rPr>
                <w:rFonts w:eastAsia="仿宋" w:hint="eastAsia"/>
                <w:sz w:val="24"/>
                <w:szCs w:val="16"/>
              </w:rPr>
              <w:t>未来</w:t>
            </w:r>
            <w:r>
              <w:rPr>
                <w:rFonts w:eastAsia="仿宋"/>
                <w:sz w:val="24"/>
                <w:szCs w:val="16"/>
              </w:rPr>
              <w:t>三年</w:t>
            </w:r>
          </w:p>
        </w:tc>
        <w:tc>
          <w:tcPr>
            <w:tcW w:w="1560" w:type="dxa"/>
            <w:vAlign w:val="center"/>
          </w:tcPr>
          <w:p w:rsidR="00BA4B1E" w:rsidRDefault="00BA4B1E" w:rsidP="00B26FB5">
            <w:pPr>
              <w:jc w:val="center"/>
              <w:rPr>
                <w:rFonts w:eastAsia="仿宋"/>
                <w:sz w:val="24"/>
                <w:szCs w:val="16"/>
              </w:rPr>
            </w:pPr>
            <w:r>
              <w:rPr>
                <w:rFonts w:eastAsia="仿宋" w:hint="eastAsia"/>
                <w:sz w:val="24"/>
                <w:szCs w:val="16"/>
              </w:rPr>
              <w:t>2021</w:t>
            </w:r>
            <w:r>
              <w:rPr>
                <w:rFonts w:eastAsia="仿宋" w:hint="eastAsia"/>
                <w:sz w:val="24"/>
                <w:szCs w:val="16"/>
              </w:rPr>
              <w:t>年</w:t>
            </w:r>
          </w:p>
        </w:tc>
        <w:tc>
          <w:tcPr>
            <w:tcW w:w="1559" w:type="dxa"/>
            <w:gridSpan w:val="2"/>
            <w:vAlign w:val="center"/>
          </w:tcPr>
          <w:p w:rsidR="00BA4B1E" w:rsidRDefault="00BA4B1E" w:rsidP="00B26FB5">
            <w:pPr>
              <w:jc w:val="center"/>
              <w:rPr>
                <w:rFonts w:eastAsia="仿宋"/>
                <w:sz w:val="24"/>
                <w:szCs w:val="16"/>
              </w:rPr>
            </w:pPr>
            <w:r>
              <w:rPr>
                <w:rFonts w:eastAsia="仿宋" w:hint="eastAsia"/>
                <w:sz w:val="24"/>
                <w:szCs w:val="16"/>
              </w:rPr>
              <w:t>2022</w:t>
            </w:r>
            <w:r>
              <w:rPr>
                <w:rFonts w:eastAsia="仿宋" w:hint="eastAsia"/>
                <w:sz w:val="24"/>
                <w:szCs w:val="16"/>
              </w:rPr>
              <w:t>年</w:t>
            </w:r>
          </w:p>
        </w:tc>
        <w:tc>
          <w:tcPr>
            <w:tcW w:w="1470" w:type="dxa"/>
            <w:vAlign w:val="center"/>
          </w:tcPr>
          <w:p w:rsidR="00BA4B1E" w:rsidRDefault="00BA4B1E" w:rsidP="00B26FB5">
            <w:pPr>
              <w:jc w:val="center"/>
              <w:rPr>
                <w:rFonts w:eastAsia="仿宋"/>
                <w:sz w:val="24"/>
                <w:szCs w:val="16"/>
              </w:rPr>
            </w:pPr>
            <w:r>
              <w:rPr>
                <w:rFonts w:eastAsia="仿宋" w:hint="eastAsia"/>
                <w:sz w:val="24"/>
                <w:szCs w:val="16"/>
              </w:rPr>
              <w:t>2023</w:t>
            </w:r>
            <w:r>
              <w:rPr>
                <w:rFonts w:eastAsia="仿宋" w:hint="eastAsia"/>
                <w:sz w:val="24"/>
                <w:szCs w:val="16"/>
              </w:rPr>
              <w:t>年</w:t>
            </w:r>
          </w:p>
        </w:tc>
        <w:tc>
          <w:tcPr>
            <w:tcW w:w="1517" w:type="dxa"/>
            <w:vAlign w:val="center"/>
          </w:tcPr>
          <w:p w:rsidR="00BA4B1E" w:rsidRDefault="00BA4B1E" w:rsidP="00B26FB5">
            <w:pPr>
              <w:jc w:val="center"/>
              <w:rPr>
                <w:rFonts w:eastAsia="仿宋"/>
                <w:sz w:val="24"/>
                <w:szCs w:val="16"/>
              </w:rPr>
            </w:pPr>
            <w:r>
              <w:rPr>
                <w:rFonts w:eastAsia="仿宋" w:hint="eastAsia"/>
                <w:sz w:val="24"/>
                <w:szCs w:val="16"/>
              </w:rPr>
              <w:t>平均值</w:t>
            </w:r>
          </w:p>
        </w:tc>
      </w:tr>
      <w:tr w:rsidR="00BA4B1E" w:rsidTr="00B26FB5">
        <w:trPr>
          <w:jc w:val="center"/>
        </w:trPr>
        <w:tc>
          <w:tcPr>
            <w:tcW w:w="567" w:type="dxa"/>
            <w:vMerge/>
            <w:vAlign w:val="center"/>
          </w:tcPr>
          <w:p w:rsidR="00BA4B1E" w:rsidRDefault="00BA4B1E" w:rsidP="00B26FB5">
            <w:pPr>
              <w:jc w:val="center"/>
              <w:rPr>
                <w:rFonts w:eastAsia="仿宋"/>
                <w:sz w:val="24"/>
                <w:szCs w:val="16"/>
              </w:rPr>
            </w:pPr>
          </w:p>
        </w:tc>
        <w:tc>
          <w:tcPr>
            <w:tcW w:w="1696" w:type="dxa"/>
            <w:vAlign w:val="center"/>
          </w:tcPr>
          <w:p w:rsidR="00BA4B1E" w:rsidRDefault="00BA4B1E" w:rsidP="00B26FB5">
            <w:pPr>
              <w:jc w:val="center"/>
              <w:rPr>
                <w:rFonts w:eastAsia="仿宋"/>
                <w:sz w:val="24"/>
                <w:szCs w:val="16"/>
              </w:rPr>
            </w:pPr>
            <w:r>
              <w:rPr>
                <w:rFonts w:eastAsia="仿宋" w:hint="eastAsia"/>
                <w:sz w:val="24"/>
                <w:szCs w:val="16"/>
              </w:rPr>
              <w:t>盈利预期增长百分比</w:t>
            </w:r>
          </w:p>
        </w:tc>
        <w:tc>
          <w:tcPr>
            <w:tcW w:w="1560" w:type="dxa"/>
            <w:vAlign w:val="center"/>
          </w:tcPr>
          <w:p w:rsidR="00BA4B1E" w:rsidRDefault="00BA4B1E" w:rsidP="00B26FB5">
            <w:pPr>
              <w:jc w:val="center"/>
              <w:rPr>
                <w:rFonts w:eastAsia="仿宋"/>
                <w:sz w:val="24"/>
                <w:szCs w:val="16"/>
              </w:rPr>
            </w:pPr>
          </w:p>
        </w:tc>
        <w:tc>
          <w:tcPr>
            <w:tcW w:w="1559" w:type="dxa"/>
            <w:gridSpan w:val="2"/>
            <w:vAlign w:val="center"/>
          </w:tcPr>
          <w:p w:rsidR="00BA4B1E" w:rsidRDefault="00BA4B1E" w:rsidP="00B26FB5">
            <w:pPr>
              <w:jc w:val="center"/>
              <w:rPr>
                <w:rFonts w:eastAsia="仿宋"/>
                <w:sz w:val="24"/>
                <w:szCs w:val="16"/>
              </w:rPr>
            </w:pPr>
          </w:p>
        </w:tc>
        <w:tc>
          <w:tcPr>
            <w:tcW w:w="1470" w:type="dxa"/>
            <w:vAlign w:val="center"/>
          </w:tcPr>
          <w:p w:rsidR="00BA4B1E" w:rsidRDefault="00BA4B1E" w:rsidP="00B26FB5">
            <w:pPr>
              <w:jc w:val="center"/>
              <w:rPr>
                <w:rFonts w:eastAsia="仿宋"/>
                <w:sz w:val="24"/>
                <w:szCs w:val="16"/>
              </w:rPr>
            </w:pPr>
          </w:p>
        </w:tc>
        <w:tc>
          <w:tcPr>
            <w:tcW w:w="1517" w:type="dxa"/>
            <w:vAlign w:val="center"/>
          </w:tcPr>
          <w:p w:rsidR="00BA4B1E" w:rsidRDefault="00BA4B1E" w:rsidP="00B26FB5">
            <w:pPr>
              <w:jc w:val="center"/>
              <w:rPr>
                <w:rFonts w:eastAsia="仿宋"/>
                <w:sz w:val="24"/>
                <w:szCs w:val="16"/>
              </w:rPr>
            </w:pPr>
          </w:p>
        </w:tc>
      </w:tr>
      <w:tr w:rsidR="00BA4B1E" w:rsidTr="00B26FB5">
        <w:trPr>
          <w:jc w:val="center"/>
        </w:trPr>
        <w:tc>
          <w:tcPr>
            <w:tcW w:w="567" w:type="dxa"/>
            <w:vMerge/>
            <w:vAlign w:val="center"/>
          </w:tcPr>
          <w:p w:rsidR="00BA4B1E" w:rsidRDefault="00BA4B1E" w:rsidP="00B26FB5">
            <w:pPr>
              <w:jc w:val="center"/>
              <w:rPr>
                <w:rFonts w:eastAsia="仿宋"/>
                <w:sz w:val="24"/>
                <w:szCs w:val="16"/>
              </w:rPr>
            </w:pPr>
          </w:p>
        </w:tc>
        <w:tc>
          <w:tcPr>
            <w:tcW w:w="1696" w:type="dxa"/>
            <w:vAlign w:val="center"/>
          </w:tcPr>
          <w:p w:rsidR="00BA4B1E" w:rsidRDefault="00BA4B1E" w:rsidP="00B26FB5">
            <w:pPr>
              <w:jc w:val="center"/>
              <w:rPr>
                <w:rFonts w:eastAsia="仿宋"/>
                <w:sz w:val="24"/>
                <w:szCs w:val="16"/>
              </w:rPr>
            </w:pPr>
            <w:r>
              <w:rPr>
                <w:rFonts w:eastAsia="仿宋" w:hint="eastAsia"/>
                <w:sz w:val="24"/>
                <w:szCs w:val="16"/>
              </w:rPr>
              <w:t>市场占有率预期增长百分比</w:t>
            </w:r>
          </w:p>
        </w:tc>
        <w:tc>
          <w:tcPr>
            <w:tcW w:w="1560" w:type="dxa"/>
            <w:vAlign w:val="center"/>
          </w:tcPr>
          <w:p w:rsidR="00BA4B1E" w:rsidRDefault="00BA4B1E" w:rsidP="00B26FB5">
            <w:pPr>
              <w:jc w:val="center"/>
              <w:rPr>
                <w:rFonts w:eastAsia="仿宋"/>
                <w:sz w:val="24"/>
                <w:szCs w:val="16"/>
              </w:rPr>
            </w:pPr>
          </w:p>
        </w:tc>
        <w:tc>
          <w:tcPr>
            <w:tcW w:w="1559" w:type="dxa"/>
            <w:gridSpan w:val="2"/>
            <w:vAlign w:val="center"/>
          </w:tcPr>
          <w:p w:rsidR="00BA4B1E" w:rsidRDefault="00BA4B1E" w:rsidP="00B26FB5">
            <w:pPr>
              <w:jc w:val="center"/>
              <w:rPr>
                <w:rFonts w:eastAsia="仿宋"/>
                <w:sz w:val="24"/>
                <w:szCs w:val="16"/>
              </w:rPr>
            </w:pPr>
          </w:p>
        </w:tc>
        <w:tc>
          <w:tcPr>
            <w:tcW w:w="1470" w:type="dxa"/>
            <w:vAlign w:val="center"/>
          </w:tcPr>
          <w:p w:rsidR="00BA4B1E" w:rsidRDefault="00BA4B1E" w:rsidP="00B26FB5">
            <w:pPr>
              <w:jc w:val="center"/>
              <w:rPr>
                <w:rFonts w:eastAsia="仿宋"/>
                <w:sz w:val="24"/>
                <w:szCs w:val="16"/>
              </w:rPr>
            </w:pPr>
          </w:p>
        </w:tc>
        <w:tc>
          <w:tcPr>
            <w:tcW w:w="1517" w:type="dxa"/>
            <w:vAlign w:val="center"/>
          </w:tcPr>
          <w:p w:rsidR="00BA4B1E" w:rsidRDefault="00BA4B1E" w:rsidP="00B26FB5">
            <w:pPr>
              <w:jc w:val="center"/>
              <w:rPr>
                <w:rFonts w:eastAsia="仿宋"/>
                <w:sz w:val="24"/>
                <w:szCs w:val="16"/>
              </w:rPr>
            </w:pPr>
          </w:p>
        </w:tc>
      </w:tr>
      <w:tr w:rsidR="00BA4B1E" w:rsidTr="00B26FB5">
        <w:trPr>
          <w:jc w:val="center"/>
        </w:trPr>
        <w:tc>
          <w:tcPr>
            <w:tcW w:w="567" w:type="dxa"/>
            <w:vMerge/>
            <w:vAlign w:val="center"/>
          </w:tcPr>
          <w:p w:rsidR="00BA4B1E" w:rsidRDefault="00BA4B1E" w:rsidP="00B26FB5">
            <w:pPr>
              <w:jc w:val="center"/>
              <w:rPr>
                <w:rFonts w:eastAsia="仿宋"/>
                <w:sz w:val="24"/>
                <w:szCs w:val="16"/>
              </w:rPr>
            </w:pPr>
          </w:p>
        </w:tc>
        <w:tc>
          <w:tcPr>
            <w:tcW w:w="1696" w:type="dxa"/>
            <w:vAlign w:val="center"/>
          </w:tcPr>
          <w:p w:rsidR="00BA4B1E" w:rsidRDefault="00BA4B1E" w:rsidP="00B26FB5">
            <w:pPr>
              <w:jc w:val="center"/>
              <w:rPr>
                <w:rFonts w:eastAsia="仿宋"/>
                <w:sz w:val="24"/>
                <w:szCs w:val="16"/>
              </w:rPr>
            </w:pPr>
            <w:r>
              <w:rPr>
                <w:rFonts w:eastAsia="仿宋" w:hint="eastAsia"/>
                <w:sz w:val="24"/>
                <w:szCs w:val="16"/>
              </w:rPr>
              <w:t>主营业务收入的预期增长百分比</w:t>
            </w:r>
          </w:p>
        </w:tc>
        <w:tc>
          <w:tcPr>
            <w:tcW w:w="1560" w:type="dxa"/>
            <w:vAlign w:val="center"/>
          </w:tcPr>
          <w:p w:rsidR="00BA4B1E" w:rsidRDefault="00BA4B1E" w:rsidP="00B26FB5">
            <w:pPr>
              <w:jc w:val="center"/>
              <w:rPr>
                <w:rFonts w:eastAsia="仿宋"/>
                <w:sz w:val="24"/>
                <w:szCs w:val="16"/>
              </w:rPr>
            </w:pPr>
          </w:p>
        </w:tc>
        <w:tc>
          <w:tcPr>
            <w:tcW w:w="1559" w:type="dxa"/>
            <w:gridSpan w:val="2"/>
            <w:vAlign w:val="center"/>
          </w:tcPr>
          <w:p w:rsidR="00BA4B1E" w:rsidRDefault="00BA4B1E" w:rsidP="00B26FB5">
            <w:pPr>
              <w:jc w:val="center"/>
              <w:rPr>
                <w:rFonts w:eastAsia="仿宋"/>
                <w:sz w:val="24"/>
                <w:szCs w:val="16"/>
              </w:rPr>
            </w:pPr>
          </w:p>
        </w:tc>
        <w:tc>
          <w:tcPr>
            <w:tcW w:w="1470" w:type="dxa"/>
            <w:vAlign w:val="center"/>
          </w:tcPr>
          <w:p w:rsidR="00BA4B1E" w:rsidRDefault="00BA4B1E" w:rsidP="00B26FB5">
            <w:pPr>
              <w:jc w:val="center"/>
              <w:rPr>
                <w:rFonts w:eastAsia="仿宋"/>
                <w:sz w:val="24"/>
                <w:szCs w:val="16"/>
              </w:rPr>
            </w:pPr>
          </w:p>
        </w:tc>
        <w:tc>
          <w:tcPr>
            <w:tcW w:w="1517" w:type="dxa"/>
            <w:vAlign w:val="center"/>
          </w:tcPr>
          <w:p w:rsidR="00BA4B1E" w:rsidRDefault="00BA4B1E" w:rsidP="00B26FB5">
            <w:pPr>
              <w:jc w:val="center"/>
              <w:rPr>
                <w:rFonts w:eastAsia="仿宋"/>
                <w:sz w:val="24"/>
                <w:szCs w:val="16"/>
              </w:rPr>
            </w:pPr>
          </w:p>
        </w:tc>
      </w:tr>
      <w:tr w:rsidR="00BA4B1E" w:rsidTr="00B26FB5">
        <w:trPr>
          <w:jc w:val="center"/>
        </w:trPr>
        <w:tc>
          <w:tcPr>
            <w:tcW w:w="8369" w:type="dxa"/>
            <w:gridSpan w:val="7"/>
            <w:vAlign w:val="center"/>
          </w:tcPr>
          <w:p w:rsidR="00BA4B1E" w:rsidRDefault="00BA4B1E" w:rsidP="00B26FB5">
            <w:pPr>
              <w:jc w:val="center"/>
              <w:rPr>
                <w:rFonts w:eastAsia="仿宋"/>
                <w:sz w:val="24"/>
                <w:szCs w:val="16"/>
              </w:rPr>
            </w:pPr>
            <w:r>
              <w:rPr>
                <w:rFonts w:eastAsia="仿宋" w:hint="eastAsia"/>
                <w:sz w:val="24"/>
                <w:szCs w:val="16"/>
              </w:rPr>
              <w:t>推荐理由</w:t>
            </w:r>
            <w:r>
              <w:rPr>
                <w:rFonts w:eastAsia="仿宋"/>
                <w:sz w:val="24"/>
                <w:szCs w:val="16"/>
              </w:rPr>
              <w:t>（</w:t>
            </w:r>
            <w:r>
              <w:rPr>
                <w:rFonts w:eastAsia="仿宋" w:hint="eastAsia"/>
                <w:sz w:val="24"/>
                <w:szCs w:val="16"/>
              </w:rPr>
              <w:t>请用</w:t>
            </w:r>
            <w:r>
              <w:rPr>
                <w:rFonts w:eastAsia="仿宋"/>
                <w:sz w:val="24"/>
                <w:szCs w:val="16"/>
              </w:rPr>
              <w:t>5</w:t>
            </w:r>
            <w:r>
              <w:rPr>
                <w:rFonts w:eastAsia="仿宋" w:hint="eastAsia"/>
                <w:sz w:val="24"/>
                <w:szCs w:val="16"/>
              </w:rPr>
              <w:t>00</w:t>
            </w:r>
            <w:r>
              <w:rPr>
                <w:rFonts w:eastAsia="仿宋"/>
                <w:sz w:val="24"/>
                <w:szCs w:val="16"/>
              </w:rPr>
              <w:t>-800</w:t>
            </w:r>
            <w:r>
              <w:rPr>
                <w:rFonts w:eastAsia="仿宋" w:hint="eastAsia"/>
                <w:sz w:val="24"/>
                <w:szCs w:val="16"/>
              </w:rPr>
              <w:t>字简要</w:t>
            </w:r>
            <w:r>
              <w:rPr>
                <w:rFonts w:eastAsia="仿宋"/>
                <w:sz w:val="24"/>
                <w:szCs w:val="16"/>
              </w:rPr>
              <w:t>介绍被</w:t>
            </w:r>
            <w:r>
              <w:rPr>
                <w:rFonts w:eastAsia="仿宋" w:hint="eastAsia"/>
                <w:sz w:val="24"/>
                <w:szCs w:val="16"/>
              </w:rPr>
              <w:t>推荐</w:t>
            </w:r>
            <w:r>
              <w:rPr>
                <w:rFonts w:eastAsia="仿宋"/>
                <w:sz w:val="24"/>
                <w:szCs w:val="16"/>
              </w:rPr>
              <w:t>企业</w:t>
            </w:r>
            <w:r>
              <w:rPr>
                <w:rFonts w:eastAsia="仿宋" w:hint="eastAsia"/>
                <w:sz w:val="24"/>
                <w:szCs w:val="16"/>
              </w:rPr>
              <w:t>科技成果及其价值和贡献，重点是近</w:t>
            </w:r>
            <w:r>
              <w:rPr>
                <w:rFonts w:eastAsia="仿宋" w:hint="eastAsia"/>
                <w:sz w:val="24"/>
                <w:szCs w:val="16"/>
              </w:rPr>
              <w:t>3-5</w:t>
            </w:r>
            <w:r>
              <w:rPr>
                <w:rFonts w:eastAsia="仿宋" w:hint="eastAsia"/>
                <w:sz w:val="24"/>
                <w:szCs w:val="16"/>
              </w:rPr>
              <w:t>年来的科技成果和创新业绩</w:t>
            </w:r>
            <w:r>
              <w:rPr>
                <w:rFonts w:eastAsia="仿宋"/>
                <w:sz w:val="24"/>
                <w:szCs w:val="16"/>
              </w:rPr>
              <w:t>）</w:t>
            </w: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rPr>
                <w:rFonts w:eastAsia="仿宋"/>
                <w:sz w:val="24"/>
                <w:szCs w:val="16"/>
              </w:rPr>
            </w:pPr>
          </w:p>
        </w:tc>
      </w:tr>
      <w:tr w:rsidR="00BA4B1E" w:rsidTr="00B26FB5">
        <w:trPr>
          <w:trHeight w:val="1904"/>
          <w:jc w:val="center"/>
        </w:trPr>
        <w:tc>
          <w:tcPr>
            <w:tcW w:w="8369" w:type="dxa"/>
            <w:gridSpan w:val="7"/>
            <w:vAlign w:val="center"/>
          </w:tcPr>
          <w:p w:rsidR="00BA4B1E" w:rsidRDefault="00BA4B1E" w:rsidP="00B26FB5">
            <w:pPr>
              <w:ind w:right="467"/>
              <w:jc w:val="right"/>
              <w:rPr>
                <w:rFonts w:eastAsia="仿宋"/>
                <w:sz w:val="24"/>
                <w:szCs w:val="16"/>
              </w:rPr>
            </w:pPr>
            <w:r>
              <w:rPr>
                <w:rFonts w:eastAsia="仿宋" w:hint="eastAsia"/>
                <w:sz w:val="24"/>
                <w:szCs w:val="16"/>
              </w:rPr>
              <w:lastRenderedPageBreak/>
              <w:t>推荐</w:t>
            </w:r>
            <w:r>
              <w:rPr>
                <w:rFonts w:eastAsia="仿宋"/>
                <w:sz w:val="24"/>
                <w:szCs w:val="16"/>
              </w:rPr>
              <w:t>单位公章</w:t>
            </w:r>
          </w:p>
          <w:p w:rsidR="00BA4B1E" w:rsidRDefault="00BA4B1E" w:rsidP="00B26FB5">
            <w:pPr>
              <w:ind w:right="480"/>
              <w:jc w:val="right"/>
              <w:rPr>
                <w:rFonts w:eastAsia="仿宋"/>
                <w:sz w:val="24"/>
                <w:szCs w:val="16"/>
              </w:rPr>
            </w:pPr>
          </w:p>
          <w:p w:rsidR="00BA4B1E" w:rsidRDefault="00BA4B1E" w:rsidP="00B26FB5">
            <w:pPr>
              <w:ind w:rightChars="222" w:right="466"/>
              <w:jc w:val="right"/>
              <w:rPr>
                <w:rFonts w:eastAsia="仿宋"/>
                <w:sz w:val="24"/>
                <w:szCs w:val="16"/>
              </w:rPr>
            </w:pPr>
            <w:r>
              <w:rPr>
                <w:rFonts w:eastAsia="仿宋" w:hint="eastAsia"/>
                <w:sz w:val="24"/>
                <w:szCs w:val="16"/>
              </w:rPr>
              <w:t>年</w:t>
            </w:r>
            <w:r>
              <w:rPr>
                <w:rFonts w:eastAsia="仿宋" w:hint="eastAsia"/>
                <w:sz w:val="24"/>
                <w:szCs w:val="16"/>
              </w:rPr>
              <w:t xml:space="preserve"> </w:t>
            </w:r>
            <w:r>
              <w:rPr>
                <w:rFonts w:eastAsia="仿宋" w:hint="eastAsia"/>
                <w:sz w:val="24"/>
                <w:szCs w:val="16"/>
              </w:rPr>
              <w:t>月</w:t>
            </w:r>
            <w:r>
              <w:rPr>
                <w:rFonts w:eastAsia="仿宋" w:hint="eastAsia"/>
                <w:sz w:val="24"/>
                <w:szCs w:val="16"/>
              </w:rPr>
              <w:t xml:space="preserve"> </w:t>
            </w:r>
            <w:r>
              <w:rPr>
                <w:rFonts w:eastAsia="仿宋" w:hint="eastAsia"/>
                <w:sz w:val="24"/>
                <w:szCs w:val="16"/>
              </w:rPr>
              <w:t>日</w:t>
            </w:r>
          </w:p>
        </w:tc>
      </w:tr>
      <w:tr w:rsidR="00BA4B1E" w:rsidTr="00B26FB5">
        <w:trPr>
          <w:jc w:val="center"/>
        </w:trPr>
        <w:tc>
          <w:tcPr>
            <w:tcW w:w="8369" w:type="dxa"/>
            <w:gridSpan w:val="7"/>
            <w:vAlign w:val="center"/>
          </w:tcPr>
          <w:p w:rsidR="00BA4B1E" w:rsidRDefault="00BA4B1E" w:rsidP="00B26FB5">
            <w:pPr>
              <w:jc w:val="center"/>
              <w:rPr>
                <w:rFonts w:eastAsia="仿宋"/>
                <w:sz w:val="24"/>
                <w:szCs w:val="16"/>
              </w:rPr>
            </w:pPr>
            <w:r>
              <w:rPr>
                <w:rFonts w:eastAsia="仿宋" w:hint="eastAsia"/>
                <w:sz w:val="24"/>
                <w:szCs w:val="16"/>
              </w:rPr>
              <w:t>突出成绩（请用</w:t>
            </w:r>
            <w:r>
              <w:rPr>
                <w:rFonts w:eastAsia="仿宋"/>
                <w:sz w:val="24"/>
                <w:szCs w:val="16"/>
              </w:rPr>
              <w:t>1000-3000</w:t>
            </w:r>
            <w:r>
              <w:rPr>
                <w:rFonts w:eastAsia="仿宋"/>
                <w:sz w:val="24"/>
                <w:szCs w:val="16"/>
              </w:rPr>
              <w:t>字简要介绍该企业在科技经济融合领域中的突出成就，创新情况或预期贡献）</w:t>
            </w: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p w:rsidR="00BA4B1E" w:rsidRDefault="00BA4B1E" w:rsidP="00B26FB5">
            <w:pPr>
              <w:jc w:val="center"/>
              <w:rPr>
                <w:rFonts w:eastAsia="仿宋"/>
                <w:sz w:val="24"/>
                <w:szCs w:val="16"/>
              </w:rPr>
            </w:pPr>
          </w:p>
        </w:tc>
      </w:tr>
      <w:tr w:rsidR="00BA4B1E" w:rsidTr="00B26FB5">
        <w:trPr>
          <w:trHeight w:val="1488"/>
          <w:jc w:val="center"/>
        </w:trPr>
        <w:tc>
          <w:tcPr>
            <w:tcW w:w="8369" w:type="dxa"/>
            <w:gridSpan w:val="7"/>
            <w:vAlign w:val="center"/>
          </w:tcPr>
          <w:p w:rsidR="00BA4B1E" w:rsidRDefault="00BA4B1E" w:rsidP="00B26FB5">
            <w:pPr>
              <w:ind w:right="480"/>
              <w:jc w:val="right"/>
              <w:rPr>
                <w:rFonts w:eastAsia="仿宋"/>
                <w:sz w:val="24"/>
                <w:szCs w:val="16"/>
              </w:rPr>
            </w:pPr>
            <w:r>
              <w:rPr>
                <w:rFonts w:eastAsia="仿宋" w:hint="eastAsia"/>
                <w:sz w:val="24"/>
                <w:szCs w:val="16"/>
              </w:rPr>
              <w:t>单位公章</w:t>
            </w:r>
          </w:p>
          <w:p w:rsidR="00BA4B1E" w:rsidRDefault="00BA4B1E" w:rsidP="00B26FB5">
            <w:pPr>
              <w:ind w:right="480"/>
              <w:jc w:val="right"/>
              <w:rPr>
                <w:rFonts w:eastAsia="仿宋"/>
                <w:sz w:val="24"/>
                <w:szCs w:val="16"/>
              </w:rPr>
            </w:pPr>
          </w:p>
          <w:p w:rsidR="00BA4B1E" w:rsidRDefault="00BA4B1E" w:rsidP="00B26FB5">
            <w:pPr>
              <w:ind w:right="480"/>
              <w:jc w:val="right"/>
              <w:rPr>
                <w:rFonts w:eastAsia="仿宋"/>
                <w:sz w:val="24"/>
                <w:szCs w:val="16"/>
              </w:rPr>
            </w:pPr>
            <w:r>
              <w:rPr>
                <w:rFonts w:eastAsia="仿宋" w:hint="eastAsia"/>
                <w:sz w:val="24"/>
                <w:szCs w:val="16"/>
              </w:rPr>
              <w:t xml:space="preserve"> </w:t>
            </w:r>
            <w:r>
              <w:rPr>
                <w:rFonts w:eastAsia="仿宋" w:hint="eastAsia"/>
                <w:sz w:val="24"/>
                <w:szCs w:val="16"/>
              </w:rPr>
              <w:t>年</w:t>
            </w:r>
            <w:r>
              <w:rPr>
                <w:rFonts w:eastAsia="仿宋" w:hint="eastAsia"/>
                <w:sz w:val="24"/>
                <w:szCs w:val="16"/>
              </w:rPr>
              <w:t xml:space="preserve"> </w:t>
            </w:r>
            <w:r>
              <w:rPr>
                <w:rFonts w:eastAsia="仿宋" w:hint="eastAsia"/>
                <w:sz w:val="24"/>
                <w:szCs w:val="16"/>
              </w:rPr>
              <w:t>月</w:t>
            </w:r>
            <w:r>
              <w:rPr>
                <w:rFonts w:eastAsia="仿宋" w:hint="eastAsia"/>
                <w:sz w:val="24"/>
                <w:szCs w:val="16"/>
              </w:rPr>
              <w:t xml:space="preserve"> </w:t>
            </w:r>
            <w:r>
              <w:rPr>
                <w:rFonts w:eastAsia="仿宋" w:hint="eastAsia"/>
                <w:sz w:val="24"/>
                <w:szCs w:val="16"/>
              </w:rPr>
              <w:t>日</w:t>
            </w:r>
          </w:p>
        </w:tc>
      </w:tr>
    </w:tbl>
    <w:p w:rsidR="00BA4B1E" w:rsidRDefault="00BA4B1E" w:rsidP="00BA4B1E"/>
    <w:p w:rsidR="00BA4B1E" w:rsidRDefault="00BA4B1E" w:rsidP="00BA4B1E">
      <w:pPr>
        <w:widowControl/>
        <w:jc w:val="left"/>
      </w:pPr>
      <w:r>
        <w:br w:type="page"/>
      </w:r>
    </w:p>
    <w:p w:rsidR="00BA4B1E" w:rsidRDefault="00BA4B1E" w:rsidP="00BA4B1E"/>
    <w:tbl>
      <w:tblPr>
        <w:tblStyle w:val="a7"/>
        <w:tblW w:w="8217" w:type="dxa"/>
        <w:tblLook w:val="04A0" w:firstRow="1" w:lastRow="0" w:firstColumn="1" w:lastColumn="0" w:noHBand="0" w:noVBand="1"/>
      </w:tblPr>
      <w:tblGrid>
        <w:gridCol w:w="469"/>
        <w:gridCol w:w="809"/>
        <w:gridCol w:w="586"/>
        <w:gridCol w:w="319"/>
        <w:gridCol w:w="105"/>
        <w:gridCol w:w="706"/>
        <w:gridCol w:w="833"/>
        <w:gridCol w:w="2183"/>
        <w:gridCol w:w="1077"/>
        <w:gridCol w:w="1130"/>
      </w:tblGrid>
      <w:tr w:rsidR="00BA4B1E" w:rsidTr="00B26FB5">
        <w:trPr>
          <w:trHeight w:val="570"/>
        </w:trPr>
        <w:tc>
          <w:tcPr>
            <w:tcW w:w="8217" w:type="dxa"/>
            <w:gridSpan w:val="10"/>
            <w:tcBorders>
              <w:bottom w:val="single" w:sz="4" w:space="0" w:color="auto"/>
            </w:tcBorders>
          </w:tcPr>
          <w:p w:rsidR="00BA4B1E" w:rsidRDefault="00BA4B1E" w:rsidP="00B26FB5">
            <w:pPr>
              <w:spacing w:line="360" w:lineRule="auto"/>
              <w:jc w:val="center"/>
              <w:rPr>
                <w:rFonts w:ascii="小标宋" w:eastAsia="小标宋"/>
                <w:sz w:val="44"/>
                <w:szCs w:val="44"/>
              </w:rPr>
            </w:pPr>
            <w:r>
              <w:rPr>
                <w:rFonts w:eastAsia="小标宋"/>
                <w:sz w:val="44"/>
                <w:szCs w:val="44"/>
              </w:rPr>
              <w:t>2021</w:t>
            </w:r>
            <w:r>
              <w:rPr>
                <w:rFonts w:ascii="小标宋" w:eastAsia="小标宋" w:hint="eastAsia"/>
                <w:sz w:val="44"/>
                <w:szCs w:val="44"/>
              </w:rPr>
              <w:t>“科创中国”科技创业投资机构榜</w:t>
            </w:r>
          </w:p>
          <w:p w:rsidR="00BA4B1E" w:rsidRDefault="00BA4B1E" w:rsidP="00B26FB5">
            <w:pPr>
              <w:spacing w:line="360" w:lineRule="auto"/>
              <w:jc w:val="center"/>
              <w:rPr>
                <w:rFonts w:ascii="小标宋" w:eastAsia="小标宋"/>
                <w:sz w:val="44"/>
                <w:szCs w:val="44"/>
              </w:rPr>
            </w:pPr>
            <w:r>
              <w:rPr>
                <w:rFonts w:ascii="小标宋" w:eastAsia="小标宋" w:hint="eastAsia"/>
                <w:sz w:val="44"/>
                <w:szCs w:val="44"/>
              </w:rPr>
              <w:t>申报表</w:t>
            </w:r>
          </w:p>
        </w:tc>
      </w:tr>
      <w:tr w:rsidR="00BA4B1E" w:rsidTr="00B26FB5">
        <w:trPr>
          <w:trHeight w:val="570"/>
        </w:trPr>
        <w:tc>
          <w:tcPr>
            <w:tcW w:w="8217" w:type="dxa"/>
            <w:gridSpan w:val="10"/>
            <w:tcBorders>
              <w:bottom w:val="single" w:sz="4" w:space="0" w:color="auto"/>
            </w:tcBorders>
          </w:tcPr>
          <w:p w:rsidR="00BA4B1E" w:rsidRDefault="00BA4B1E" w:rsidP="00B26FB5">
            <w:pPr>
              <w:spacing w:line="360" w:lineRule="auto"/>
              <w:jc w:val="center"/>
              <w:rPr>
                <w:rFonts w:eastAsia="仿宋"/>
                <w:b/>
                <w:bCs/>
                <w:sz w:val="24"/>
                <w:szCs w:val="24"/>
              </w:rPr>
            </w:pPr>
            <w:r>
              <w:rPr>
                <w:rFonts w:eastAsia="仿宋" w:hint="eastAsia"/>
                <w:b/>
                <w:bCs/>
                <w:sz w:val="24"/>
                <w:szCs w:val="24"/>
              </w:rPr>
              <w:t>申报类别</w:t>
            </w:r>
          </w:p>
        </w:tc>
      </w:tr>
      <w:tr w:rsidR="00BA4B1E" w:rsidTr="00B26FB5">
        <w:trPr>
          <w:trHeight w:val="20"/>
        </w:trPr>
        <w:tc>
          <w:tcPr>
            <w:tcW w:w="1864" w:type="dxa"/>
            <w:gridSpan w:val="3"/>
          </w:tcPr>
          <w:p w:rsidR="00BA4B1E" w:rsidRDefault="00BA4B1E" w:rsidP="00B26FB5">
            <w:pPr>
              <w:jc w:val="center"/>
              <w:rPr>
                <w:rFonts w:eastAsia="仿宋"/>
                <w:sz w:val="24"/>
                <w:szCs w:val="24"/>
              </w:rPr>
            </w:pPr>
            <w:r>
              <w:rPr>
                <w:rFonts w:eastAsia="仿宋" w:hint="eastAsia"/>
                <w:sz w:val="24"/>
                <w:szCs w:val="24"/>
              </w:rPr>
              <w:t>管理机构名称</w:t>
            </w:r>
          </w:p>
        </w:tc>
        <w:tc>
          <w:tcPr>
            <w:tcW w:w="6353" w:type="dxa"/>
            <w:gridSpan w:val="7"/>
          </w:tcPr>
          <w:p w:rsidR="00BA4B1E" w:rsidRDefault="00BA4B1E" w:rsidP="00B26FB5">
            <w:pPr>
              <w:jc w:val="center"/>
              <w:rPr>
                <w:rFonts w:eastAsia="仿宋"/>
                <w:sz w:val="24"/>
                <w:szCs w:val="24"/>
              </w:rPr>
            </w:pPr>
            <w:r>
              <w:rPr>
                <w:rFonts w:eastAsia="仿宋" w:hint="eastAsia"/>
                <w:sz w:val="24"/>
                <w:szCs w:val="24"/>
              </w:rPr>
              <w:t>（请填写申报人信息。以基金业协会登记管理信息为准）</w:t>
            </w:r>
          </w:p>
        </w:tc>
      </w:tr>
      <w:tr w:rsidR="00BA4B1E" w:rsidTr="00B26FB5">
        <w:trPr>
          <w:trHeight w:val="20"/>
        </w:trPr>
        <w:tc>
          <w:tcPr>
            <w:tcW w:w="1864" w:type="dxa"/>
            <w:gridSpan w:val="3"/>
          </w:tcPr>
          <w:p w:rsidR="00BA4B1E" w:rsidRDefault="00BA4B1E" w:rsidP="00B26FB5">
            <w:pPr>
              <w:jc w:val="center"/>
              <w:rPr>
                <w:rFonts w:eastAsia="仿宋"/>
                <w:sz w:val="24"/>
                <w:szCs w:val="24"/>
              </w:rPr>
            </w:pPr>
            <w:r>
              <w:rPr>
                <w:rFonts w:eastAsia="仿宋" w:hint="eastAsia"/>
                <w:sz w:val="24"/>
                <w:szCs w:val="24"/>
              </w:rPr>
              <w:t>产品名称</w:t>
            </w:r>
          </w:p>
        </w:tc>
        <w:tc>
          <w:tcPr>
            <w:tcW w:w="6353" w:type="dxa"/>
            <w:gridSpan w:val="7"/>
          </w:tcPr>
          <w:p w:rsidR="00BA4B1E" w:rsidRDefault="00BA4B1E" w:rsidP="00B26FB5">
            <w:pPr>
              <w:jc w:val="center"/>
              <w:rPr>
                <w:rFonts w:eastAsia="仿宋"/>
                <w:sz w:val="24"/>
                <w:szCs w:val="24"/>
              </w:rPr>
            </w:pPr>
            <w:r>
              <w:rPr>
                <w:rFonts w:eastAsia="仿宋" w:hint="eastAsia"/>
                <w:sz w:val="24"/>
                <w:szCs w:val="24"/>
              </w:rPr>
              <w:t>（如果管理基金产品比较多，可以选择一只产品为主申报对象）</w:t>
            </w:r>
          </w:p>
        </w:tc>
      </w:tr>
      <w:tr w:rsidR="00BA4B1E" w:rsidTr="00B26FB5">
        <w:trPr>
          <w:trHeight w:val="20"/>
        </w:trPr>
        <w:tc>
          <w:tcPr>
            <w:tcW w:w="8217" w:type="dxa"/>
            <w:gridSpan w:val="10"/>
            <w:shd w:val="clear" w:color="auto" w:fill="auto"/>
          </w:tcPr>
          <w:p w:rsidR="00BA4B1E" w:rsidRDefault="00BA4B1E" w:rsidP="00B26FB5">
            <w:pPr>
              <w:jc w:val="center"/>
              <w:rPr>
                <w:rFonts w:eastAsia="仿宋"/>
                <w:sz w:val="24"/>
                <w:szCs w:val="24"/>
              </w:rPr>
            </w:pPr>
            <w:r>
              <w:rPr>
                <w:rFonts w:eastAsia="仿宋" w:hint="eastAsia"/>
                <w:sz w:val="24"/>
                <w:szCs w:val="24"/>
              </w:rPr>
              <w:t>产品类型（可多选，但最多不超过</w:t>
            </w:r>
            <w:r>
              <w:rPr>
                <w:rFonts w:eastAsia="仿宋" w:hint="eastAsia"/>
                <w:sz w:val="24"/>
                <w:szCs w:val="24"/>
              </w:rPr>
              <w:t>3</w:t>
            </w:r>
            <w:r>
              <w:rPr>
                <w:rFonts w:eastAsia="仿宋" w:hint="eastAsia"/>
                <w:sz w:val="24"/>
                <w:szCs w:val="24"/>
              </w:rPr>
              <w:t>项）</w:t>
            </w:r>
          </w:p>
        </w:tc>
      </w:tr>
      <w:tr w:rsidR="00BA4B1E" w:rsidTr="00B26FB5">
        <w:trPr>
          <w:trHeight w:val="20"/>
        </w:trPr>
        <w:tc>
          <w:tcPr>
            <w:tcW w:w="469" w:type="dxa"/>
          </w:tcPr>
          <w:p w:rsidR="00BA4B1E" w:rsidRDefault="00BA4B1E" w:rsidP="00B26FB5">
            <w:pPr>
              <w:jc w:val="center"/>
              <w:rPr>
                <w:rFonts w:eastAsia="仿宋"/>
                <w:sz w:val="24"/>
                <w:szCs w:val="24"/>
              </w:rPr>
            </w:pPr>
            <w:r>
              <w:rPr>
                <w:rFonts w:eastAsia="仿宋" w:hint="eastAsia"/>
                <w:sz w:val="24"/>
                <w:szCs w:val="24"/>
              </w:rPr>
              <w:t>1</w:t>
            </w:r>
          </w:p>
        </w:tc>
        <w:tc>
          <w:tcPr>
            <w:tcW w:w="6618" w:type="dxa"/>
            <w:gridSpan w:val="8"/>
            <w:vAlign w:val="center"/>
          </w:tcPr>
          <w:p w:rsidR="00BA4B1E" w:rsidRDefault="00BA4B1E" w:rsidP="00B26FB5">
            <w:pPr>
              <w:jc w:val="center"/>
              <w:rPr>
                <w:rFonts w:eastAsia="仿宋"/>
                <w:sz w:val="24"/>
                <w:szCs w:val="24"/>
              </w:rPr>
            </w:pPr>
            <w:r>
              <w:rPr>
                <w:rFonts w:eastAsia="仿宋" w:hint="eastAsia"/>
                <w:sz w:val="24"/>
                <w:szCs w:val="24"/>
              </w:rPr>
              <w:t>依托大学和科研院所的科技成果转化基金</w:t>
            </w:r>
          </w:p>
        </w:tc>
        <w:tc>
          <w:tcPr>
            <w:tcW w:w="1130" w:type="dxa"/>
          </w:tcPr>
          <w:p w:rsidR="00BA4B1E" w:rsidRDefault="00BA4B1E" w:rsidP="00B26FB5">
            <w:pPr>
              <w:jc w:val="center"/>
              <w:rPr>
                <w:rFonts w:eastAsia="仿宋"/>
                <w:sz w:val="24"/>
                <w:szCs w:val="24"/>
              </w:rPr>
            </w:pPr>
            <w:r>
              <w:rPr>
                <w:rFonts w:eastAsia="仿宋" w:hint="eastAsia"/>
                <w:sz w:val="24"/>
                <w:szCs w:val="24"/>
              </w:rPr>
              <w:t>□</w:t>
            </w:r>
          </w:p>
        </w:tc>
      </w:tr>
      <w:tr w:rsidR="00BA4B1E" w:rsidTr="00B26FB5">
        <w:trPr>
          <w:trHeight w:val="20"/>
        </w:trPr>
        <w:tc>
          <w:tcPr>
            <w:tcW w:w="469" w:type="dxa"/>
          </w:tcPr>
          <w:p w:rsidR="00BA4B1E" w:rsidRDefault="00BA4B1E" w:rsidP="00B26FB5">
            <w:pPr>
              <w:jc w:val="center"/>
              <w:rPr>
                <w:rFonts w:eastAsia="仿宋"/>
                <w:sz w:val="24"/>
                <w:szCs w:val="24"/>
              </w:rPr>
            </w:pPr>
            <w:r>
              <w:rPr>
                <w:rFonts w:eastAsia="仿宋" w:hint="eastAsia"/>
                <w:sz w:val="24"/>
                <w:szCs w:val="24"/>
              </w:rPr>
              <w:t>2</w:t>
            </w:r>
          </w:p>
        </w:tc>
        <w:tc>
          <w:tcPr>
            <w:tcW w:w="6618" w:type="dxa"/>
            <w:gridSpan w:val="8"/>
            <w:vAlign w:val="center"/>
          </w:tcPr>
          <w:p w:rsidR="00BA4B1E" w:rsidRDefault="00BA4B1E" w:rsidP="00B26FB5">
            <w:pPr>
              <w:jc w:val="center"/>
              <w:rPr>
                <w:rFonts w:eastAsia="仿宋"/>
                <w:sz w:val="24"/>
                <w:szCs w:val="24"/>
              </w:rPr>
            </w:pPr>
            <w:r>
              <w:rPr>
                <w:rFonts w:eastAsia="仿宋" w:hint="eastAsia"/>
                <w:sz w:val="24"/>
                <w:szCs w:val="24"/>
              </w:rPr>
              <w:t>知识产权投资和技术交易投资及专利并购投资</w:t>
            </w:r>
          </w:p>
        </w:tc>
        <w:tc>
          <w:tcPr>
            <w:tcW w:w="1130" w:type="dxa"/>
          </w:tcPr>
          <w:p w:rsidR="00BA4B1E" w:rsidRDefault="00BA4B1E" w:rsidP="00B26FB5">
            <w:pPr>
              <w:jc w:val="center"/>
              <w:rPr>
                <w:rFonts w:eastAsia="仿宋"/>
                <w:sz w:val="24"/>
                <w:szCs w:val="24"/>
              </w:rPr>
            </w:pPr>
            <w:r>
              <w:rPr>
                <w:rFonts w:eastAsia="仿宋" w:hint="eastAsia"/>
                <w:sz w:val="24"/>
                <w:szCs w:val="24"/>
              </w:rPr>
              <w:t>□</w:t>
            </w:r>
          </w:p>
        </w:tc>
      </w:tr>
      <w:tr w:rsidR="00BA4B1E" w:rsidTr="00B26FB5">
        <w:trPr>
          <w:trHeight w:val="20"/>
        </w:trPr>
        <w:tc>
          <w:tcPr>
            <w:tcW w:w="469" w:type="dxa"/>
          </w:tcPr>
          <w:p w:rsidR="00BA4B1E" w:rsidRDefault="00BA4B1E" w:rsidP="00B26FB5">
            <w:pPr>
              <w:jc w:val="center"/>
              <w:rPr>
                <w:rFonts w:eastAsia="仿宋"/>
                <w:sz w:val="24"/>
                <w:szCs w:val="24"/>
              </w:rPr>
            </w:pPr>
            <w:r>
              <w:rPr>
                <w:rFonts w:eastAsia="仿宋" w:hint="eastAsia"/>
                <w:sz w:val="24"/>
                <w:szCs w:val="24"/>
              </w:rPr>
              <w:t>3</w:t>
            </w:r>
          </w:p>
        </w:tc>
        <w:tc>
          <w:tcPr>
            <w:tcW w:w="6618" w:type="dxa"/>
            <w:gridSpan w:val="8"/>
            <w:vAlign w:val="center"/>
          </w:tcPr>
          <w:p w:rsidR="00BA4B1E" w:rsidRDefault="00BA4B1E" w:rsidP="00B26FB5">
            <w:pPr>
              <w:jc w:val="center"/>
              <w:rPr>
                <w:rFonts w:eastAsia="仿宋"/>
                <w:sz w:val="24"/>
                <w:szCs w:val="24"/>
              </w:rPr>
            </w:pPr>
            <w:r>
              <w:rPr>
                <w:rFonts w:eastAsia="仿宋" w:hint="eastAsia"/>
                <w:sz w:val="24"/>
                <w:szCs w:val="24"/>
              </w:rPr>
              <w:t>基金海外或跨境硬科技投资基金</w:t>
            </w:r>
          </w:p>
        </w:tc>
        <w:tc>
          <w:tcPr>
            <w:tcW w:w="1130" w:type="dxa"/>
          </w:tcPr>
          <w:p w:rsidR="00BA4B1E" w:rsidRDefault="00BA4B1E" w:rsidP="00B26FB5">
            <w:pPr>
              <w:jc w:val="center"/>
              <w:rPr>
                <w:rFonts w:eastAsia="仿宋"/>
                <w:sz w:val="24"/>
                <w:szCs w:val="24"/>
              </w:rPr>
            </w:pPr>
            <w:r>
              <w:rPr>
                <w:rFonts w:eastAsia="仿宋" w:hint="eastAsia"/>
                <w:sz w:val="24"/>
                <w:szCs w:val="24"/>
              </w:rPr>
              <w:t>□</w:t>
            </w:r>
          </w:p>
        </w:tc>
      </w:tr>
      <w:tr w:rsidR="00BA4B1E" w:rsidTr="00B26FB5">
        <w:trPr>
          <w:trHeight w:val="20"/>
        </w:trPr>
        <w:tc>
          <w:tcPr>
            <w:tcW w:w="469" w:type="dxa"/>
          </w:tcPr>
          <w:p w:rsidR="00BA4B1E" w:rsidRDefault="00BA4B1E" w:rsidP="00B26FB5">
            <w:pPr>
              <w:jc w:val="center"/>
              <w:rPr>
                <w:rFonts w:eastAsia="仿宋"/>
                <w:sz w:val="24"/>
                <w:szCs w:val="24"/>
              </w:rPr>
            </w:pPr>
            <w:r>
              <w:rPr>
                <w:rFonts w:eastAsia="仿宋" w:hint="eastAsia"/>
                <w:sz w:val="24"/>
                <w:szCs w:val="24"/>
              </w:rPr>
              <w:t>4</w:t>
            </w:r>
          </w:p>
        </w:tc>
        <w:tc>
          <w:tcPr>
            <w:tcW w:w="6618" w:type="dxa"/>
            <w:gridSpan w:val="8"/>
            <w:vAlign w:val="center"/>
          </w:tcPr>
          <w:p w:rsidR="00BA4B1E" w:rsidRDefault="00BA4B1E" w:rsidP="00B26FB5">
            <w:pPr>
              <w:jc w:val="center"/>
              <w:rPr>
                <w:rFonts w:eastAsia="仿宋"/>
                <w:sz w:val="24"/>
                <w:szCs w:val="24"/>
              </w:rPr>
            </w:pPr>
            <w:r>
              <w:rPr>
                <w:rFonts w:eastAsia="仿宋" w:hint="eastAsia"/>
                <w:sz w:val="24"/>
                <w:szCs w:val="24"/>
              </w:rPr>
              <w:t>重点解决自主可控进口替代和重大突破填补空白的基金</w:t>
            </w:r>
          </w:p>
        </w:tc>
        <w:tc>
          <w:tcPr>
            <w:tcW w:w="1130" w:type="dxa"/>
          </w:tcPr>
          <w:p w:rsidR="00BA4B1E" w:rsidRDefault="00BA4B1E" w:rsidP="00B26FB5">
            <w:pPr>
              <w:jc w:val="center"/>
              <w:rPr>
                <w:rFonts w:eastAsia="仿宋"/>
                <w:sz w:val="24"/>
                <w:szCs w:val="24"/>
              </w:rPr>
            </w:pPr>
            <w:r>
              <w:rPr>
                <w:rFonts w:eastAsia="仿宋" w:hint="eastAsia"/>
                <w:sz w:val="24"/>
                <w:szCs w:val="24"/>
              </w:rPr>
              <w:t>□</w:t>
            </w:r>
          </w:p>
        </w:tc>
      </w:tr>
      <w:tr w:rsidR="00BA4B1E" w:rsidTr="00B26FB5">
        <w:trPr>
          <w:trHeight w:val="20"/>
        </w:trPr>
        <w:tc>
          <w:tcPr>
            <w:tcW w:w="469" w:type="dxa"/>
          </w:tcPr>
          <w:p w:rsidR="00BA4B1E" w:rsidRDefault="00BA4B1E" w:rsidP="00B26FB5">
            <w:pPr>
              <w:jc w:val="center"/>
              <w:rPr>
                <w:rFonts w:eastAsia="仿宋"/>
                <w:sz w:val="24"/>
                <w:szCs w:val="24"/>
              </w:rPr>
            </w:pPr>
            <w:r>
              <w:rPr>
                <w:rFonts w:eastAsia="仿宋" w:hint="eastAsia"/>
                <w:sz w:val="24"/>
                <w:szCs w:val="24"/>
              </w:rPr>
              <w:t>5</w:t>
            </w:r>
          </w:p>
        </w:tc>
        <w:tc>
          <w:tcPr>
            <w:tcW w:w="6618" w:type="dxa"/>
            <w:gridSpan w:val="8"/>
            <w:vAlign w:val="center"/>
          </w:tcPr>
          <w:p w:rsidR="00BA4B1E" w:rsidRDefault="00BA4B1E" w:rsidP="00B26FB5">
            <w:pPr>
              <w:jc w:val="center"/>
              <w:rPr>
                <w:rFonts w:eastAsia="仿宋"/>
                <w:sz w:val="24"/>
                <w:szCs w:val="24"/>
              </w:rPr>
            </w:pPr>
            <w:r>
              <w:rPr>
                <w:rFonts w:eastAsia="仿宋" w:hint="eastAsia"/>
                <w:sz w:val="24"/>
                <w:szCs w:val="24"/>
              </w:rPr>
              <w:t>专注投资技术人才的早期投资基金</w:t>
            </w:r>
          </w:p>
        </w:tc>
        <w:tc>
          <w:tcPr>
            <w:tcW w:w="1130" w:type="dxa"/>
          </w:tcPr>
          <w:p w:rsidR="00BA4B1E" w:rsidRDefault="00BA4B1E" w:rsidP="00B26FB5">
            <w:pPr>
              <w:jc w:val="center"/>
              <w:rPr>
                <w:rFonts w:eastAsia="仿宋"/>
                <w:sz w:val="24"/>
                <w:szCs w:val="24"/>
              </w:rPr>
            </w:pPr>
            <w:r>
              <w:rPr>
                <w:rFonts w:eastAsia="仿宋" w:hint="eastAsia"/>
                <w:sz w:val="24"/>
                <w:szCs w:val="24"/>
              </w:rPr>
              <w:t>□</w:t>
            </w:r>
          </w:p>
        </w:tc>
      </w:tr>
      <w:tr w:rsidR="00BA4B1E" w:rsidTr="00B26FB5">
        <w:trPr>
          <w:trHeight w:val="20"/>
        </w:trPr>
        <w:tc>
          <w:tcPr>
            <w:tcW w:w="469" w:type="dxa"/>
          </w:tcPr>
          <w:p w:rsidR="00BA4B1E" w:rsidRDefault="00BA4B1E" w:rsidP="00B26FB5">
            <w:pPr>
              <w:jc w:val="center"/>
              <w:rPr>
                <w:rFonts w:eastAsia="仿宋"/>
                <w:sz w:val="24"/>
                <w:szCs w:val="24"/>
              </w:rPr>
            </w:pPr>
            <w:r>
              <w:rPr>
                <w:rFonts w:eastAsia="仿宋" w:hint="eastAsia"/>
                <w:sz w:val="24"/>
                <w:szCs w:val="24"/>
              </w:rPr>
              <w:t>6</w:t>
            </w:r>
          </w:p>
        </w:tc>
        <w:tc>
          <w:tcPr>
            <w:tcW w:w="6618" w:type="dxa"/>
            <w:gridSpan w:val="8"/>
            <w:vAlign w:val="center"/>
          </w:tcPr>
          <w:p w:rsidR="00BA4B1E" w:rsidRDefault="00BA4B1E" w:rsidP="00B26FB5">
            <w:pPr>
              <w:jc w:val="center"/>
              <w:rPr>
                <w:rFonts w:eastAsia="仿宋"/>
                <w:sz w:val="24"/>
                <w:szCs w:val="24"/>
              </w:rPr>
            </w:pPr>
            <w:r>
              <w:rPr>
                <w:rFonts w:eastAsia="仿宋" w:hint="eastAsia"/>
                <w:sz w:val="24"/>
                <w:szCs w:val="24"/>
              </w:rPr>
              <w:t>专注投资未来产业的基金</w:t>
            </w:r>
          </w:p>
        </w:tc>
        <w:tc>
          <w:tcPr>
            <w:tcW w:w="1130" w:type="dxa"/>
          </w:tcPr>
          <w:p w:rsidR="00BA4B1E" w:rsidRDefault="00BA4B1E" w:rsidP="00B26FB5">
            <w:pPr>
              <w:jc w:val="center"/>
              <w:rPr>
                <w:rFonts w:eastAsia="仿宋"/>
                <w:sz w:val="24"/>
                <w:szCs w:val="24"/>
              </w:rPr>
            </w:pPr>
            <w:r>
              <w:rPr>
                <w:rFonts w:eastAsia="仿宋" w:hint="eastAsia"/>
                <w:sz w:val="24"/>
                <w:szCs w:val="24"/>
              </w:rPr>
              <w:t>□</w:t>
            </w:r>
          </w:p>
        </w:tc>
      </w:tr>
      <w:tr w:rsidR="00BA4B1E" w:rsidTr="00B26FB5">
        <w:trPr>
          <w:trHeight w:val="20"/>
        </w:trPr>
        <w:tc>
          <w:tcPr>
            <w:tcW w:w="469" w:type="dxa"/>
          </w:tcPr>
          <w:p w:rsidR="00BA4B1E" w:rsidRDefault="00BA4B1E" w:rsidP="00B26FB5">
            <w:pPr>
              <w:jc w:val="center"/>
              <w:rPr>
                <w:rFonts w:eastAsia="仿宋"/>
                <w:sz w:val="24"/>
                <w:szCs w:val="24"/>
              </w:rPr>
            </w:pPr>
            <w:r>
              <w:rPr>
                <w:rFonts w:eastAsia="仿宋" w:hint="eastAsia"/>
                <w:sz w:val="24"/>
                <w:szCs w:val="24"/>
              </w:rPr>
              <w:t>7</w:t>
            </w:r>
          </w:p>
        </w:tc>
        <w:tc>
          <w:tcPr>
            <w:tcW w:w="6618" w:type="dxa"/>
            <w:gridSpan w:val="8"/>
            <w:vAlign w:val="center"/>
          </w:tcPr>
          <w:p w:rsidR="00BA4B1E" w:rsidRDefault="00BA4B1E" w:rsidP="00B26FB5">
            <w:pPr>
              <w:jc w:val="center"/>
              <w:rPr>
                <w:rFonts w:eastAsia="仿宋"/>
                <w:sz w:val="24"/>
                <w:szCs w:val="24"/>
              </w:rPr>
            </w:pPr>
            <w:r>
              <w:rPr>
                <w:rFonts w:eastAsia="仿宋" w:hint="eastAsia"/>
                <w:sz w:val="24"/>
                <w:szCs w:val="24"/>
              </w:rPr>
              <w:t>专注于科技投资的长周期（长青）基金</w:t>
            </w:r>
          </w:p>
        </w:tc>
        <w:tc>
          <w:tcPr>
            <w:tcW w:w="1130" w:type="dxa"/>
          </w:tcPr>
          <w:p w:rsidR="00BA4B1E" w:rsidRDefault="00BA4B1E" w:rsidP="00B26FB5">
            <w:pPr>
              <w:jc w:val="center"/>
              <w:rPr>
                <w:rFonts w:eastAsia="仿宋"/>
                <w:sz w:val="24"/>
                <w:szCs w:val="24"/>
              </w:rPr>
            </w:pPr>
            <w:r>
              <w:rPr>
                <w:rFonts w:eastAsia="仿宋" w:hint="eastAsia"/>
                <w:sz w:val="24"/>
                <w:szCs w:val="24"/>
              </w:rPr>
              <w:t>□</w:t>
            </w:r>
          </w:p>
        </w:tc>
      </w:tr>
      <w:tr w:rsidR="00BA4B1E" w:rsidTr="00B26FB5">
        <w:trPr>
          <w:trHeight w:val="20"/>
        </w:trPr>
        <w:tc>
          <w:tcPr>
            <w:tcW w:w="469" w:type="dxa"/>
          </w:tcPr>
          <w:p w:rsidR="00BA4B1E" w:rsidRDefault="00BA4B1E" w:rsidP="00B26FB5">
            <w:pPr>
              <w:jc w:val="center"/>
              <w:rPr>
                <w:rFonts w:eastAsia="仿宋"/>
                <w:sz w:val="24"/>
                <w:szCs w:val="24"/>
              </w:rPr>
            </w:pPr>
            <w:r>
              <w:rPr>
                <w:rFonts w:eastAsia="仿宋" w:hint="eastAsia"/>
                <w:sz w:val="24"/>
                <w:szCs w:val="24"/>
              </w:rPr>
              <w:t>8</w:t>
            </w:r>
          </w:p>
        </w:tc>
        <w:tc>
          <w:tcPr>
            <w:tcW w:w="6618" w:type="dxa"/>
            <w:gridSpan w:val="8"/>
            <w:vAlign w:val="center"/>
          </w:tcPr>
          <w:p w:rsidR="00BA4B1E" w:rsidRDefault="00BA4B1E" w:rsidP="00B26FB5">
            <w:pPr>
              <w:jc w:val="center"/>
              <w:rPr>
                <w:rFonts w:eastAsia="仿宋"/>
                <w:sz w:val="24"/>
                <w:szCs w:val="24"/>
              </w:rPr>
            </w:pPr>
            <w:r>
              <w:rPr>
                <w:rFonts w:eastAsia="仿宋" w:hint="eastAsia"/>
                <w:sz w:val="24"/>
                <w:szCs w:val="24"/>
              </w:rPr>
              <w:t>投资了众多科创板</w:t>
            </w:r>
            <w:r>
              <w:rPr>
                <w:rFonts w:eastAsia="仿宋" w:hint="eastAsia"/>
                <w:sz w:val="24"/>
                <w:szCs w:val="24"/>
              </w:rPr>
              <w:t>IPO</w:t>
            </w:r>
            <w:r>
              <w:rPr>
                <w:rFonts w:eastAsia="仿宋" w:hint="eastAsia"/>
                <w:sz w:val="24"/>
                <w:szCs w:val="24"/>
              </w:rPr>
              <w:t>的基金</w:t>
            </w:r>
          </w:p>
        </w:tc>
        <w:tc>
          <w:tcPr>
            <w:tcW w:w="1130" w:type="dxa"/>
          </w:tcPr>
          <w:p w:rsidR="00BA4B1E" w:rsidRDefault="00BA4B1E" w:rsidP="00B26FB5">
            <w:pPr>
              <w:jc w:val="center"/>
              <w:rPr>
                <w:rFonts w:eastAsia="仿宋"/>
                <w:sz w:val="24"/>
                <w:szCs w:val="24"/>
              </w:rPr>
            </w:pPr>
            <w:r>
              <w:rPr>
                <w:rFonts w:eastAsia="仿宋" w:hint="eastAsia"/>
                <w:sz w:val="24"/>
                <w:szCs w:val="24"/>
              </w:rPr>
              <w:t>□</w:t>
            </w:r>
          </w:p>
        </w:tc>
      </w:tr>
      <w:tr w:rsidR="00BA4B1E" w:rsidTr="00B26FB5">
        <w:trPr>
          <w:trHeight w:val="20"/>
        </w:trPr>
        <w:tc>
          <w:tcPr>
            <w:tcW w:w="469" w:type="dxa"/>
          </w:tcPr>
          <w:p w:rsidR="00BA4B1E" w:rsidRDefault="00BA4B1E" w:rsidP="00B26FB5">
            <w:pPr>
              <w:jc w:val="center"/>
              <w:rPr>
                <w:rFonts w:eastAsia="仿宋"/>
                <w:sz w:val="24"/>
                <w:szCs w:val="24"/>
              </w:rPr>
            </w:pPr>
            <w:r>
              <w:rPr>
                <w:rFonts w:eastAsia="仿宋" w:hint="eastAsia"/>
                <w:sz w:val="24"/>
                <w:szCs w:val="24"/>
              </w:rPr>
              <w:t>9</w:t>
            </w:r>
          </w:p>
        </w:tc>
        <w:tc>
          <w:tcPr>
            <w:tcW w:w="6618" w:type="dxa"/>
            <w:gridSpan w:val="8"/>
            <w:vAlign w:val="center"/>
          </w:tcPr>
          <w:p w:rsidR="00BA4B1E" w:rsidRDefault="00BA4B1E" w:rsidP="00B26FB5">
            <w:pPr>
              <w:jc w:val="center"/>
              <w:rPr>
                <w:rFonts w:eastAsia="仿宋"/>
                <w:sz w:val="24"/>
                <w:szCs w:val="24"/>
              </w:rPr>
            </w:pPr>
            <w:r>
              <w:rPr>
                <w:rFonts w:eastAsia="仿宋" w:hint="eastAsia"/>
                <w:sz w:val="24"/>
                <w:szCs w:val="24"/>
              </w:rPr>
              <w:t>专注于科技投资的地方政府引导基金和母基金</w:t>
            </w:r>
          </w:p>
        </w:tc>
        <w:tc>
          <w:tcPr>
            <w:tcW w:w="1130" w:type="dxa"/>
          </w:tcPr>
          <w:p w:rsidR="00BA4B1E" w:rsidRDefault="00BA4B1E" w:rsidP="00B26FB5">
            <w:pPr>
              <w:jc w:val="center"/>
              <w:rPr>
                <w:rFonts w:eastAsia="仿宋"/>
                <w:sz w:val="24"/>
                <w:szCs w:val="24"/>
              </w:rPr>
            </w:pPr>
            <w:r>
              <w:rPr>
                <w:rFonts w:eastAsia="仿宋" w:hint="eastAsia"/>
                <w:sz w:val="24"/>
                <w:szCs w:val="24"/>
              </w:rPr>
              <w:t>□</w:t>
            </w:r>
          </w:p>
        </w:tc>
      </w:tr>
      <w:tr w:rsidR="00BA4B1E" w:rsidTr="00B26FB5">
        <w:trPr>
          <w:trHeight w:val="20"/>
        </w:trPr>
        <w:tc>
          <w:tcPr>
            <w:tcW w:w="469" w:type="dxa"/>
          </w:tcPr>
          <w:p w:rsidR="00BA4B1E" w:rsidRDefault="00BA4B1E" w:rsidP="00B26FB5">
            <w:pPr>
              <w:jc w:val="center"/>
              <w:rPr>
                <w:rFonts w:eastAsia="仿宋"/>
                <w:sz w:val="24"/>
                <w:szCs w:val="24"/>
              </w:rPr>
            </w:pPr>
            <w:r>
              <w:rPr>
                <w:rFonts w:eastAsia="仿宋" w:hint="eastAsia"/>
                <w:sz w:val="24"/>
                <w:szCs w:val="24"/>
              </w:rPr>
              <w:t>1</w:t>
            </w:r>
            <w:r>
              <w:rPr>
                <w:rFonts w:eastAsia="仿宋"/>
                <w:sz w:val="24"/>
                <w:szCs w:val="24"/>
              </w:rPr>
              <w:t>0</w:t>
            </w:r>
          </w:p>
        </w:tc>
        <w:tc>
          <w:tcPr>
            <w:tcW w:w="6618" w:type="dxa"/>
            <w:gridSpan w:val="8"/>
            <w:vAlign w:val="center"/>
          </w:tcPr>
          <w:p w:rsidR="00BA4B1E" w:rsidRDefault="00BA4B1E" w:rsidP="00B26FB5">
            <w:pPr>
              <w:jc w:val="center"/>
              <w:rPr>
                <w:rFonts w:eastAsia="仿宋"/>
                <w:sz w:val="24"/>
                <w:szCs w:val="24"/>
              </w:rPr>
            </w:pPr>
            <w:r>
              <w:rPr>
                <w:rFonts w:eastAsia="仿宋" w:hint="eastAsia"/>
                <w:sz w:val="24"/>
                <w:szCs w:val="24"/>
              </w:rPr>
              <w:t>科学科技基础设施投资基金</w:t>
            </w:r>
          </w:p>
        </w:tc>
        <w:tc>
          <w:tcPr>
            <w:tcW w:w="1130" w:type="dxa"/>
          </w:tcPr>
          <w:p w:rsidR="00BA4B1E" w:rsidRDefault="00BA4B1E" w:rsidP="00B26FB5">
            <w:pPr>
              <w:jc w:val="center"/>
              <w:rPr>
                <w:rFonts w:eastAsia="仿宋"/>
                <w:sz w:val="24"/>
                <w:szCs w:val="24"/>
              </w:rPr>
            </w:pPr>
            <w:r>
              <w:rPr>
                <w:rFonts w:eastAsia="仿宋" w:hint="eastAsia"/>
                <w:sz w:val="24"/>
                <w:szCs w:val="24"/>
              </w:rPr>
              <w:t>□</w:t>
            </w:r>
          </w:p>
        </w:tc>
      </w:tr>
      <w:tr w:rsidR="00BA4B1E" w:rsidTr="00B26FB5">
        <w:trPr>
          <w:trHeight w:val="20"/>
        </w:trPr>
        <w:tc>
          <w:tcPr>
            <w:tcW w:w="8217" w:type="dxa"/>
            <w:gridSpan w:val="10"/>
            <w:shd w:val="clear" w:color="auto" w:fill="auto"/>
          </w:tcPr>
          <w:p w:rsidR="00BA4B1E" w:rsidRDefault="00BA4B1E" w:rsidP="00B26FB5">
            <w:pPr>
              <w:jc w:val="center"/>
              <w:rPr>
                <w:rFonts w:eastAsia="仿宋"/>
                <w:sz w:val="24"/>
                <w:szCs w:val="24"/>
              </w:rPr>
            </w:pPr>
            <w:r>
              <w:rPr>
                <w:rFonts w:eastAsia="仿宋" w:hint="eastAsia"/>
                <w:sz w:val="24"/>
                <w:szCs w:val="24"/>
              </w:rPr>
              <w:t>所选类型的投资项目名称</w:t>
            </w:r>
          </w:p>
          <w:p w:rsidR="00BA4B1E" w:rsidRDefault="00BA4B1E" w:rsidP="00B26FB5">
            <w:pPr>
              <w:jc w:val="center"/>
              <w:rPr>
                <w:rFonts w:eastAsia="仿宋"/>
                <w:sz w:val="24"/>
                <w:szCs w:val="24"/>
              </w:rPr>
            </w:pPr>
            <w:r>
              <w:rPr>
                <w:rFonts w:eastAsia="仿宋" w:hint="eastAsia"/>
                <w:sz w:val="24"/>
                <w:szCs w:val="24"/>
              </w:rPr>
              <w:t>（基金类型为机构产品主要的投资方向，该投资方向上至少应该为</w:t>
            </w:r>
            <w:r>
              <w:rPr>
                <w:rFonts w:eastAsia="仿宋"/>
                <w:sz w:val="24"/>
                <w:szCs w:val="24"/>
              </w:rPr>
              <w:t>5</w:t>
            </w:r>
            <w:r>
              <w:rPr>
                <w:rFonts w:eastAsia="仿宋" w:hint="eastAsia"/>
                <w:sz w:val="24"/>
                <w:szCs w:val="24"/>
              </w:rPr>
              <w:t>个投资案例；如果类型为多选，则每一个类型投资案例数量不少于</w:t>
            </w:r>
            <w:r>
              <w:rPr>
                <w:rFonts w:eastAsia="仿宋"/>
                <w:sz w:val="24"/>
                <w:szCs w:val="24"/>
              </w:rPr>
              <w:t>8</w:t>
            </w:r>
            <w:r>
              <w:rPr>
                <w:rFonts w:eastAsia="仿宋" w:hint="eastAsia"/>
                <w:sz w:val="24"/>
                <w:szCs w:val="24"/>
              </w:rPr>
              <w:t>个案例</w:t>
            </w:r>
          </w:p>
          <w:p w:rsidR="00BA4B1E" w:rsidRDefault="00BA4B1E" w:rsidP="00B26FB5">
            <w:pPr>
              <w:jc w:val="center"/>
              <w:rPr>
                <w:rFonts w:eastAsia="仿宋"/>
                <w:sz w:val="24"/>
                <w:szCs w:val="24"/>
              </w:rPr>
            </w:pPr>
            <w:r>
              <w:rPr>
                <w:rFonts w:eastAsia="仿宋" w:hint="eastAsia"/>
                <w:sz w:val="24"/>
                <w:szCs w:val="24"/>
              </w:rPr>
              <w:t>引导基金和母基金除外）</w:t>
            </w:r>
          </w:p>
        </w:tc>
      </w:tr>
      <w:tr w:rsidR="00BA4B1E" w:rsidTr="00B26FB5">
        <w:trPr>
          <w:trHeight w:val="624"/>
        </w:trPr>
        <w:tc>
          <w:tcPr>
            <w:tcW w:w="2288" w:type="dxa"/>
            <w:gridSpan w:val="5"/>
            <w:vAlign w:val="center"/>
          </w:tcPr>
          <w:p w:rsidR="00BA4B1E" w:rsidRDefault="00BA4B1E" w:rsidP="00B26FB5">
            <w:pPr>
              <w:jc w:val="center"/>
              <w:rPr>
                <w:rFonts w:eastAsia="仿宋"/>
                <w:sz w:val="24"/>
                <w:szCs w:val="24"/>
              </w:rPr>
            </w:pPr>
            <w:r>
              <w:rPr>
                <w:rFonts w:eastAsia="仿宋" w:hint="eastAsia"/>
                <w:sz w:val="24"/>
                <w:szCs w:val="24"/>
              </w:rPr>
              <w:t>类型：</w:t>
            </w:r>
          </w:p>
        </w:tc>
        <w:tc>
          <w:tcPr>
            <w:tcW w:w="5929" w:type="dxa"/>
            <w:gridSpan w:val="5"/>
          </w:tcPr>
          <w:p w:rsidR="00BA4B1E" w:rsidRDefault="00BA4B1E" w:rsidP="00B26FB5">
            <w:pPr>
              <w:jc w:val="center"/>
              <w:rPr>
                <w:rFonts w:eastAsia="仿宋"/>
                <w:sz w:val="24"/>
                <w:szCs w:val="24"/>
              </w:rPr>
            </w:pPr>
            <w:r>
              <w:rPr>
                <w:rFonts w:eastAsia="仿宋" w:hint="eastAsia"/>
                <w:sz w:val="24"/>
                <w:szCs w:val="24"/>
              </w:rPr>
              <w:t>代表案例</w:t>
            </w:r>
          </w:p>
          <w:p w:rsidR="00BA4B1E" w:rsidRDefault="00BA4B1E" w:rsidP="00B26FB5">
            <w:pPr>
              <w:jc w:val="center"/>
              <w:rPr>
                <w:rFonts w:eastAsia="仿宋"/>
                <w:sz w:val="24"/>
                <w:szCs w:val="24"/>
              </w:rPr>
            </w:pPr>
            <w:r>
              <w:rPr>
                <w:rFonts w:eastAsia="仿宋" w:hint="eastAsia"/>
                <w:sz w:val="24"/>
                <w:szCs w:val="24"/>
              </w:rPr>
              <w:t>1</w:t>
            </w:r>
            <w:r>
              <w:rPr>
                <w:rFonts w:eastAsia="仿宋" w:hint="eastAsia"/>
                <w:sz w:val="24"/>
                <w:szCs w:val="24"/>
              </w:rPr>
              <w:t>、</w:t>
            </w:r>
            <w:r>
              <w:rPr>
                <w:rFonts w:eastAsia="仿宋" w:hint="eastAsia"/>
                <w:sz w:val="24"/>
                <w:szCs w:val="24"/>
              </w:rPr>
              <w:t xml:space="preserve"> </w:t>
            </w:r>
            <w:r>
              <w:rPr>
                <w:rFonts w:eastAsia="仿宋"/>
                <w:sz w:val="24"/>
                <w:szCs w:val="24"/>
              </w:rPr>
              <w:t xml:space="preserve">     </w:t>
            </w:r>
            <w:r>
              <w:rPr>
                <w:rFonts w:eastAsia="仿宋" w:hint="eastAsia"/>
                <w:sz w:val="24"/>
                <w:szCs w:val="24"/>
              </w:rPr>
              <w:t>2</w:t>
            </w:r>
            <w:r>
              <w:rPr>
                <w:rFonts w:eastAsia="仿宋" w:hint="eastAsia"/>
                <w:sz w:val="24"/>
                <w:szCs w:val="24"/>
              </w:rPr>
              <w:t>、</w:t>
            </w:r>
            <w:r>
              <w:rPr>
                <w:rFonts w:eastAsia="仿宋" w:hint="eastAsia"/>
                <w:sz w:val="24"/>
                <w:szCs w:val="24"/>
              </w:rPr>
              <w:t xml:space="preserve"> </w:t>
            </w:r>
            <w:r>
              <w:rPr>
                <w:rFonts w:eastAsia="仿宋"/>
                <w:sz w:val="24"/>
                <w:szCs w:val="24"/>
              </w:rPr>
              <w:t xml:space="preserve">       </w:t>
            </w:r>
            <w:r>
              <w:rPr>
                <w:rFonts w:eastAsia="仿宋" w:hint="eastAsia"/>
                <w:sz w:val="24"/>
                <w:szCs w:val="24"/>
              </w:rPr>
              <w:t>3</w:t>
            </w:r>
            <w:r>
              <w:rPr>
                <w:rFonts w:eastAsia="仿宋" w:hint="eastAsia"/>
                <w:sz w:val="24"/>
                <w:szCs w:val="24"/>
              </w:rPr>
              <w:t>、</w:t>
            </w:r>
            <w:r>
              <w:rPr>
                <w:rFonts w:eastAsia="仿宋" w:hint="eastAsia"/>
                <w:sz w:val="24"/>
                <w:szCs w:val="24"/>
              </w:rPr>
              <w:t xml:space="preserve"> </w:t>
            </w:r>
            <w:r>
              <w:rPr>
                <w:rFonts w:eastAsia="仿宋"/>
                <w:sz w:val="24"/>
                <w:szCs w:val="24"/>
              </w:rPr>
              <w:t xml:space="preserve">     4</w:t>
            </w:r>
            <w:r>
              <w:rPr>
                <w:rFonts w:eastAsia="仿宋" w:hint="eastAsia"/>
                <w:sz w:val="24"/>
                <w:szCs w:val="24"/>
              </w:rPr>
              <w:t>、</w:t>
            </w:r>
            <w:r>
              <w:rPr>
                <w:rFonts w:eastAsia="仿宋" w:hint="eastAsia"/>
                <w:sz w:val="24"/>
                <w:szCs w:val="24"/>
              </w:rPr>
              <w:t xml:space="preserve"> </w:t>
            </w:r>
          </w:p>
          <w:p w:rsidR="00BA4B1E" w:rsidRDefault="00BA4B1E" w:rsidP="00B26FB5">
            <w:pPr>
              <w:jc w:val="center"/>
              <w:rPr>
                <w:rFonts w:eastAsia="仿宋"/>
                <w:sz w:val="24"/>
                <w:szCs w:val="24"/>
              </w:rPr>
            </w:pPr>
            <w:r>
              <w:rPr>
                <w:rFonts w:eastAsia="仿宋"/>
                <w:sz w:val="24"/>
                <w:szCs w:val="24"/>
              </w:rPr>
              <w:t>5</w:t>
            </w:r>
            <w:r>
              <w:rPr>
                <w:rFonts w:eastAsia="仿宋" w:hint="eastAsia"/>
                <w:sz w:val="24"/>
                <w:szCs w:val="24"/>
              </w:rPr>
              <w:t>、</w:t>
            </w:r>
            <w:r>
              <w:rPr>
                <w:rFonts w:eastAsia="仿宋" w:hint="eastAsia"/>
                <w:sz w:val="24"/>
                <w:szCs w:val="24"/>
              </w:rPr>
              <w:t xml:space="preserve"> </w:t>
            </w:r>
            <w:r>
              <w:rPr>
                <w:rFonts w:eastAsia="仿宋"/>
                <w:sz w:val="24"/>
                <w:szCs w:val="24"/>
              </w:rPr>
              <w:t xml:space="preserve">     </w:t>
            </w:r>
            <w:r>
              <w:rPr>
                <w:rFonts w:eastAsia="仿宋" w:hint="eastAsia"/>
                <w:sz w:val="24"/>
                <w:szCs w:val="24"/>
              </w:rPr>
              <w:t>6</w:t>
            </w:r>
            <w:r>
              <w:rPr>
                <w:rFonts w:eastAsia="仿宋" w:hint="eastAsia"/>
                <w:sz w:val="24"/>
                <w:szCs w:val="24"/>
              </w:rPr>
              <w:t>、</w:t>
            </w:r>
            <w:r>
              <w:rPr>
                <w:rFonts w:eastAsia="仿宋" w:hint="eastAsia"/>
                <w:sz w:val="24"/>
                <w:szCs w:val="24"/>
              </w:rPr>
              <w:t xml:space="preserve"> </w:t>
            </w:r>
            <w:r>
              <w:rPr>
                <w:rFonts w:eastAsia="仿宋"/>
                <w:sz w:val="24"/>
                <w:szCs w:val="24"/>
              </w:rPr>
              <w:t xml:space="preserve">       </w:t>
            </w:r>
            <w:r>
              <w:rPr>
                <w:rFonts w:eastAsia="仿宋" w:hint="eastAsia"/>
                <w:sz w:val="24"/>
                <w:szCs w:val="24"/>
              </w:rPr>
              <w:t>7</w:t>
            </w:r>
            <w:r>
              <w:rPr>
                <w:rFonts w:eastAsia="仿宋" w:hint="eastAsia"/>
                <w:sz w:val="24"/>
                <w:szCs w:val="24"/>
              </w:rPr>
              <w:t>、</w:t>
            </w:r>
            <w:r>
              <w:rPr>
                <w:rFonts w:eastAsia="仿宋" w:hint="eastAsia"/>
                <w:sz w:val="24"/>
                <w:szCs w:val="24"/>
              </w:rPr>
              <w:t xml:space="preserve"> </w:t>
            </w:r>
            <w:r>
              <w:rPr>
                <w:rFonts w:eastAsia="仿宋"/>
                <w:sz w:val="24"/>
                <w:szCs w:val="24"/>
              </w:rPr>
              <w:t xml:space="preserve">     </w:t>
            </w:r>
            <w:r>
              <w:rPr>
                <w:rFonts w:eastAsia="仿宋" w:hint="eastAsia"/>
                <w:sz w:val="24"/>
                <w:szCs w:val="24"/>
              </w:rPr>
              <w:t>8</w:t>
            </w:r>
            <w:r>
              <w:rPr>
                <w:rFonts w:eastAsia="仿宋" w:hint="eastAsia"/>
                <w:sz w:val="24"/>
                <w:szCs w:val="24"/>
              </w:rPr>
              <w:t>、</w:t>
            </w:r>
          </w:p>
        </w:tc>
      </w:tr>
      <w:tr w:rsidR="00BA4B1E" w:rsidTr="00B26FB5">
        <w:trPr>
          <w:trHeight w:val="406"/>
        </w:trPr>
        <w:tc>
          <w:tcPr>
            <w:tcW w:w="2288" w:type="dxa"/>
            <w:gridSpan w:val="5"/>
            <w:vAlign w:val="center"/>
          </w:tcPr>
          <w:p w:rsidR="00BA4B1E" w:rsidRDefault="00BA4B1E" w:rsidP="00B26FB5">
            <w:pPr>
              <w:jc w:val="center"/>
              <w:rPr>
                <w:rFonts w:eastAsia="仿宋"/>
                <w:sz w:val="24"/>
                <w:szCs w:val="24"/>
              </w:rPr>
            </w:pPr>
            <w:r>
              <w:rPr>
                <w:rFonts w:eastAsia="仿宋" w:hint="eastAsia"/>
                <w:sz w:val="24"/>
                <w:szCs w:val="24"/>
              </w:rPr>
              <w:t>类型：</w:t>
            </w:r>
          </w:p>
        </w:tc>
        <w:tc>
          <w:tcPr>
            <w:tcW w:w="5929" w:type="dxa"/>
            <w:gridSpan w:val="5"/>
          </w:tcPr>
          <w:p w:rsidR="00BA4B1E" w:rsidRDefault="00BA4B1E" w:rsidP="00B26FB5">
            <w:pPr>
              <w:jc w:val="center"/>
              <w:rPr>
                <w:rFonts w:eastAsia="仿宋"/>
                <w:sz w:val="24"/>
                <w:szCs w:val="24"/>
              </w:rPr>
            </w:pPr>
            <w:r>
              <w:rPr>
                <w:rFonts w:eastAsia="仿宋" w:hint="eastAsia"/>
                <w:sz w:val="24"/>
                <w:szCs w:val="24"/>
              </w:rPr>
              <w:t>代表案例</w:t>
            </w:r>
          </w:p>
          <w:p w:rsidR="00BA4B1E" w:rsidRDefault="00BA4B1E" w:rsidP="00B26FB5">
            <w:pPr>
              <w:jc w:val="center"/>
              <w:rPr>
                <w:rFonts w:eastAsia="仿宋"/>
                <w:sz w:val="24"/>
                <w:szCs w:val="24"/>
              </w:rPr>
            </w:pPr>
            <w:r>
              <w:rPr>
                <w:rFonts w:eastAsia="仿宋" w:hint="eastAsia"/>
                <w:sz w:val="24"/>
                <w:szCs w:val="24"/>
              </w:rPr>
              <w:t>1</w:t>
            </w:r>
            <w:r>
              <w:rPr>
                <w:rFonts w:eastAsia="仿宋" w:hint="eastAsia"/>
                <w:sz w:val="24"/>
                <w:szCs w:val="24"/>
              </w:rPr>
              <w:t>、</w:t>
            </w:r>
            <w:r>
              <w:rPr>
                <w:rFonts w:eastAsia="仿宋" w:hint="eastAsia"/>
                <w:sz w:val="24"/>
                <w:szCs w:val="24"/>
              </w:rPr>
              <w:t xml:space="preserve"> </w:t>
            </w:r>
            <w:r>
              <w:rPr>
                <w:rFonts w:eastAsia="仿宋"/>
                <w:sz w:val="24"/>
                <w:szCs w:val="24"/>
              </w:rPr>
              <w:t xml:space="preserve">     </w:t>
            </w:r>
            <w:r>
              <w:rPr>
                <w:rFonts w:eastAsia="仿宋" w:hint="eastAsia"/>
                <w:sz w:val="24"/>
                <w:szCs w:val="24"/>
              </w:rPr>
              <w:t>2</w:t>
            </w:r>
            <w:r>
              <w:rPr>
                <w:rFonts w:eastAsia="仿宋" w:hint="eastAsia"/>
                <w:sz w:val="24"/>
                <w:szCs w:val="24"/>
              </w:rPr>
              <w:t>、</w:t>
            </w:r>
            <w:r>
              <w:rPr>
                <w:rFonts w:eastAsia="仿宋" w:hint="eastAsia"/>
                <w:sz w:val="24"/>
                <w:szCs w:val="24"/>
              </w:rPr>
              <w:t xml:space="preserve"> </w:t>
            </w:r>
            <w:r>
              <w:rPr>
                <w:rFonts w:eastAsia="仿宋"/>
                <w:sz w:val="24"/>
                <w:szCs w:val="24"/>
              </w:rPr>
              <w:t xml:space="preserve">       </w:t>
            </w:r>
            <w:r>
              <w:rPr>
                <w:rFonts w:eastAsia="仿宋" w:hint="eastAsia"/>
                <w:sz w:val="24"/>
                <w:szCs w:val="24"/>
              </w:rPr>
              <w:t>3</w:t>
            </w:r>
            <w:r>
              <w:rPr>
                <w:rFonts w:eastAsia="仿宋" w:hint="eastAsia"/>
                <w:sz w:val="24"/>
                <w:szCs w:val="24"/>
              </w:rPr>
              <w:t>、</w:t>
            </w:r>
            <w:r>
              <w:rPr>
                <w:rFonts w:eastAsia="仿宋" w:hint="eastAsia"/>
                <w:sz w:val="24"/>
                <w:szCs w:val="24"/>
              </w:rPr>
              <w:t xml:space="preserve"> </w:t>
            </w:r>
            <w:r>
              <w:rPr>
                <w:rFonts w:eastAsia="仿宋"/>
                <w:sz w:val="24"/>
                <w:szCs w:val="24"/>
              </w:rPr>
              <w:t xml:space="preserve">     4</w:t>
            </w:r>
            <w:r>
              <w:rPr>
                <w:rFonts w:eastAsia="仿宋" w:hint="eastAsia"/>
                <w:sz w:val="24"/>
                <w:szCs w:val="24"/>
              </w:rPr>
              <w:t>、</w:t>
            </w:r>
            <w:r>
              <w:rPr>
                <w:rFonts w:eastAsia="仿宋" w:hint="eastAsia"/>
                <w:sz w:val="24"/>
                <w:szCs w:val="24"/>
              </w:rPr>
              <w:t xml:space="preserve"> </w:t>
            </w:r>
          </w:p>
          <w:p w:rsidR="00BA4B1E" w:rsidRDefault="00BA4B1E" w:rsidP="00B26FB5">
            <w:pPr>
              <w:jc w:val="center"/>
              <w:rPr>
                <w:rFonts w:eastAsia="仿宋"/>
                <w:sz w:val="24"/>
                <w:szCs w:val="24"/>
              </w:rPr>
            </w:pPr>
            <w:r>
              <w:rPr>
                <w:rFonts w:eastAsia="仿宋"/>
                <w:sz w:val="24"/>
                <w:szCs w:val="24"/>
              </w:rPr>
              <w:t>5</w:t>
            </w:r>
            <w:r>
              <w:rPr>
                <w:rFonts w:eastAsia="仿宋" w:hint="eastAsia"/>
                <w:sz w:val="24"/>
                <w:szCs w:val="24"/>
              </w:rPr>
              <w:t>、</w:t>
            </w:r>
            <w:r>
              <w:rPr>
                <w:rFonts w:eastAsia="仿宋" w:hint="eastAsia"/>
                <w:sz w:val="24"/>
                <w:szCs w:val="24"/>
              </w:rPr>
              <w:t xml:space="preserve"> </w:t>
            </w:r>
            <w:r>
              <w:rPr>
                <w:rFonts w:eastAsia="仿宋"/>
                <w:sz w:val="24"/>
                <w:szCs w:val="24"/>
              </w:rPr>
              <w:t xml:space="preserve">     </w:t>
            </w:r>
            <w:r>
              <w:rPr>
                <w:rFonts w:eastAsia="仿宋" w:hint="eastAsia"/>
                <w:sz w:val="24"/>
                <w:szCs w:val="24"/>
              </w:rPr>
              <w:t>6</w:t>
            </w:r>
            <w:r>
              <w:rPr>
                <w:rFonts w:eastAsia="仿宋" w:hint="eastAsia"/>
                <w:sz w:val="24"/>
                <w:szCs w:val="24"/>
              </w:rPr>
              <w:t>、</w:t>
            </w:r>
            <w:r>
              <w:rPr>
                <w:rFonts w:eastAsia="仿宋" w:hint="eastAsia"/>
                <w:sz w:val="24"/>
                <w:szCs w:val="24"/>
              </w:rPr>
              <w:t xml:space="preserve"> </w:t>
            </w:r>
            <w:r>
              <w:rPr>
                <w:rFonts w:eastAsia="仿宋"/>
                <w:sz w:val="24"/>
                <w:szCs w:val="24"/>
              </w:rPr>
              <w:t xml:space="preserve">       </w:t>
            </w:r>
            <w:r>
              <w:rPr>
                <w:rFonts w:eastAsia="仿宋" w:hint="eastAsia"/>
                <w:sz w:val="24"/>
                <w:szCs w:val="24"/>
              </w:rPr>
              <w:t>7</w:t>
            </w:r>
            <w:r>
              <w:rPr>
                <w:rFonts w:eastAsia="仿宋" w:hint="eastAsia"/>
                <w:sz w:val="24"/>
                <w:szCs w:val="24"/>
              </w:rPr>
              <w:t>、</w:t>
            </w:r>
            <w:r>
              <w:rPr>
                <w:rFonts w:eastAsia="仿宋" w:hint="eastAsia"/>
                <w:sz w:val="24"/>
                <w:szCs w:val="24"/>
              </w:rPr>
              <w:t xml:space="preserve"> </w:t>
            </w:r>
            <w:r>
              <w:rPr>
                <w:rFonts w:eastAsia="仿宋"/>
                <w:sz w:val="24"/>
                <w:szCs w:val="24"/>
              </w:rPr>
              <w:t xml:space="preserve">     </w:t>
            </w:r>
            <w:r>
              <w:rPr>
                <w:rFonts w:eastAsia="仿宋" w:hint="eastAsia"/>
                <w:sz w:val="24"/>
                <w:szCs w:val="24"/>
              </w:rPr>
              <w:t>8</w:t>
            </w:r>
            <w:r>
              <w:rPr>
                <w:rFonts w:eastAsia="仿宋" w:hint="eastAsia"/>
                <w:sz w:val="24"/>
                <w:szCs w:val="24"/>
              </w:rPr>
              <w:t>、</w:t>
            </w:r>
          </w:p>
        </w:tc>
      </w:tr>
      <w:tr w:rsidR="00BA4B1E" w:rsidTr="00B26FB5">
        <w:trPr>
          <w:trHeight w:val="406"/>
        </w:trPr>
        <w:tc>
          <w:tcPr>
            <w:tcW w:w="2288" w:type="dxa"/>
            <w:gridSpan w:val="5"/>
            <w:vAlign w:val="center"/>
          </w:tcPr>
          <w:p w:rsidR="00BA4B1E" w:rsidRDefault="00BA4B1E" w:rsidP="00B26FB5">
            <w:pPr>
              <w:jc w:val="center"/>
              <w:rPr>
                <w:rFonts w:eastAsia="仿宋"/>
                <w:sz w:val="24"/>
                <w:szCs w:val="24"/>
              </w:rPr>
            </w:pPr>
            <w:r>
              <w:rPr>
                <w:rFonts w:eastAsia="仿宋" w:hint="eastAsia"/>
                <w:sz w:val="24"/>
                <w:szCs w:val="24"/>
              </w:rPr>
              <w:t>类型：</w:t>
            </w:r>
          </w:p>
        </w:tc>
        <w:tc>
          <w:tcPr>
            <w:tcW w:w="5929" w:type="dxa"/>
            <w:gridSpan w:val="5"/>
          </w:tcPr>
          <w:p w:rsidR="00BA4B1E" w:rsidRDefault="00BA4B1E" w:rsidP="00B26FB5">
            <w:pPr>
              <w:jc w:val="center"/>
              <w:rPr>
                <w:rFonts w:eastAsia="仿宋"/>
                <w:sz w:val="24"/>
                <w:szCs w:val="24"/>
              </w:rPr>
            </w:pPr>
            <w:r>
              <w:rPr>
                <w:rFonts w:eastAsia="仿宋" w:hint="eastAsia"/>
                <w:sz w:val="24"/>
                <w:szCs w:val="24"/>
              </w:rPr>
              <w:t>代表案例</w:t>
            </w:r>
          </w:p>
          <w:p w:rsidR="00BA4B1E" w:rsidRDefault="00BA4B1E" w:rsidP="00B26FB5">
            <w:pPr>
              <w:jc w:val="center"/>
              <w:rPr>
                <w:rFonts w:eastAsia="仿宋"/>
                <w:sz w:val="24"/>
                <w:szCs w:val="24"/>
              </w:rPr>
            </w:pPr>
            <w:r>
              <w:rPr>
                <w:rFonts w:eastAsia="仿宋" w:hint="eastAsia"/>
                <w:sz w:val="24"/>
                <w:szCs w:val="24"/>
              </w:rPr>
              <w:t>1</w:t>
            </w:r>
            <w:r>
              <w:rPr>
                <w:rFonts w:eastAsia="仿宋" w:hint="eastAsia"/>
                <w:sz w:val="24"/>
                <w:szCs w:val="24"/>
              </w:rPr>
              <w:t>、</w:t>
            </w:r>
            <w:r>
              <w:rPr>
                <w:rFonts w:eastAsia="仿宋" w:hint="eastAsia"/>
                <w:sz w:val="24"/>
                <w:szCs w:val="24"/>
              </w:rPr>
              <w:t xml:space="preserve"> </w:t>
            </w:r>
            <w:r>
              <w:rPr>
                <w:rFonts w:eastAsia="仿宋"/>
                <w:sz w:val="24"/>
                <w:szCs w:val="24"/>
              </w:rPr>
              <w:t xml:space="preserve">     </w:t>
            </w:r>
            <w:r>
              <w:rPr>
                <w:rFonts w:eastAsia="仿宋" w:hint="eastAsia"/>
                <w:sz w:val="24"/>
                <w:szCs w:val="24"/>
              </w:rPr>
              <w:t>2</w:t>
            </w:r>
            <w:r>
              <w:rPr>
                <w:rFonts w:eastAsia="仿宋" w:hint="eastAsia"/>
                <w:sz w:val="24"/>
                <w:szCs w:val="24"/>
              </w:rPr>
              <w:t>、</w:t>
            </w:r>
            <w:r>
              <w:rPr>
                <w:rFonts w:eastAsia="仿宋" w:hint="eastAsia"/>
                <w:sz w:val="24"/>
                <w:szCs w:val="24"/>
              </w:rPr>
              <w:t xml:space="preserve"> </w:t>
            </w:r>
            <w:r>
              <w:rPr>
                <w:rFonts w:eastAsia="仿宋"/>
                <w:sz w:val="24"/>
                <w:szCs w:val="24"/>
              </w:rPr>
              <w:t xml:space="preserve">       </w:t>
            </w:r>
            <w:r>
              <w:rPr>
                <w:rFonts w:eastAsia="仿宋" w:hint="eastAsia"/>
                <w:sz w:val="24"/>
                <w:szCs w:val="24"/>
              </w:rPr>
              <w:t>3</w:t>
            </w:r>
            <w:r>
              <w:rPr>
                <w:rFonts w:eastAsia="仿宋" w:hint="eastAsia"/>
                <w:sz w:val="24"/>
                <w:szCs w:val="24"/>
              </w:rPr>
              <w:t>、</w:t>
            </w:r>
            <w:r>
              <w:rPr>
                <w:rFonts w:eastAsia="仿宋" w:hint="eastAsia"/>
                <w:sz w:val="24"/>
                <w:szCs w:val="24"/>
              </w:rPr>
              <w:t xml:space="preserve"> </w:t>
            </w:r>
            <w:r>
              <w:rPr>
                <w:rFonts w:eastAsia="仿宋"/>
                <w:sz w:val="24"/>
                <w:szCs w:val="24"/>
              </w:rPr>
              <w:t xml:space="preserve">     4</w:t>
            </w:r>
            <w:r>
              <w:rPr>
                <w:rFonts w:eastAsia="仿宋" w:hint="eastAsia"/>
                <w:sz w:val="24"/>
                <w:szCs w:val="24"/>
              </w:rPr>
              <w:t>、</w:t>
            </w:r>
            <w:r>
              <w:rPr>
                <w:rFonts w:eastAsia="仿宋" w:hint="eastAsia"/>
                <w:sz w:val="24"/>
                <w:szCs w:val="24"/>
              </w:rPr>
              <w:t xml:space="preserve"> </w:t>
            </w:r>
          </w:p>
          <w:p w:rsidR="00BA4B1E" w:rsidRDefault="00BA4B1E" w:rsidP="00B26FB5">
            <w:pPr>
              <w:jc w:val="center"/>
              <w:rPr>
                <w:rFonts w:eastAsia="仿宋"/>
                <w:sz w:val="24"/>
                <w:szCs w:val="24"/>
              </w:rPr>
            </w:pPr>
            <w:r>
              <w:rPr>
                <w:rFonts w:eastAsia="仿宋"/>
                <w:sz w:val="24"/>
                <w:szCs w:val="24"/>
              </w:rPr>
              <w:t>5</w:t>
            </w:r>
            <w:r>
              <w:rPr>
                <w:rFonts w:eastAsia="仿宋" w:hint="eastAsia"/>
                <w:sz w:val="24"/>
                <w:szCs w:val="24"/>
              </w:rPr>
              <w:t>、</w:t>
            </w:r>
            <w:r>
              <w:rPr>
                <w:rFonts w:eastAsia="仿宋" w:hint="eastAsia"/>
                <w:sz w:val="24"/>
                <w:szCs w:val="24"/>
              </w:rPr>
              <w:t xml:space="preserve"> </w:t>
            </w:r>
            <w:r>
              <w:rPr>
                <w:rFonts w:eastAsia="仿宋"/>
                <w:sz w:val="24"/>
                <w:szCs w:val="24"/>
              </w:rPr>
              <w:t xml:space="preserve">     </w:t>
            </w:r>
            <w:r>
              <w:rPr>
                <w:rFonts w:eastAsia="仿宋" w:hint="eastAsia"/>
                <w:sz w:val="24"/>
                <w:szCs w:val="24"/>
              </w:rPr>
              <w:t>6</w:t>
            </w:r>
            <w:r>
              <w:rPr>
                <w:rFonts w:eastAsia="仿宋" w:hint="eastAsia"/>
                <w:sz w:val="24"/>
                <w:szCs w:val="24"/>
              </w:rPr>
              <w:t>、</w:t>
            </w:r>
            <w:r>
              <w:rPr>
                <w:rFonts w:eastAsia="仿宋" w:hint="eastAsia"/>
                <w:sz w:val="24"/>
                <w:szCs w:val="24"/>
              </w:rPr>
              <w:t xml:space="preserve"> </w:t>
            </w:r>
            <w:r>
              <w:rPr>
                <w:rFonts w:eastAsia="仿宋"/>
                <w:sz w:val="24"/>
                <w:szCs w:val="24"/>
              </w:rPr>
              <w:t xml:space="preserve">       </w:t>
            </w:r>
            <w:r>
              <w:rPr>
                <w:rFonts w:eastAsia="仿宋" w:hint="eastAsia"/>
                <w:sz w:val="24"/>
                <w:szCs w:val="24"/>
              </w:rPr>
              <w:t>7</w:t>
            </w:r>
            <w:r>
              <w:rPr>
                <w:rFonts w:eastAsia="仿宋" w:hint="eastAsia"/>
                <w:sz w:val="24"/>
                <w:szCs w:val="24"/>
              </w:rPr>
              <w:t>、</w:t>
            </w:r>
            <w:r>
              <w:rPr>
                <w:rFonts w:eastAsia="仿宋" w:hint="eastAsia"/>
                <w:sz w:val="24"/>
                <w:szCs w:val="24"/>
              </w:rPr>
              <w:t xml:space="preserve"> </w:t>
            </w:r>
            <w:r>
              <w:rPr>
                <w:rFonts w:eastAsia="仿宋"/>
                <w:sz w:val="24"/>
                <w:szCs w:val="24"/>
              </w:rPr>
              <w:t xml:space="preserve">     </w:t>
            </w:r>
            <w:r>
              <w:rPr>
                <w:rFonts w:eastAsia="仿宋" w:hint="eastAsia"/>
                <w:sz w:val="24"/>
                <w:szCs w:val="24"/>
              </w:rPr>
              <w:t>8</w:t>
            </w:r>
            <w:r>
              <w:rPr>
                <w:rFonts w:eastAsia="仿宋" w:hint="eastAsia"/>
                <w:sz w:val="24"/>
                <w:szCs w:val="24"/>
              </w:rPr>
              <w:t>、</w:t>
            </w:r>
          </w:p>
        </w:tc>
      </w:tr>
      <w:tr w:rsidR="00BA4B1E" w:rsidTr="00B26FB5">
        <w:trPr>
          <w:trHeight w:val="402"/>
        </w:trPr>
        <w:tc>
          <w:tcPr>
            <w:tcW w:w="8217" w:type="dxa"/>
            <w:gridSpan w:val="10"/>
            <w:shd w:val="clear" w:color="auto" w:fill="auto"/>
            <w:vAlign w:val="center"/>
          </w:tcPr>
          <w:p w:rsidR="00BA4B1E" w:rsidRDefault="00BA4B1E" w:rsidP="00B26FB5">
            <w:pPr>
              <w:jc w:val="center"/>
              <w:rPr>
                <w:rFonts w:eastAsia="仿宋"/>
                <w:sz w:val="24"/>
                <w:szCs w:val="24"/>
              </w:rPr>
            </w:pPr>
            <w:r>
              <w:rPr>
                <w:rFonts w:eastAsia="仿宋" w:hint="eastAsia"/>
                <w:sz w:val="24"/>
                <w:szCs w:val="24"/>
              </w:rPr>
              <w:t>该产品突出业绩描述</w:t>
            </w:r>
          </w:p>
        </w:tc>
      </w:tr>
      <w:tr w:rsidR="00BA4B1E" w:rsidTr="00B26FB5">
        <w:trPr>
          <w:trHeight w:val="1424"/>
        </w:trPr>
        <w:tc>
          <w:tcPr>
            <w:tcW w:w="8217" w:type="dxa"/>
            <w:gridSpan w:val="10"/>
          </w:tcPr>
          <w:p w:rsidR="00BA4B1E" w:rsidRDefault="00BA4B1E" w:rsidP="00B26FB5">
            <w:pPr>
              <w:jc w:val="center"/>
              <w:rPr>
                <w:rFonts w:eastAsia="仿宋"/>
                <w:sz w:val="24"/>
                <w:szCs w:val="24"/>
              </w:rPr>
            </w:pPr>
          </w:p>
        </w:tc>
      </w:tr>
      <w:tr w:rsidR="00BA4B1E" w:rsidTr="00B26FB5">
        <w:trPr>
          <w:trHeight w:val="20"/>
        </w:trPr>
        <w:tc>
          <w:tcPr>
            <w:tcW w:w="8217" w:type="dxa"/>
            <w:gridSpan w:val="10"/>
            <w:shd w:val="clear" w:color="auto" w:fill="auto"/>
          </w:tcPr>
          <w:p w:rsidR="00BA4B1E" w:rsidRDefault="00BA4B1E" w:rsidP="00B26FB5">
            <w:pPr>
              <w:jc w:val="center"/>
              <w:rPr>
                <w:rFonts w:eastAsia="仿宋"/>
                <w:sz w:val="24"/>
                <w:szCs w:val="24"/>
              </w:rPr>
            </w:pPr>
            <w:r>
              <w:rPr>
                <w:rFonts w:eastAsia="仿宋" w:hint="eastAsia"/>
                <w:sz w:val="24"/>
                <w:szCs w:val="24"/>
              </w:rPr>
              <w:t>联系人信息</w:t>
            </w:r>
          </w:p>
        </w:tc>
      </w:tr>
      <w:tr w:rsidR="00BA4B1E" w:rsidTr="00B26FB5">
        <w:trPr>
          <w:trHeight w:val="20"/>
        </w:trPr>
        <w:tc>
          <w:tcPr>
            <w:tcW w:w="2994" w:type="dxa"/>
            <w:gridSpan w:val="6"/>
          </w:tcPr>
          <w:p w:rsidR="00BA4B1E" w:rsidRDefault="00BA4B1E" w:rsidP="00B26FB5">
            <w:pPr>
              <w:jc w:val="center"/>
              <w:rPr>
                <w:rFonts w:eastAsia="仿宋"/>
                <w:sz w:val="24"/>
                <w:szCs w:val="24"/>
              </w:rPr>
            </w:pPr>
            <w:r>
              <w:rPr>
                <w:rFonts w:eastAsia="仿宋" w:hint="eastAsia"/>
                <w:sz w:val="24"/>
                <w:szCs w:val="24"/>
              </w:rPr>
              <w:t>姓名</w:t>
            </w:r>
          </w:p>
        </w:tc>
        <w:tc>
          <w:tcPr>
            <w:tcW w:w="5223" w:type="dxa"/>
            <w:gridSpan w:val="4"/>
            <w:vAlign w:val="center"/>
          </w:tcPr>
          <w:p w:rsidR="00BA4B1E" w:rsidRDefault="00BA4B1E" w:rsidP="00B26FB5">
            <w:pPr>
              <w:jc w:val="center"/>
              <w:rPr>
                <w:rFonts w:eastAsia="仿宋"/>
                <w:sz w:val="24"/>
                <w:szCs w:val="24"/>
              </w:rPr>
            </w:pPr>
          </w:p>
        </w:tc>
      </w:tr>
      <w:tr w:rsidR="00BA4B1E" w:rsidTr="00B26FB5">
        <w:trPr>
          <w:trHeight w:val="20"/>
        </w:trPr>
        <w:tc>
          <w:tcPr>
            <w:tcW w:w="2994" w:type="dxa"/>
            <w:gridSpan w:val="6"/>
          </w:tcPr>
          <w:p w:rsidR="00BA4B1E" w:rsidRDefault="00BA4B1E" w:rsidP="00B26FB5">
            <w:pPr>
              <w:jc w:val="center"/>
              <w:rPr>
                <w:rFonts w:eastAsia="仿宋"/>
                <w:sz w:val="24"/>
                <w:szCs w:val="24"/>
              </w:rPr>
            </w:pPr>
            <w:r>
              <w:rPr>
                <w:rFonts w:eastAsia="仿宋" w:hint="eastAsia"/>
                <w:sz w:val="24"/>
                <w:szCs w:val="24"/>
              </w:rPr>
              <w:lastRenderedPageBreak/>
              <w:t>职务</w:t>
            </w:r>
          </w:p>
        </w:tc>
        <w:tc>
          <w:tcPr>
            <w:tcW w:w="5223" w:type="dxa"/>
            <w:gridSpan w:val="4"/>
            <w:vAlign w:val="center"/>
          </w:tcPr>
          <w:p w:rsidR="00BA4B1E" w:rsidRDefault="00BA4B1E" w:rsidP="00B26FB5">
            <w:pPr>
              <w:jc w:val="center"/>
              <w:rPr>
                <w:rFonts w:eastAsia="仿宋"/>
                <w:sz w:val="24"/>
                <w:szCs w:val="24"/>
              </w:rPr>
            </w:pPr>
          </w:p>
        </w:tc>
      </w:tr>
      <w:tr w:rsidR="00BA4B1E" w:rsidTr="00B26FB5">
        <w:trPr>
          <w:trHeight w:val="20"/>
        </w:trPr>
        <w:tc>
          <w:tcPr>
            <w:tcW w:w="2994" w:type="dxa"/>
            <w:gridSpan w:val="6"/>
          </w:tcPr>
          <w:p w:rsidR="00BA4B1E" w:rsidRDefault="00BA4B1E" w:rsidP="00B26FB5">
            <w:pPr>
              <w:jc w:val="center"/>
              <w:rPr>
                <w:rFonts w:eastAsia="仿宋"/>
                <w:sz w:val="24"/>
                <w:szCs w:val="24"/>
              </w:rPr>
            </w:pPr>
            <w:r>
              <w:rPr>
                <w:rFonts w:eastAsia="仿宋" w:hint="eastAsia"/>
                <w:sz w:val="24"/>
                <w:szCs w:val="24"/>
              </w:rPr>
              <w:t>电话</w:t>
            </w:r>
          </w:p>
        </w:tc>
        <w:tc>
          <w:tcPr>
            <w:tcW w:w="5223" w:type="dxa"/>
            <w:gridSpan w:val="4"/>
            <w:vAlign w:val="center"/>
          </w:tcPr>
          <w:p w:rsidR="00BA4B1E" w:rsidRDefault="00BA4B1E" w:rsidP="00B26FB5">
            <w:pPr>
              <w:jc w:val="center"/>
              <w:rPr>
                <w:rFonts w:eastAsia="仿宋"/>
                <w:sz w:val="24"/>
                <w:szCs w:val="24"/>
              </w:rPr>
            </w:pPr>
          </w:p>
        </w:tc>
      </w:tr>
      <w:tr w:rsidR="00BA4B1E" w:rsidTr="00B26FB5">
        <w:trPr>
          <w:trHeight w:val="20"/>
        </w:trPr>
        <w:tc>
          <w:tcPr>
            <w:tcW w:w="2994" w:type="dxa"/>
            <w:gridSpan w:val="6"/>
          </w:tcPr>
          <w:p w:rsidR="00BA4B1E" w:rsidRDefault="00BA4B1E" w:rsidP="00B26FB5">
            <w:pPr>
              <w:jc w:val="center"/>
              <w:rPr>
                <w:rFonts w:eastAsia="仿宋"/>
                <w:sz w:val="24"/>
                <w:szCs w:val="24"/>
              </w:rPr>
            </w:pPr>
            <w:r>
              <w:rPr>
                <w:rFonts w:eastAsia="仿宋" w:hint="eastAsia"/>
                <w:sz w:val="24"/>
                <w:szCs w:val="24"/>
              </w:rPr>
              <w:t>E-mail</w:t>
            </w:r>
          </w:p>
        </w:tc>
        <w:tc>
          <w:tcPr>
            <w:tcW w:w="5223" w:type="dxa"/>
            <w:gridSpan w:val="4"/>
            <w:vAlign w:val="center"/>
          </w:tcPr>
          <w:p w:rsidR="00BA4B1E" w:rsidRDefault="00BA4B1E" w:rsidP="00B26FB5">
            <w:pPr>
              <w:jc w:val="center"/>
              <w:rPr>
                <w:rFonts w:eastAsia="仿宋"/>
                <w:sz w:val="24"/>
                <w:szCs w:val="24"/>
              </w:rPr>
            </w:pPr>
          </w:p>
        </w:tc>
      </w:tr>
      <w:tr w:rsidR="00BA4B1E" w:rsidTr="00B26FB5">
        <w:tc>
          <w:tcPr>
            <w:tcW w:w="8217" w:type="dxa"/>
            <w:gridSpan w:val="10"/>
            <w:tcBorders>
              <w:bottom w:val="single" w:sz="4" w:space="0" w:color="auto"/>
            </w:tcBorders>
            <w:shd w:val="clear" w:color="auto" w:fill="auto"/>
          </w:tcPr>
          <w:p w:rsidR="00BA4B1E" w:rsidRDefault="00BA4B1E" w:rsidP="00B26FB5">
            <w:pPr>
              <w:jc w:val="center"/>
              <w:rPr>
                <w:rFonts w:eastAsia="仿宋"/>
                <w:b/>
                <w:bCs/>
                <w:sz w:val="24"/>
                <w:szCs w:val="24"/>
              </w:rPr>
            </w:pPr>
            <w:r>
              <w:rPr>
                <w:rFonts w:eastAsia="仿宋" w:hint="eastAsia"/>
                <w:b/>
                <w:bCs/>
                <w:sz w:val="24"/>
                <w:szCs w:val="24"/>
              </w:rPr>
              <w:t>行业影响力（科技引领）</w:t>
            </w:r>
          </w:p>
        </w:tc>
      </w:tr>
      <w:tr w:rsidR="00BA4B1E" w:rsidTr="00B26FB5">
        <w:tc>
          <w:tcPr>
            <w:tcW w:w="8217" w:type="dxa"/>
            <w:gridSpan w:val="10"/>
            <w:tcBorders>
              <w:bottom w:val="single" w:sz="4" w:space="0" w:color="auto"/>
            </w:tcBorders>
            <w:shd w:val="clear" w:color="auto" w:fill="auto"/>
          </w:tcPr>
          <w:p w:rsidR="00BA4B1E" w:rsidRDefault="00BA4B1E" w:rsidP="00B26FB5">
            <w:pPr>
              <w:jc w:val="center"/>
              <w:rPr>
                <w:rFonts w:eastAsia="仿宋"/>
                <w:sz w:val="24"/>
                <w:szCs w:val="24"/>
              </w:rPr>
            </w:pPr>
            <w:r>
              <w:rPr>
                <w:rFonts w:eastAsia="仿宋" w:hint="eastAsia"/>
                <w:sz w:val="24"/>
                <w:szCs w:val="24"/>
              </w:rPr>
              <w:t>主要合伙人构成</w:t>
            </w:r>
          </w:p>
        </w:tc>
      </w:tr>
      <w:tr w:rsidR="00BA4B1E" w:rsidTr="00B26FB5">
        <w:tc>
          <w:tcPr>
            <w:tcW w:w="2183" w:type="dxa"/>
            <w:gridSpan w:val="4"/>
            <w:tcBorders>
              <w:bottom w:val="single" w:sz="4" w:space="0" w:color="auto"/>
            </w:tcBorders>
            <w:shd w:val="clear" w:color="auto" w:fill="FFFFFF" w:themeFill="background1"/>
          </w:tcPr>
          <w:p w:rsidR="00BA4B1E" w:rsidRDefault="00BA4B1E" w:rsidP="00B26FB5">
            <w:pPr>
              <w:spacing w:line="360" w:lineRule="auto"/>
              <w:jc w:val="center"/>
              <w:rPr>
                <w:rFonts w:eastAsia="仿宋"/>
                <w:sz w:val="24"/>
                <w:szCs w:val="24"/>
              </w:rPr>
            </w:pPr>
            <w:bookmarkStart w:id="0" w:name="_Hlk81559725"/>
            <w:r>
              <w:rPr>
                <w:rFonts w:eastAsia="仿宋" w:hint="eastAsia"/>
                <w:sz w:val="24"/>
                <w:szCs w:val="24"/>
              </w:rPr>
              <w:t>姓名</w:t>
            </w:r>
          </w:p>
          <w:p w:rsidR="00BA4B1E" w:rsidRDefault="00BA4B1E" w:rsidP="00B26FB5">
            <w:pPr>
              <w:spacing w:line="360" w:lineRule="auto"/>
              <w:jc w:val="center"/>
              <w:rPr>
                <w:rFonts w:eastAsia="仿宋"/>
                <w:sz w:val="24"/>
                <w:szCs w:val="24"/>
              </w:rPr>
            </w:pPr>
          </w:p>
          <w:p w:rsidR="00BA4B1E" w:rsidRDefault="00BA4B1E" w:rsidP="00B26FB5">
            <w:pPr>
              <w:spacing w:line="360" w:lineRule="auto"/>
              <w:jc w:val="center"/>
              <w:rPr>
                <w:rFonts w:eastAsia="仿宋"/>
                <w:sz w:val="24"/>
                <w:szCs w:val="24"/>
              </w:rPr>
            </w:pPr>
          </w:p>
        </w:tc>
        <w:tc>
          <w:tcPr>
            <w:tcW w:w="6034" w:type="dxa"/>
            <w:gridSpan w:val="6"/>
            <w:tcBorders>
              <w:bottom w:val="single" w:sz="4" w:space="0" w:color="auto"/>
            </w:tcBorders>
            <w:shd w:val="clear" w:color="auto" w:fill="FFFFFF" w:themeFill="background1"/>
          </w:tcPr>
          <w:p w:rsidR="00BA4B1E" w:rsidRDefault="00BA4B1E" w:rsidP="00B26FB5">
            <w:pPr>
              <w:spacing w:line="360" w:lineRule="auto"/>
              <w:jc w:val="center"/>
              <w:rPr>
                <w:rFonts w:eastAsia="仿宋"/>
                <w:sz w:val="24"/>
                <w:szCs w:val="24"/>
              </w:rPr>
            </w:pPr>
            <w:r>
              <w:rPr>
                <w:rFonts w:eastAsia="仿宋" w:hint="eastAsia"/>
                <w:sz w:val="24"/>
                <w:szCs w:val="24"/>
              </w:rPr>
              <w:t>主要工作</w:t>
            </w:r>
          </w:p>
        </w:tc>
      </w:tr>
      <w:tr w:rsidR="00BA4B1E" w:rsidTr="00B26FB5">
        <w:tc>
          <w:tcPr>
            <w:tcW w:w="2183" w:type="dxa"/>
            <w:gridSpan w:val="4"/>
            <w:tcBorders>
              <w:bottom w:val="single" w:sz="4" w:space="0" w:color="auto"/>
            </w:tcBorders>
            <w:shd w:val="clear" w:color="auto" w:fill="FFFFFF" w:themeFill="background1"/>
          </w:tcPr>
          <w:p w:rsidR="00BA4B1E" w:rsidRDefault="00BA4B1E" w:rsidP="00B26FB5">
            <w:pPr>
              <w:spacing w:line="360" w:lineRule="auto"/>
              <w:jc w:val="center"/>
              <w:rPr>
                <w:rFonts w:eastAsia="仿宋"/>
                <w:sz w:val="24"/>
                <w:szCs w:val="24"/>
              </w:rPr>
            </w:pPr>
            <w:r>
              <w:rPr>
                <w:rFonts w:eastAsia="仿宋" w:hint="eastAsia"/>
                <w:sz w:val="24"/>
                <w:szCs w:val="24"/>
              </w:rPr>
              <w:t>姓名</w:t>
            </w:r>
          </w:p>
          <w:p w:rsidR="00BA4B1E" w:rsidRDefault="00BA4B1E" w:rsidP="00B26FB5">
            <w:pPr>
              <w:spacing w:line="360" w:lineRule="auto"/>
              <w:jc w:val="center"/>
              <w:rPr>
                <w:rFonts w:eastAsia="仿宋"/>
                <w:sz w:val="24"/>
                <w:szCs w:val="24"/>
              </w:rPr>
            </w:pPr>
          </w:p>
          <w:p w:rsidR="00BA4B1E" w:rsidRDefault="00BA4B1E" w:rsidP="00B26FB5">
            <w:pPr>
              <w:spacing w:line="360" w:lineRule="auto"/>
              <w:jc w:val="center"/>
              <w:rPr>
                <w:rFonts w:eastAsia="仿宋"/>
                <w:sz w:val="24"/>
                <w:szCs w:val="24"/>
              </w:rPr>
            </w:pPr>
          </w:p>
        </w:tc>
        <w:tc>
          <w:tcPr>
            <w:tcW w:w="6034" w:type="dxa"/>
            <w:gridSpan w:val="6"/>
            <w:tcBorders>
              <w:bottom w:val="single" w:sz="4" w:space="0" w:color="auto"/>
            </w:tcBorders>
            <w:shd w:val="clear" w:color="auto" w:fill="FFFFFF" w:themeFill="background1"/>
          </w:tcPr>
          <w:p w:rsidR="00BA4B1E" w:rsidRDefault="00BA4B1E" w:rsidP="00B26FB5">
            <w:pPr>
              <w:spacing w:line="360" w:lineRule="auto"/>
              <w:jc w:val="center"/>
              <w:rPr>
                <w:rFonts w:eastAsia="仿宋"/>
                <w:sz w:val="24"/>
                <w:szCs w:val="24"/>
              </w:rPr>
            </w:pPr>
            <w:r>
              <w:rPr>
                <w:rFonts w:eastAsia="仿宋" w:hint="eastAsia"/>
                <w:sz w:val="24"/>
                <w:szCs w:val="24"/>
              </w:rPr>
              <w:t>主要工作</w:t>
            </w:r>
          </w:p>
        </w:tc>
      </w:tr>
      <w:tr w:rsidR="00BA4B1E" w:rsidTr="00B26FB5">
        <w:tc>
          <w:tcPr>
            <w:tcW w:w="2183" w:type="dxa"/>
            <w:gridSpan w:val="4"/>
            <w:tcBorders>
              <w:bottom w:val="single" w:sz="4" w:space="0" w:color="auto"/>
            </w:tcBorders>
            <w:shd w:val="clear" w:color="auto" w:fill="FFFFFF" w:themeFill="background1"/>
          </w:tcPr>
          <w:p w:rsidR="00BA4B1E" w:rsidRDefault="00BA4B1E" w:rsidP="00B26FB5">
            <w:pPr>
              <w:spacing w:line="360" w:lineRule="auto"/>
              <w:jc w:val="center"/>
              <w:rPr>
                <w:rFonts w:eastAsia="仿宋"/>
                <w:sz w:val="24"/>
                <w:szCs w:val="24"/>
              </w:rPr>
            </w:pPr>
            <w:r>
              <w:rPr>
                <w:rFonts w:eastAsia="仿宋" w:hint="eastAsia"/>
                <w:sz w:val="24"/>
                <w:szCs w:val="24"/>
              </w:rPr>
              <w:t>姓名</w:t>
            </w:r>
          </w:p>
          <w:p w:rsidR="00BA4B1E" w:rsidRDefault="00BA4B1E" w:rsidP="00B26FB5">
            <w:pPr>
              <w:spacing w:line="360" w:lineRule="auto"/>
              <w:jc w:val="center"/>
              <w:rPr>
                <w:rFonts w:eastAsia="仿宋"/>
                <w:sz w:val="24"/>
                <w:szCs w:val="24"/>
              </w:rPr>
            </w:pPr>
          </w:p>
          <w:p w:rsidR="00BA4B1E" w:rsidRDefault="00BA4B1E" w:rsidP="00B26FB5">
            <w:pPr>
              <w:spacing w:line="360" w:lineRule="auto"/>
              <w:jc w:val="center"/>
              <w:rPr>
                <w:rFonts w:eastAsia="仿宋"/>
                <w:sz w:val="24"/>
                <w:szCs w:val="24"/>
              </w:rPr>
            </w:pPr>
          </w:p>
        </w:tc>
        <w:tc>
          <w:tcPr>
            <w:tcW w:w="6034" w:type="dxa"/>
            <w:gridSpan w:val="6"/>
            <w:tcBorders>
              <w:bottom w:val="single" w:sz="4" w:space="0" w:color="auto"/>
            </w:tcBorders>
            <w:shd w:val="clear" w:color="auto" w:fill="FFFFFF" w:themeFill="background1"/>
          </w:tcPr>
          <w:p w:rsidR="00BA4B1E" w:rsidRDefault="00BA4B1E" w:rsidP="00B26FB5">
            <w:pPr>
              <w:spacing w:line="360" w:lineRule="auto"/>
              <w:jc w:val="center"/>
              <w:rPr>
                <w:rFonts w:eastAsia="仿宋"/>
                <w:sz w:val="24"/>
                <w:szCs w:val="24"/>
              </w:rPr>
            </w:pPr>
            <w:r>
              <w:rPr>
                <w:rFonts w:eastAsia="仿宋" w:hint="eastAsia"/>
                <w:sz w:val="24"/>
                <w:szCs w:val="24"/>
              </w:rPr>
              <w:t>主要工作</w:t>
            </w:r>
          </w:p>
        </w:tc>
      </w:tr>
      <w:tr w:rsidR="00BA4B1E" w:rsidTr="00B26FB5">
        <w:tc>
          <w:tcPr>
            <w:tcW w:w="8217" w:type="dxa"/>
            <w:gridSpan w:val="10"/>
            <w:tcBorders>
              <w:bottom w:val="single" w:sz="4" w:space="0" w:color="auto"/>
            </w:tcBorders>
            <w:shd w:val="clear" w:color="auto" w:fill="auto"/>
          </w:tcPr>
          <w:p w:rsidR="00BA4B1E" w:rsidRDefault="00BA4B1E" w:rsidP="00B26FB5">
            <w:pPr>
              <w:jc w:val="center"/>
              <w:rPr>
                <w:rFonts w:eastAsia="仿宋"/>
                <w:sz w:val="24"/>
                <w:szCs w:val="24"/>
              </w:rPr>
            </w:pPr>
            <w:r>
              <w:rPr>
                <w:rFonts w:eastAsia="仿宋" w:hint="eastAsia"/>
                <w:sz w:val="24"/>
                <w:szCs w:val="24"/>
              </w:rPr>
              <w:t>管理人表现</w:t>
            </w:r>
          </w:p>
        </w:tc>
      </w:tr>
      <w:tr w:rsidR="00BA4B1E" w:rsidTr="00B26FB5">
        <w:tc>
          <w:tcPr>
            <w:tcW w:w="2183" w:type="dxa"/>
            <w:gridSpan w:val="4"/>
            <w:vMerge w:val="restart"/>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理解力</w:t>
            </w:r>
          </w:p>
        </w:tc>
        <w:tc>
          <w:tcPr>
            <w:tcW w:w="6034" w:type="dxa"/>
            <w:gridSpan w:val="6"/>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（相关案例</w:t>
            </w:r>
            <w:r>
              <w:rPr>
                <w:rFonts w:eastAsia="仿宋"/>
                <w:sz w:val="24"/>
                <w:szCs w:val="24"/>
              </w:rPr>
              <w:t>1</w:t>
            </w:r>
            <w:r>
              <w:rPr>
                <w:rFonts w:eastAsia="仿宋" w:hint="eastAsia"/>
                <w:sz w:val="24"/>
                <w:szCs w:val="24"/>
              </w:rPr>
              <w:t>）</w:t>
            </w:r>
          </w:p>
        </w:tc>
      </w:tr>
      <w:tr w:rsidR="00BA4B1E" w:rsidTr="00B26FB5">
        <w:tc>
          <w:tcPr>
            <w:tcW w:w="2183" w:type="dxa"/>
            <w:gridSpan w:val="4"/>
            <w:vMerge/>
            <w:tcBorders>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6034" w:type="dxa"/>
            <w:gridSpan w:val="6"/>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（相关案例</w:t>
            </w:r>
            <w:r>
              <w:rPr>
                <w:rFonts w:eastAsia="仿宋"/>
                <w:sz w:val="24"/>
                <w:szCs w:val="24"/>
              </w:rPr>
              <w:t>2</w:t>
            </w:r>
            <w:r>
              <w:rPr>
                <w:rFonts w:eastAsia="仿宋" w:hint="eastAsia"/>
                <w:sz w:val="24"/>
                <w:szCs w:val="24"/>
              </w:rPr>
              <w:t>）</w:t>
            </w:r>
          </w:p>
        </w:tc>
      </w:tr>
      <w:tr w:rsidR="00BA4B1E" w:rsidTr="00B26FB5">
        <w:tc>
          <w:tcPr>
            <w:tcW w:w="2183" w:type="dxa"/>
            <w:gridSpan w:val="4"/>
            <w:vMerge/>
            <w:tcBorders>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6034" w:type="dxa"/>
            <w:gridSpan w:val="6"/>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（相关案例</w:t>
            </w:r>
            <w:r>
              <w:rPr>
                <w:rFonts w:eastAsia="仿宋"/>
                <w:sz w:val="24"/>
                <w:szCs w:val="24"/>
              </w:rPr>
              <w:t>3</w:t>
            </w:r>
            <w:r>
              <w:rPr>
                <w:rFonts w:eastAsia="仿宋" w:hint="eastAsia"/>
                <w:sz w:val="24"/>
                <w:szCs w:val="24"/>
              </w:rPr>
              <w:t>）</w:t>
            </w:r>
          </w:p>
        </w:tc>
      </w:tr>
      <w:tr w:rsidR="00BA4B1E" w:rsidTr="00B26FB5">
        <w:tc>
          <w:tcPr>
            <w:tcW w:w="2183" w:type="dxa"/>
            <w:gridSpan w:val="4"/>
            <w:vMerge w:val="restart"/>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判断力</w:t>
            </w:r>
          </w:p>
        </w:tc>
        <w:tc>
          <w:tcPr>
            <w:tcW w:w="6034" w:type="dxa"/>
            <w:gridSpan w:val="6"/>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（相关案例</w:t>
            </w:r>
            <w:r>
              <w:rPr>
                <w:rFonts w:eastAsia="仿宋"/>
                <w:sz w:val="24"/>
                <w:szCs w:val="24"/>
              </w:rPr>
              <w:t>1</w:t>
            </w:r>
            <w:r>
              <w:rPr>
                <w:rFonts w:eastAsia="仿宋" w:hint="eastAsia"/>
                <w:sz w:val="24"/>
                <w:szCs w:val="24"/>
              </w:rPr>
              <w:t>）</w:t>
            </w:r>
          </w:p>
        </w:tc>
      </w:tr>
      <w:tr w:rsidR="00BA4B1E" w:rsidTr="00B26FB5">
        <w:tc>
          <w:tcPr>
            <w:tcW w:w="2183" w:type="dxa"/>
            <w:gridSpan w:val="4"/>
            <w:vMerge/>
            <w:tcBorders>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6034" w:type="dxa"/>
            <w:gridSpan w:val="6"/>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（相关案例</w:t>
            </w:r>
            <w:r>
              <w:rPr>
                <w:rFonts w:eastAsia="仿宋"/>
                <w:sz w:val="24"/>
                <w:szCs w:val="24"/>
              </w:rPr>
              <w:t>2</w:t>
            </w:r>
            <w:r>
              <w:rPr>
                <w:rFonts w:eastAsia="仿宋" w:hint="eastAsia"/>
                <w:sz w:val="24"/>
                <w:szCs w:val="24"/>
              </w:rPr>
              <w:t>）</w:t>
            </w:r>
          </w:p>
        </w:tc>
      </w:tr>
      <w:tr w:rsidR="00BA4B1E" w:rsidTr="00B26FB5">
        <w:tc>
          <w:tcPr>
            <w:tcW w:w="2183" w:type="dxa"/>
            <w:gridSpan w:val="4"/>
            <w:vMerge/>
            <w:tcBorders>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6034" w:type="dxa"/>
            <w:gridSpan w:val="6"/>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（相关案例</w:t>
            </w:r>
            <w:r>
              <w:rPr>
                <w:rFonts w:eastAsia="仿宋"/>
                <w:sz w:val="24"/>
                <w:szCs w:val="24"/>
              </w:rPr>
              <w:t>3</w:t>
            </w:r>
            <w:r>
              <w:rPr>
                <w:rFonts w:eastAsia="仿宋" w:hint="eastAsia"/>
                <w:sz w:val="24"/>
                <w:szCs w:val="24"/>
              </w:rPr>
              <w:t>）</w:t>
            </w:r>
          </w:p>
        </w:tc>
      </w:tr>
      <w:tr w:rsidR="00BA4B1E" w:rsidTr="00B26FB5">
        <w:tc>
          <w:tcPr>
            <w:tcW w:w="2183" w:type="dxa"/>
            <w:gridSpan w:val="4"/>
            <w:vMerge w:val="restart"/>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增值服务能力</w:t>
            </w:r>
          </w:p>
        </w:tc>
        <w:tc>
          <w:tcPr>
            <w:tcW w:w="6034" w:type="dxa"/>
            <w:gridSpan w:val="6"/>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（相关案例</w:t>
            </w:r>
            <w:r>
              <w:rPr>
                <w:rFonts w:eastAsia="仿宋"/>
                <w:sz w:val="24"/>
                <w:szCs w:val="24"/>
              </w:rPr>
              <w:t>1</w:t>
            </w:r>
            <w:r>
              <w:rPr>
                <w:rFonts w:eastAsia="仿宋" w:hint="eastAsia"/>
                <w:sz w:val="24"/>
                <w:szCs w:val="24"/>
              </w:rPr>
              <w:t>）</w:t>
            </w:r>
          </w:p>
        </w:tc>
      </w:tr>
      <w:tr w:rsidR="00BA4B1E" w:rsidTr="00B26FB5">
        <w:tc>
          <w:tcPr>
            <w:tcW w:w="2183" w:type="dxa"/>
            <w:gridSpan w:val="4"/>
            <w:vMerge/>
            <w:tcBorders>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6034" w:type="dxa"/>
            <w:gridSpan w:val="6"/>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（相关案例</w:t>
            </w:r>
            <w:r>
              <w:rPr>
                <w:rFonts w:eastAsia="仿宋"/>
                <w:sz w:val="24"/>
                <w:szCs w:val="24"/>
              </w:rPr>
              <w:t>2</w:t>
            </w:r>
            <w:r>
              <w:rPr>
                <w:rFonts w:eastAsia="仿宋" w:hint="eastAsia"/>
                <w:sz w:val="24"/>
                <w:szCs w:val="24"/>
              </w:rPr>
              <w:t>）</w:t>
            </w:r>
          </w:p>
        </w:tc>
      </w:tr>
      <w:tr w:rsidR="00BA4B1E" w:rsidTr="00B26FB5">
        <w:tc>
          <w:tcPr>
            <w:tcW w:w="2183" w:type="dxa"/>
            <w:gridSpan w:val="4"/>
            <w:vMerge/>
            <w:tcBorders>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6034" w:type="dxa"/>
            <w:gridSpan w:val="6"/>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（相关案例</w:t>
            </w:r>
            <w:r>
              <w:rPr>
                <w:rFonts w:eastAsia="仿宋"/>
                <w:sz w:val="24"/>
                <w:szCs w:val="24"/>
              </w:rPr>
              <w:t>3</w:t>
            </w:r>
            <w:r>
              <w:rPr>
                <w:rFonts w:eastAsia="仿宋" w:hint="eastAsia"/>
                <w:sz w:val="24"/>
                <w:szCs w:val="24"/>
              </w:rPr>
              <w:t>）</w:t>
            </w:r>
          </w:p>
        </w:tc>
      </w:tr>
      <w:tr w:rsidR="00BA4B1E" w:rsidTr="00B26FB5">
        <w:tc>
          <w:tcPr>
            <w:tcW w:w="2183" w:type="dxa"/>
            <w:gridSpan w:val="4"/>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LP</w:t>
            </w:r>
            <w:r>
              <w:rPr>
                <w:rFonts w:eastAsia="仿宋" w:hint="eastAsia"/>
                <w:sz w:val="24"/>
                <w:szCs w:val="24"/>
              </w:rPr>
              <w:t>评价体系搭建与数据结论</w:t>
            </w:r>
          </w:p>
        </w:tc>
        <w:tc>
          <w:tcPr>
            <w:tcW w:w="6034" w:type="dxa"/>
            <w:gridSpan w:val="6"/>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p w:rsidR="00BA4B1E" w:rsidRDefault="00BA4B1E" w:rsidP="00B26FB5">
            <w:pPr>
              <w:spacing w:line="360" w:lineRule="auto"/>
              <w:jc w:val="center"/>
              <w:rPr>
                <w:rFonts w:eastAsia="仿宋"/>
                <w:sz w:val="24"/>
                <w:szCs w:val="24"/>
              </w:rPr>
            </w:pPr>
          </w:p>
        </w:tc>
      </w:tr>
      <w:tr w:rsidR="00BA4B1E" w:rsidTr="00B26FB5">
        <w:tc>
          <w:tcPr>
            <w:tcW w:w="2183" w:type="dxa"/>
            <w:gridSpan w:val="4"/>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被投企业评价体系搭建与数据结论</w:t>
            </w:r>
          </w:p>
        </w:tc>
        <w:tc>
          <w:tcPr>
            <w:tcW w:w="6034" w:type="dxa"/>
            <w:gridSpan w:val="6"/>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p w:rsidR="00BA4B1E" w:rsidRDefault="00BA4B1E" w:rsidP="00B26FB5">
            <w:pPr>
              <w:spacing w:line="360" w:lineRule="auto"/>
              <w:jc w:val="center"/>
              <w:rPr>
                <w:rFonts w:eastAsia="仿宋"/>
                <w:sz w:val="24"/>
                <w:szCs w:val="24"/>
              </w:rPr>
            </w:pPr>
          </w:p>
        </w:tc>
      </w:tr>
      <w:tr w:rsidR="00BA4B1E" w:rsidTr="00B26FB5">
        <w:tc>
          <w:tcPr>
            <w:tcW w:w="82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A4B1E" w:rsidRDefault="00BA4B1E" w:rsidP="00B26FB5">
            <w:pPr>
              <w:spacing w:line="360" w:lineRule="auto"/>
              <w:jc w:val="center"/>
              <w:rPr>
                <w:rFonts w:eastAsia="仿宋"/>
                <w:sz w:val="24"/>
                <w:szCs w:val="24"/>
              </w:rPr>
            </w:pPr>
            <w:r>
              <w:rPr>
                <w:rFonts w:eastAsia="仿宋" w:hint="eastAsia"/>
                <w:sz w:val="24"/>
                <w:szCs w:val="24"/>
              </w:rPr>
              <w:t>贡献度</w:t>
            </w:r>
          </w:p>
        </w:tc>
      </w:tr>
      <w:tr w:rsidR="00BA4B1E" w:rsidTr="00B26FB5">
        <w:tc>
          <w:tcPr>
            <w:tcW w:w="2183" w:type="dxa"/>
            <w:gridSpan w:val="4"/>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行业专注评价</w:t>
            </w:r>
          </w:p>
        </w:tc>
        <w:tc>
          <w:tcPr>
            <w:tcW w:w="6034" w:type="dxa"/>
            <w:gridSpan w:val="6"/>
            <w:tcBorders>
              <w:top w:val="single" w:sz="4" w:space="0" w:color="auto"/>
              <w:left w:val="single" w:sz="4" w:space="0" w:color="auto"/>
              <w:bottom w:val="single" w:sz="4" w:space="0" w:color="auto"/>
              <w:right w:val="single" w:sz="4" w:space="0" w:color="auto"/>
            </w:tcBorders>
          </w:tcPr>
          <w:p w:rsidR="00BA4B1E" w:rsidRDefault="00BA4B1E" w:rsidP="00B26FB5">
            <w:pPr>
              <w:spacing w:line="360" w:lineRule="auto"/>
              <w:jc w:val="center"/>
              <w:rPr>
                <w:rFonts w:eastAsia="仿宋"/>
                <w:sz w:val="24"/>
                <w:szCs w:val="24"/>
              </w:rPr>
            </w:pPr>
          </w:p>
          <w:p w:rsidR="00BA4B1E" w:rsidRDefault="00BA4B1E" w:rsidP="00B26FB5">
            <w:pPr>
              <w:spacing w:line="360" w:lineRule="auto"/>
              <w:jc w:val="center"/>
              <w:rPr>
                <w:rFonts w:eastAsia="仿宋"/>
                <w:sz w:val="24"/>
                <w:szCs w:val="24"/>
              </w:rPr>
            </w:pPr>
          </w:p>
        </w:tc>
      </w:tr>
      <w:tr w:rsidR="00BA4B1E" w:rsidTr="00B26FB5">
        <w:tc>
          <w:tcPr>
            <w:tcW w:w="2183" w:type="dxa"/>
            <w:gridSpan w:val="4"/>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lastRenderedPageBreak/>
              <w:t>行业影响评价</w:t>
            </w:r>
          </w:p>
        </w:tc>
        <w:tc>
          <w:tcPr>
            <w:tcW w:w="6034" w:type="dxa"/>
            <w:gridSpan w:val="6"/>
            <w:tcBorders>
              <w:top w:val="single" w:sz="4" w:space="0" w:color="auto"/>
              <w:left w:val="single" w:sz="4" w:space="0" w:color="auto"/>
              <w:bottom w:val="single" w:sz="4" w:space="0" w:color="auto"/>
              <w:right w:val="single" w:sz="4" w:space="0" w:color="auto"/>
            </w:tcBorders>
          </w:tcPr>
          <w:p w:rsidR="00BA4B1E" w:rsidRDefault="00BA4B1E" w:rsidP="00B26FB5">
            <w:pPr>
              <w:spacing w:line="360" w:lineRule="auto"/>
              <w:jc w:val="center"/>
              <w:rPr>
                <w:rFonts w:eastAsia="仿宋"/>
                <w:sz w:val="24"/>
                <w:szCs w:val="24"/>
              </w:rPr>
            </w:pPr>
          </w:p>
          <w:p w:rsidR="00BA4B1E" w:rsidRDefault="00BA4B1E" w:rsidP="00B26FB5">
            <w:pPr>
              <w:spacing w:line="360" w:lineRule="auto"/>
              <w:jc w:val="center"/>
              <w:rPr>
                <w:rFonts w:eastAsia="仿宋"/>
                <w:sz w:val="24"/>
                <w:szCs w:val="24"/>
              </w:rPr>
            </w:pPr>
          </w:p>
        </w:tc>
      </w:tr>
      <w:tr w:rsidR="00BA4B1E" w:rsidTr="00B26FB5">
        <w:tc>
          <w:tcPr>
            <w:tcW w:w="2183" w:type="dxa"/>
            <w:gridSpan w:val="4"/>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项目来源</w:t>
            </w:r>
          </w:p>
        </w:tc>
        <w:tc>
          <w:tcPr>
            <w:tcW w:w="6034" w:type="dxa"/>
            <w:gridSpan w:val="6"/>
            <w:tcBorders>
              <w:top w:val="single" w:sz="4" w:space="0" w:color="auto"/>
              <w:left w:val="single" w:sz="4" w:space="0" w:color="auto"/>
              <w:bottom w:val="single" w:sz="4" w:space="0" w:color="auto"/>
              <w:right w:val="single" w:sz="4" w:space="0" w:color="auto"/>
            </w:tcBorders>
          </w:tcPr>
          <w:p w:rsidR="00BA4B1E" w:rsidRDefault="00BA4B1E" w:rsidP="00B26FB5">
            <w:pPr>
              <w:spacing w:line="360" w:lineRule="auto"/>
              <w:jc w:val="center"/>
              <w:rPr>
                <w:rFonts w:eastAsia="仿宋"/>
                <w:sz w:val="24"/>
                <w:szCs w:val="24"/>
              </w:rPr>
            </w:pPr>
          </w:p>
          <w:p w:rsidR="00BA4B1E" w:rsidRDefault="00BA4B1E" w:rsidP="00B26FB5">
            <w:pPr>
              <w:spacing w:line="360" w:lineRule="auto"/>
              <w:jc w:val="center"/>
              <w:rPr>
                <w:rFonts w:eastAsia="仿宋"/>
                <w:sz w:val="24"/>
                <w:szCs w:val="24"/>
              </w:rPr>
            </w:pPr>
          </w:p>
        </w:tc>
      </w:tr>
      <w:tr w:rsidR="00BA4B1E" w:rsidTr="00B26FB5">
        <w:tc>
          <w:tcPr>
            <w:tcW w:w="2183" w:type="dxa"/>
            <w:gridSpan w:val="4"/>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区域经济贡献评价</w:t>
            </w:r>
          </w:p>
        </w:tc>
        <w:tc>
          <w:tcPr>
            <w:tcW w:w="6034" w:type="dxa"/>
            <w:gridSpan w:val="6"/>
            <w:tcBorders>
              <w:top w:val="single" w:sz="4" w:space="0" w:color="auto"/>
              <w:left w:val="single" w:sz="4" w:space="0" w:color="auto"/>
              <w:bottom w:val="single" w:sz="4" w:space="0" w:color="auto"/>
              <w:right w:val="single" w:sz="4" w:space="0" w:color="auto"/>
            </w:tcBorders>
          </w:tcPr>
          <w:p w:rsidR="00BA4B1E" w:rsidRDefault="00BA4B1E" w:rsidP="00B26FB5">
            <w:pPr>
              <w:spacing w:line="360" w:lineRule="auto"/>
              <w:jc w:val="center"/>
              <w:rPr>
                <w:rFonts w:eastAsia="仿宋"/>
                <w:sz w:val="24"/>
                <w:szCs w:val="24"/>
              </w:rPr>
            </w:pPr>
          </w:p>
          <w:p w:rsidR="00BA4B1E" w:rsidRDefault="00BA4B1E" w:rsidP="00B26FB5">
            <w:pPr>
              <w:spacing w:line="360" w:lineRule="auto"/>
              <w:jc w:val="center"/>
              <w:rPr>
                <w:rFonts w:eastAsia="仿宋"/>
                <w:sz w:val="24"/>
                <w:szCs w:val="24"/>
              </w:rPr>
            </w:pPr>
          </w:p>
        </w:tc>
      </w:tr>
      <w:bookmarkEnd w:id="0"/>
      <w:tr w:rsidR="00BA4B1E" w:rsidTr="00B26FB5">
        <w:tc>
          <w:tcPr>
            <w:tcW w:w="8217" w:type="dxa"/>
            <w:gridSpan w:val="10"/>
            <w:tcBorders>
              <w:bottom w:val="single" w:sz="4" w:space="0" w:color="auto"/>
            </w:tcBorders>
            <w:shd w:val="clear" w:color="auto" w:fill="auto"/>
          </w:tcPr>
          <w:p w:rsidR="00BA4B1E" w:rsidRDefault="00BA4B1E" w:rsidP="00B26FB5">
            <w:pPr>
              <w:jc w:val="center"/>
              <w:rPr>
                <w:rFonts w:eastAsia="仿宋"/>
                <w:b/>
                <w:bCs/>
                <w:sz w:val="24"/>
                <w:szCs w:val="24"/>
              </w:rPr>
            </w:pPr>
            <w:r>
              <w:rPr>
                <w:rFonts w:eastAsia="仿宋" w:hint="eastAsia"/>
                <w:b/>
                <w:bCs/>
                <w:sz w:val="24"/>
                <w:szCs w:val="24"/>
              </w:rPr>
              <w:t>所投企业获奖状况</w:t>
            </w:r>
          </w:p>
        </w:tc>
      </w:tr>
      <w:tr w:rsidR="00BA4B1E" w:rsidTr="00B26FB5">
        <w:tc>
          <w:tcPr>
            <w:tcW w:w="8217" w:type="dxa"/>
            <w:gridSpan w:val="10"/>
            <w:tcBorders>
              <w:bottom w:val="single" w:sz="4" w:space="0" w:color="auto"/>
            </w:tcBorders>
            <w:shd w:val="clear" w:color="auto" w:fill="auto"/>
          </w:tcPr>
          <w:p w:rsidR="00BA4B1E" w:rsidRDefault="00BA4B1E" w:rsidP="00B26FB5">
            <w:pPr>
              <w:jc w:val="center"/>
              <w:rPr>
                <w:rFonts w:eastAsia="仿宋"/>
                <w:sz w:val="24"/>
                <w:szCs w:val="24"/>
              </w:rPr>
            </w:pPr>
            <w:r>
              <w:rPr>
                <w:rFonts w:eastAsia="仿宋" w:hint="eastAsia"/>
                <w:sz w:val="24"/>
                <w:szCs w:val="24"/>
              </w:rPr>
              <w:t>企业</w:t>
            </w:r>
            <w:r>
              <w:rPr>
                <w:rFonts w:eastAsia="仿宋" w:hint="eastAsia"/>
                <w:sz w:val="24"/>
                <w:szCs w:val="24"/>
              </w:rPr>
              <w:t>1</w:t>
            </w:r>
          </w:p>
        </w:tc>
      </w:tr>
      <w:tr w:rsidR="00BA4B1E" w:rsidTr="00B26FB5">
        <w:trPr>
          <w:trHeight w:val="956"/>
        </w:trPr>
        <w:tc>
          <w:tcPr>
            <w:tcW w:w="1278" w:type="dxa"/>
            <w:gridSpan w:val="2"/>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名称</w:t>
            </w:r>
          </w:p>
        </w:tc>
        <w:tc>
          <w:tcPr>
            <w:tcW w:w="6939" w:type="dxa"/>
            <w:gridSpan w:val="8"/>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r>
      <w:tr w:rsidR="00BA4B1E" w:rsidTr="00B26FB5">
        <w:trPr>
          <w:trHeight w:val="956"/>
        </w:trPr>
        <w:tc>
          <w:tcPr>
            <w:tcW w:w="1278" w:type="dxa"/>
            <w:gridSpan w:val="2"/>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投资时间</w:t>
            </w:r>
          </w:p>
          <w:p w:rsidR="00BA4B1E" w:rsidRDefault="00BA4B1E" w:rsidP="00B26FB5">
            <w:pPr>
              <w:spacing w:line="360" w:lineRule="auto"/>
              <w:jc w:val="center"/>
              <w:rPr>
                <w:rFonts w:eastAsia="仿宋"/>
                <w:sz w:val="24"/>
                <w:szCs w:val="24"/>
              </w:rPr>
            </w:pPr>
            <w:r>
              <w:rPr>
                <w:rFonts w:eastAsia="仿宋" w:hint="eastAsia"/>
                <w:sz w:val="24"/>
                <w:szCs w:val="24"/>
              </w:rPr>
              <w:t>（第一笔投资）</w:t>
            </w:r>
          </w:p>
        </w:tc>
        <w:tc>
          <w:tcPr>
            <w:tcW w:w="6939" w:type="dxa"/>
            <w:gridSpan w:val="8"/>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r>
      <w:tr w:rsidR="00BA4B1E" w:rsidTr="00B26FB5">
        <w:trPr>
          <w:trHeight w:val="150"/>
        </w:trPr>
        <w:tc>
          <w:tcPr>
            <w:tcW w:w="1278" w:type="dxa"/>
            <w:gridSpan w:val="2"/>
            <w:vMerge w:val="restart"/>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获奖情况</w:t>
            </w:r>
          </w:p>
        </w:tc>
        <w:tc>
          <w:tcPr>
            <w:tcW w:w="25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4B1E" w:rsidRDefault="00BA4B1E" w:rsidP="00B26FB5">
            <w:pPr>
              <w:jc w:val="center"/>
              <w:rPr>
                <w:rFonts w:eastAsia="仿宋"/>
                <w:sz w:val="24"/>
                <w:szCs w:val="24"/>
              </w:rPr>
            </w:pPr>
            <w:r>
              <w:rPr>
                <w:rFonts w:eastAsia="仿宋" w:hint="eastAsia"/>
                <w:sz w:val="24"/>
                <w:szCs w:val="24"/>
              </w:rPr>
              <w:t>奖项名称</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BA4B1E" w:rsidRDefault="00BA4B1E" w:rsidP="00B26FB5">
            <w:pPr>
              <w:jc w:val="center"/>
              <w:rPr>
                <w:rFonts w:eastAsia="仿宋"/>
                <w:sz w:val="24"/>
                <w:szCs w:val="24"/>
              </w:rPr>
            </w:pPr>
            <w:r>
              <w:rPr>
                <w:rFonts w:eastAsia="仿宋" w:hint="eastAsia"/>
                <w:sz w:val="24"/>
                <w:szCs w:val="24"/>
              </w:rPr>
              <w:t>时间</w:t>
            </w:r>
          </w:p>
        </w:tc>
        <w:tc>
          <w:tcPr>
            <w:tcW w:w="2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B1E" w:rsidRDefault="00BA4B1E" w:rsidP="00B26FB5">
            <w:pPr>
              <w:jc w:val="center"/>
              <w:rPr>
                <w:rFonts w:eastAsia="仿宋"/>
                <w:sz w:val="24"/>
                <w:szCs w:val="24"/>
              </w:rPr>
            </w:pPr>
            <w:r>
              <w:rPr>
                <w:rFonts w:eastAsia="仿宋" w:hint="eastAsia"/>
                <w:sz w:val="24"/>
                <w:szCs w:val="24"/>
              </w:rPr>
              <w:t>颁奖单位</w:t>
            </w:r>
          </w:p>
        </w:tc>
      </w:tr>
      <w:tr w:rsidR="00BA4B1E" w:rsidTr="00B26FB5">
        <w:trPr>
          <w:trHeight w:val="150"/>
        </w:trPr>
        <w:tc>
          <w:tcPr>
            <w:tcW w:w="1278" w:type="dxa"/>
            <w:gridSpan w:val="2"/>
            <w:vMerge/>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549" w:type="dxa"/>
            <w:gridSpan w:val="5"/>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r>
      <w:tr w:rsidR="00BA4B1E" w:rsidTr="00B26FB5">
        <w:trPr>
          <w:trHeight w:val="150"/>
        </w:trPr>
        <w:tc>
          <w:tcPr>
            <w:tcW w:w="1278" w:type="dxa"/>
            <w:gridSpan w:val="2"/>
            <w:vMerge/>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549" w:type="dxa"/>
            <w:gridSpan w:val="5"/>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r>
      <w:tr w:rsidR="00BA4B1E" w:rsidTr="00B26FB5">
        <w:trPr>
          <w:trHeight w:val="150"/>
        </w:trPr>
        <w:tc>
          <w:tcPr>
            <w:tcW w:w="1278" w:type="dxa"/>
            <w:gridSpan w:val="2"/>
            <w:vMerge/>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549" w:type="dxa"/>
            <w:gridSpan w:val="5"/>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r>
      <w:tr w:rsidR="00BA4B1E" w:rsidTr="00B26FB5">
        <w:trPr>
          <w:trHeight w:val="150"/>
        </w:trPr>
        <w:tc>
          <w:tcPr>
            <w:tcW w:w="1278" w:type="dxa"/>
            <w:gridSpan w:val="2"/>
            <w:vMerge/>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549" w:type="dxa"/>
            <w:gridSpan w:val="5"/>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r>
      <w:tr w:rsidR="00BA4B1E" w:rsidTr="00B26FB5">
        <w:tc>
          <w:tcPr>
            <w:tcW w:w="8217" w:type="dxa"/>
            <w:gridSpan w:val="10"/>
            <w:tcBorders>
              <w:bottom w:val="single" w:sz="4" w:space="0" w:color="auto"/>
            </w:tcBorders>
            <w:shd w:val="clear" w:color="auto" w:fill="auto"/>
          </w:tcPr>
          <w:p w:rsidR="00BA4B1E" w:rsidRDefault="00BA4B1E" w:rsidP="00B26FB5">
            <w:pPr>
              <w:jc w:val="center"/>
              <w:rPr>
                <w:rFonts w:eastAsia="仿宋"/>
                <w:sz w:val="24"/>
                <w:szCs w:val="24"/>
              </w:rPr>
            </w:pPr>
            <w:r>
              <w:rPr>
                <w:rFonts w:eastAsia="仿宋" w:hint="eastAsia"/>
                <w:sz w:val="24"/>
                <w:szCs w:val="24"/>
              </w:rPr>
              <w:t>企业</w:t>
            </w:r>
            <w:r>
              <w:rPr>
                <w:rFonts w:eastAsia="仿宋" w:hint="eastAsia"/>
                <w:sz w:val="24"/>
                <w:szCs w:val="24"/>
              </w:rPr>
              <w:t>2</w:t>
            </w:r>
          </w:p>
        </w:tc>
      </w:tr>
      <w:tr w:rsidR="00BA4B1E" w:rsidTr="00B26FB5">
        <w:trPr>
          <w:trHeight w:val="956"/>
        </w:trPr>
        <w:tc>
          <w:tcPr>
            <w:tcW w:w="1278" w:type="dxa"/>
            <w:gridSpan w:val="2"/>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名称</w:t>
            </w:r>
          </w:p>
        </w:tc>
        <w:tc>
          <w:tcPr>
            <w:tcW w:w="6939" w:type="dxa"/>
            <w:gridSpan w:val="8"/>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r>
      <w:tr w:rsidR="00BA4B1E" w:rsidTr="00B26FB5">
        <w:trPr>
          <w:trHeight w:val="956"/>
        </w:trPr>
        <w:tc>
          <w:tcPr>
            <w:tcW w:w="1278" w:type="dxa"/>
            <w:gridSpan w:val="2"/>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投资时间</w:t>
            </w:r>
          </w:p>
          <w:p w:rsidR="00BA4B1E" w:rsidRDefault="00BA4B1E" w:rsidP="00B26FB5">
            <w:pPr>
              <w:spacing w:line="360" w:lineRule="auto"/>
              <w:jc w:val="center"/>
              <w:rPr>
                <w:rFonts w:eastAsia="仿宋"/>
                <w:sz w:val="24"/>
                <w:szCs w:val="24"/>
              </w:rPr>
            </w:pPr>
            <w:r>
              <w:rPr>
                <w:rFonts w:eastAsia="仿宋" w:hint="eastAsia"/>
                <w:sz w:val="24"/>
                <w:szCs w:val="24"/>
              </w:rPr>
              <w:t>（第一笔投资）</w:t>
            </w:r>
          </w:p>
        </w:tc>
        <w:tc>
          <w:tcPr>
            <w:tcW w:w="6939" w:type="dxa"/>
            <w:gridSpan w:val="8"/>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r>
      <w:tr w:rsidR="00BA4B1E" w:rsidTr="00B26FB5">
        <w:trPr>
          <w:trHeight w:val="150"/>
        </w:trPr>
        <w:tc>
          <w:tcPr>
            <w:tcW w:w="1278" w:type="dxa"/>
            <w:gridSpan w:val="2"/>
            <w:vMerge w:val="restart"/>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r>
              <w:rPr>
                <w:rFonts w:eastAsia="仿宋" w:hint="eastAsia"/>
                <w:sz w:val="24"/>
                <w:szCs w:val="24"/>
              </w:rPr>
              <w:t>获奖情况</w:t>
            </w:r>
          </w:p>
        </w:tc>
        <w:tc>
          <w:tcPr>
            <w:tcW w:w="25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4B1E" w:rsidRDefault="00BA4B1E" w:rsidP="00B26FB5">
            <w:pPr>
              <w:jc w:val="center"/>
              <w:rPr>
                <w:rFonts w:eastAsia="仿宋"/>
                <w:sz w:val="24"/>
                <w:szCs w:val="24"/>
              </w:rPr>
            </w:pPr>
            <w:r>
              <w:rPr>
                <w:rFonts w:eastAsia="仿宋" w:hint="eastAsia"/>
                <w:sz w:val="24"/>
                <w:szCs w:val="24"/>
              </w:rPr>
              <w:t>奖项名称</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BA4B1E" w:rsidRDefault="00BA4B1E" w:rsidP="00B26FB5">
            <w:pPr>
              <w:jc w:val="center"/>
              <w:rPr>
                <w:rFonts w:eastAsia="仿宋"/>
                <w:sz w:val="24"/>
                <w:szCs w:val="24"/>
              </w:rPr>
            </w:pPr>
            <w:r>
              <w:rPr>
                <w:rFonts w:eastAsia="仿宋" w:hint="eastAsia"/>
                <w:sz w:val="24"/>
                <w:szCs w:val="24"/>
              </w:rPr>
              <w:t>时间</w:t>
            </w:r>
          </w:p>
        </w:tc>
        <w:tc>
          <w:tcPr>
            <w:tcW w:w="2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B1E" w:rsidRDefault="00BA4B1E" w:rsidP="00B26FB5">
            <w:pPr>
              <w:jc w:val="center"/>
              <w:rPr>
                <w:rFonts w:eastAsia="仿宋"/>
                <w:sz w:val="24"/>
                <w:szCs w:val="24"/>
              </w:rPr>
            </w:pPr>
            <w:r>
              <w:rPr>
                <w:rFonts w:eastAsia="仿宋" w:hint="eastAsia"/>
                <w:sz w:val="24"/>
                <w:szCs w:val="24"/>
              </w:rPr>
              <w:t>颁奖单位</w:t>
            </w:r>
          </w:p>
        </w:tc>
      </w:tr>
      <w:tr w:rsidR="00BA4B1E" w:rsidTr="00B26FB5">
        <w:trPr>
          <w:trHeight w:val="150"/>
        </w:trPr>
        <w:tc>
          <w:tcPr>
            <w:tcW w:w="1278" w:type="dxa"/>
            <w:gridSpan w:val="2"/>
            <w:vMerge/>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549" w:type="dxa"/>
            <w:gridSpan w:val="5"/>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r>
      <w:tr w:rsidR="00BA4B1E" w:rsidTr="00B26FB5">
        <w:trPr>
          <w:trHeight w:val="150"/>
        </w:trPr>
        <w:tc>
          <w:tcPr>
            <w:tcW w:w="1278" w:type="dxa"/>
            <w:gridSpan w:val="2"/>
            <w:vMerge/>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549" w:type="dxa"/>
            <w:gridSpan w:val="5"/>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r>
      <w:tr w:rsidR="00BA4B1E" w:rsidTr="00B26FB5">
        <w:trPr>
          <w:trHeight w:val="150"/>
        </w:trPr>
        <w:tc>
          <w:tcPr>
            <w:tcW w:w="1278" w:type="dxa"/>
            <w:gridSpan w:val="2"/>
            <w:vMerge/>
            <w:tcBorders>
              <w:top w:val="single" w:sz="4" w:space="0" w:color="auto"/>
              <w:left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549" w:type="dxa"/>
            <w:gridSpan w:val="5"/>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BA4B1E" w:rsidRDefault="00BA4B1E" w:rsidP="00B26FB5">
            <w:pPr>
              <w:spacing w:line="360" w:lineRule="auto"/>
              <w:jc w:val="center"/>
              <w:rPr>
                <w:rFonts w:eastAsia="仿宋"/>
                <w:sz w:val="24"/>
                <w:szCs w:val="24"/>
              </w:rPr>
            </w:pPr>
          </w:p>
        </w:tc>
      </w:tr>
      <w:tr w:rsidR="00BA4B1E" w:rsidTr="00B26FB5">
        <w:trPr>
          <w:trHeight w:val="475"/>
        </w:trPr>
        <w:tc>
          <w:tcPr>
            <w:tcW w:w="1278" w:type="dxa"/>
            <w:gridSpan w:val="2"/>
            <w:vMerge/>
            <w:tcBorders>
              <w:top w:val="single" w:sz="4" w:space="0" w:color="auto"/>
              <w:left w:val="single" w:sz="4" w:space="0" w:color="auto"/>
              <w:right w:val="single" w:sz="4" w:space="0" w:color="auto"/>
            </w:tcBorders>
            <w:vAlign w:val="center"/>
          </w:tcPr>
          <w:p w:rsidR="00BA4B1E" w:rsidRDefault="00BA4B1E" w:rsidP="00B26FB5">
            <w:pPr>
              <w:jc w:val="center"/>
              <w:rPr>
                <w:rFonts w:eastAsia="仿宋"/>
                <w:sz w:val="24"/>
                <w:szCs w:val="24"/>
              </w:rPr>
            </w:pPr>
          </w:p>
        </w:tc>
        <w:tc>
          <w:tcPr>
            <w:tcW w:w="2549" w:type="dxa"/>
            <w:gridSpan w:val="5"/>
            <w:tcBorders>
              <w:top w:val="single" w:sz="4" w:space="0" w:color="auto"/>
              <w:left w:val="single" w:sz="4" w:space="0" w:color="auto"/>
              <w:bottom w:val="single" w:sz="4" w:space="0" w:color="auto"/>
              <w:right w:val="single" w:sz="4" w:space="0" w:color="auto"/>
            </w:tcBorders>
            <w:vAlign w:val="center"/>
          </w:tcPr>
          <w:p w:rsidR="00BA4B1E" w:rsidRDefault="00BA4B1E" w:rsidP="00B26FB5">
            <w:pPr>
              <w:jc w:val="center"/>
              <w:rPr>
                <w:rFonts w:eastAsia="仿宋"/>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rsidR="00BA4B1E" w:rsidRDefault="00BA4B1E" w:rsidP="00B26FB5">
            <w:pPr>
              <w:jc w:val="center"/>
              <w:rPr>
                <w:rFonts w:eastAsia="仿宋"/>
                <w:sz w:val="24"/>
                <w:szCs w:val="24"/>
              </w:rPr>
            </w:pP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BA4B1E" w:rsidRDefault="00BA4B1E" w:rsidP="00B26FB5">
            <w:pPr>
              <w:jc w:val="center"/>
              <w:rPr>
                <w:rFonts w:eastAsia="仿宋"/>
                <w:sz w:val="24"/>
                <w:szCs w:val="24"/>
              </w:rPr>
            </w:pPr>
          </w:p>
        </w:tc>
      </w:tr>
    </w:tbl>
    <w:p w:rsidR="00BA4B1E" w:rsidRDefault="00BA4B1E" w:rsidP="00BA4B1E"/>
    <w:p w:rsidR="00BA4B1E" w:rsidRDefault="00BA4B1E" w:rsidP="00BA4B1E">
      <w:pPr>
        <w:ind w:firstLineChars="200" w:firstLine="480"/>
        <w:rPr>
          <w:rFonts w:ascii="Times New Roman" w:eastAsia="仿宋_GB2312" w:hAnsi="Times New Roman" w:cs="仿宋_GB2312"/>
          <w:kern w:val="0"/>
          <w:sz w:val="24"/>
          <w:szCs w:val="16"/>
        </w:rPr>
      </w:pPr>
      <w:r>
        <w:rPr>
          <w:rFonts w:ascii="Times New Roman" w:eastAsia="仿宋_GB2312" w:hAnsi="Times New Roman" w:cs="仿宋_GB2312" w:hint="eastAsia"/>
          <w:kern w:val="0"/>
          <w:sz w:val="24"/>
          <w:szCs w:val="16"/>
        </w:rPr>
        <w:t>明：前三项表格的填写，为本次评选的体现科技引领作用评价指标</w:t>
      </w:r>
    </w:p>
    <w:tbl>
      <w:tblPr>
        <w:tblStyle w:val="a7"/>
        <w:tblW w:w="0" w:type="auto"/>
        <w:jc w:val="center"/>
        <w:tblLook w:val="04A0" w:firstRow="1" w:lastRow="0" w:firstColumn="1" w:lastColumn="0" w:noHBand="0" w:noVBand="1"/>
      </w:tblPr>
      <w:tblGrid>
        <w:gridCol w:w="2972"/>
        <w:gridCol w:w="5324"/>
      </w:tblGrid>
      <w:tr w:rsidR="00BA4B1E" w:rsidTr="00B26FB5">
        <w:trPr>
          <w:trHeight w:val="20"/>
          <w:jc w:val="center"/>
        </w:trPr>
        <w:tc>
          <w:tcPr>
            <w:tcW w:w="8296" w:type="dxa"/>
            <w:gridSpan w:val="2"/>
          </w:tcPr>
          <w:p w:rsidR="00BA4B1E" w:rsidRDefault="00BA4B1E" w:rsidP="00B26FB5">
            <w:pPr>
              <w:jc w:val="center"/>
              <w:rPr>
                <w:rFonts w:eastAsia="仿宋_GB2312" w:cs="仿宋_GB2312"/>
                <w:b/>
                <w:bCs/>
                <w:sz w:val="24"/>
                <w:szCs w:val="16"/>
              </w:rPr>
            </w:pPr>
            <w:r>
              <w:rPr>
                <w:rFonts w:eastAsia="仿宋_GB2312" w:cs="仿宋_GB2312" w:hint="eastAsia"/>
                <w:b/>
                <w:bCs/>
                <w:sz w:val="24"/>
                <w:szCs w:val="16"/>
              </w:rPr>
              <w:lastRenderedPageBreak/>
              <w:t>申报基本信息</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机构全称</w:t>
            </w:r>
          </w:p>
        </w:tc>
        <w:tc>
          <w:tcPr>
            <w:tcW w:w="5324" w:type="dxa"/>
            <w:vAlign w:val="center"/>
          </w:tcPr>
          <w:p w:rsidR="00BA4B1E" w:rsidRDefault="00BA4B1E" w:rsidP="00B26FB5">
            <w:pPr>
              <w:jc w:val="center"/>
              <w:rPr>
                <w:rFonts w:eastAsia="仿宋_GB2312" w:cs="仿宋_GB2312"/>
                <w:sz w:val="24"/>
                <w:szCs w:val="16"/>
              </w:rPr>
            </w:pP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机构简称</w:t>
            </w:r>
          </w:p>
        </w:tc>
        <w:tc>
          <w:tcPr>
            <w:tcW w:w="5324" w:type="dxa"/>
            <w:vAlign w:val="center"/>
          </w:tcPr>
          <w:p w:rsidR="00BA4B1E" w:rsidRDefault="00BA4B1E" w:rsidP="00B26FB5">
            <w:pPr>
              <w:jc w:val="center"/>
              <w:rPr>
                <w:rFonts w:eastAsia="仿宋_GB2312" w:cs="仿宋_GB2312"/>
                <w:sz w:val="24"/>
                <w:szCs w:val="16"/>
              </w:rPr>
            </w:pP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机构属性</w:t>
            </w:r>
          </w:p>
        </w:tc>
        <w:tc>
          <w:tcPr>
            <w:tcW w:w="5324" w:type="dxa"/>
            <w:vAlign w:val="center"/>
          </w:tcPr>
          <w:p w:rsidR="00BA4B1E" w:rsidRDefault="00BA4B1E" w:rsidP="00B26FB5">
            <w:pPr>
              <w:jc w:val="center"/>
              <w:rPr>
                <w:rFonts w:eastAsia="仿宋_GB2312" w:cs="仿宋_GB2312"/>
                <w:sz w:val="24"/>
                <w:szCs w:val="16"/>
              </w:rPr>
            </w:pP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机构</w:t>
            </w:r>
            <w:r>
              <w:rPr>
                <w:rFonts w:eastAsia="仿宋_GB2312" w:cs="仿宋_GB2312"/>
                <w:sz w:val="24"/>
                <w:szCs w:val="16"/>
              </w:rPr>
              <w:t>LOGO</w:t>
            </w:r>
          </w:p>
        </w:tc>
        <w:tc>
          <w:tcPr>
            <w:tcW w:w="5324" w:type="dxa"/>
            <w:vAlign w:val="center"/>
          </w:tcPr>
          <w:p w:rsidR="00BA4B1E" w:rsidRDefault="00BA4B1E" w:rsidP="00B26FB5">
            <w:pPr>
              <w:jc w:val="center"/>
              <w:rPr>
                <w:rFonts w:eastAsia="仿宋_GB2312" w:cs="仿宋_GB2312"/>
                <w:sz w:val="24"/>
                <w:szCs w:val="16"/>
              </w:rPr>
            </w:pP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机构简介</w:t>
            </w:r>
          </w:p>
        </w:tc>
        <w:tc>
          <w:tcPr>
            <w:tcW w:w="5324" w:type="dxa"/>
            <w:vAlign w:val="center"/>
          </w:tcPr>
          <w:p w:rsidR="00BA4B1E" w:rsidRDefault="00BA4B1E" w:rsidP="00B26FB5">
            <w:pPr>
              <w:jc w:val="center"/>
              <w:rPr>
                <w:rFonts w:eastAsia="仿宋_GB2312" w:cs="仿宋_GB2312"/>
                <w:sz w:val="24"/>
                <w:szCs w:val="16"/>
              </w:rPr>
            </w:pPr>
          </w:p>
        </w:tc>
      </w:tr>
      <w:tr w:rsidR="00BA4B1E" w:rsidTr="00B26FB5">
        <w:trPr>
          <w:trHeight w:val="20"/>
          <w:jc w:val="center"/>
        </w:trPr>
        <w:tc>
          <w:tcPr>
            <w:tcW w:w="8296" w:type="dxa"/>
            <w:gridSpan w:val="2"/>
            <w:shd w:val="clear" w:color="auto" w:fill="auto"/>
          </w:tcPr>
          <w:p w:rsidR="00BA4B1E" w:rsidRDefault="00BA4B1E" w:rsidP="00B26FB5">
            <w:pPr>
              <w:jc w:val="center"/>
              <w:rPr>
                <w:rFonts w:eastAsia="仿宋_GB2312" w:cs="仿宋_GB2312"/>
                <w:sz w:val="24"/>
                <w:szCs w:val="16"/>
              </w:rPr>
            </w:pPr>
            <w:r>
              <w:rPr>
                <w:rFonts w:eastAsia="仿宋_GB2312" w:cs="仿宋_GB2312" w:hint="eastAsia"/>
                <w:sz w:val="24"/>
                <w:szCs w:val="16"/>
              </w:rPr>
              <w:t>在管基金概况（截止填表日）</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在管基金总规模</w:t>
            </w:r>
          </w:p>
        </w:tc>
        <w:tc>
          <w:tcPr>
            <w:tcW w:w="5324" w:type="dxa"/>
            <w:vAlign w:val="center"/>
          </w:tcPr>
          <w:p w:rsidR="00BA4B1E" w:rsidRDefault="00BA4B1E" w:rsidP="00B26FB5">
            <w:pPr>
              <w:ind w:firstLine="1"/>
              <w:jc w:val="center"/>
              <w:rPr>
                <w:rFonts w:eastAsia="仿宋_GB2312" w:cs="仿宋_GB2312"/>
                <w:sz w:val="24"/>
                <w:szCs w:val="16"/>
              </w:rPr>
            </w:pPr>
            <w:r>
              <w:rPr>
                <w:rFonts w:eastAsia="仿宋_GB2312" w:cs="仿宋_GB2312" w:hint="eastAsia"/>
                <w:sz w:val="24"/>
                <w:szCs w:val="16"/>
              </w:rPr>
              <w:t>（单位：亿元）</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在管美元基金规模</w:t>
            </w:r>
          </w:p>
        </w:tc>
        <w:tc>
          <w:tcPr>
            <w:tcW w:w="5324" w:type="dxa"/>
            <w:vAlign w:val="center"/>
          </w:tcPr>
          <w:p w:rsidR="00BA4B1E" w:rsidRDefault="00BA4B1E" w:rsidP="00B26FB5">
            <w:pPr>
              <w:ind w:firstLine="1"/>
              <w:jc w:val="center"/>
              <w:rPr>
                <w:rFonts w:eastAsia="仿宋_GB2312" w:cs="仿宋_GB2312"/>
                <w:sz w:val="24"/>
                <w:szCs w:val="16"/>
              </w:rPr>
            </w:pPr>
            <w:r>
              <w:rPr>
                <w:rFonts w:eastAsia="仿宋_GB2312" w:cs="仿宋_GB2312" w:hint="eastAsia"/>
                <w:sz w:val="24"/>
                <w:szCs w:val="16"/>
              </w:rPr>
              <w:t>（单位：亿元）</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在管人民币基金规模</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（单位：亿元）</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近一年新募集基金金额</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（单位：亿元）</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sz w:val="24"/>
                <w:szCs w:val="16"/>
              </w:rPr>
              <w:t>2020</w:t>
            </w:r>
            <w:r>
              <w:rPr>
                <w:rFonts w:eastAsia="仿宋_GB2312" w:cs="仿宋_GB2312" w:hint="eastAsia"/>
                <w:sz w:val="24"/>
                <w:szCs w:val="16"/>
              </w:rPr>
              <w:t>年新募集基金金额</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（单位：亿元）</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在管基金总数量</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（单位：只）</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近一年新募集基金数量</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（单位：只）</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sz w:val="24"/>
                <w:szCs w:val="16"/>
              </w:rPr>
              <w:t>2020</w:t>
            </w:r>
            <w:r>
              <w:rPr>
                <w:rFonts w:eastAsia="仿宋_GB2312" w:cs="仿宋_GB2312" w:hint="eastAsia"/>
                <w:sz w:val="24"/>
                <w:szCs w:val="16"/>
              </w:rPr>
              <w:t>年新募集基金数量</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（单位：只）</w:t>
            </w:r>
          </w:p>
        </w:tc>
      </w:tr>
      <w:tr w:rsidR="00BA4B1E" w:rsidTr="00B26FB5">
        <w:trPr>
          <w:trHeight w:val="20"/>
          <w:jc w:val="center"/>
        </w:trPr>
        <w:tc>
          <w:tcPr>
            <w:tcW w:w="8296" w:type="dxa"/>
            <w:gridSpan w:val="2"/>
            <w:shd w:val="clear" w:color="auto" w:fill="auto"/>
          </w:tcPr>
          <w:p w:rsidR="00BA4B1E" w:rsidRDefault="00BA4B1E" w:rsidP="00B26FB5">
            <w:pPr>
              <w:jc w:val="center"/>
              <w:rPr>
                <w:rFonts w:eastAsia="仿宋_GB2312" w:cs="仿宋_GB2312"/>
                <w:sz w:val="24"/>
                <w:szCs w:val="16"/>
              </w:rPr>
            </w:pPr>
            <w:r>
              <w:rPr>
                <w:rFonts w:eastAsia="仿宋_GB2312" w:cs="仿宋_GB2312" w:hint="eastAsia"/>
                <w:sz w:val="24"/>
                <w:szCs w:val="16"/>
              </w:rPr>
              <w:t>投资事件（截止填表日）</w:t>
            </w:r>
          </w:p>
        </w:tc>
      </w:tr>
      <w:tr w:rsidR="00BA4B1E" w:rsidTr="00B26FB5">
        <w:trPr>
          <w:trHeight w:val="20"/>
          <w:jc w:val="center"/>
        </w:trPr>
        <w:tc>
          <w:tcPr>
            <w:tcW w:w="8296" w:type="dxa"/>
            <w:gridSpan w:val="2"/>
            <w:shd w:val="clear" w:color="auto" w:fill="auto"/>
          </w:tcPr>
          <w:p w:rsidR="00BA4B1E" w:rsidRDefault="00BA4B1E" w:rsidP="00B26FB5">
            <w:pPr>
              <w:jc w:val="center"/>
              <w:rPr>
                <w:rFonts w:eastAsia="仿宋_GB2312" w:cs="仿宋_GB2312"/>
                <w:sz w:val="24"/>
                <w:szCs w:val="16"/>
              </w:rPr>
            </w:pPr>
            <w:r>
              <w:rPr>
                <w:rFonts w:eastAsia="仿宋_GB2312" w:cs="仿宋_GB2312" w:hint="eastAsia"/>
                <w:sz w:val="24"/>
                <w:szCs w:val="16"/>
              </w:rPr>
              <w:t>投资情况</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投资总规模</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（单位：亿元）</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美元投资规模</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（单位：亿元）</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人民币投资规模</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（单位：亿元）</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近一年投资总规模</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（单位：亿元）</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sz w:val="24"/>
                <w:szCs w:val="16"/>
              </w:rPr>
              <w:t>2020</w:t>
            </w:r>
            <w:r>
              <w:rPr>
                <w:rFonts w:eastAsia="仿宋_GB2312" w:cs="仿宋_GB2312" w:hint="eastAsia"/>
                <w:sz w:val="24"/>
                <w:szCs w:val="16"/>
              </w:rPr>
              <w:t>年投资总规模</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（单位：亿元）</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项目投资总数量</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（单位：个）</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美元项目数量</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（单位：个）</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人民币项目数量</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（单位：个）</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近一年项目投资总数量</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（单位：个）</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sz w:val="24"/>
                <w:szCs w:val="16"/>
              </w:rPr>
              <w:t>2020</w:t>
            </w:r>
            <w:r>
              <w:rPr>
                <w:rFonts w:eastAsia="仿宋_GB2312" w:cs="仿宋_GB2312" w:hint="eastAsia"/>
                <w:sz w:val="24"/>
                <w:szCs w:val="16"/>
              </w:rPr>
              <w:t>年项目投资总数量</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（单位：个）</w:t>
            </w:r>
          </w:p>
        </w:tc>
      </w:tr>
      <w:tr w:rsidR="00BA4B1E" w:rsidTr="00B26FB5">
        <w:trPr>
          <w:trHeight w:val="20"/>
          <w:jc w:val="center"/>
        </w:trPr>
        <w:tc>
          <w:tcPr>
            <w:tcW w:w="8296" w:type="dxa"/>
            <w:gridSpan w:val="2"/>
            <w:shd w:val="clear" w:color="auto" w:fill="auto"/>
          </w:tcPr>
          <w:p w:rsidR="00BA4B1E" w:rsidRDefault="00BA4B1E" w:rsidP="00B26FB5">
            <w:pPr>
              <w:jc w:val="center"/>
              <w:rPr>
                <w:rFonts w:eastAsia="仿宋_GB2312" w:cs="仿宋_GB2312"/>
                <w:sz w:val="24"/>
                <w:szCs w:val="16"/>
              </w:rPr>
            </w:pPr>
            <w:r>
              <w:rPr>
                <w:rFonts w:eastAsia="仿宋_GB2312" w:cs="仿宋_GB2312" w:hint="eastAsia"/>
                <w:sz w:val="24"/>
                <w:szCs w:val="16"/>
              </w:rPr>
              <w:t>退出情况</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退出总规模</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（单位：个）</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退出总数量</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（单位：个）</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sz w:val="24"/>
                <w:szCs w:val="16"/>
              </w:rPr>
              <w:t>IPO</w:t>
            </w:r>
            <w:r>
              <w:rPr>
                <w:rFonts w:eastAsia="仿宋_GB2312" w:cs="仿宋_GB2312" w:hint="eastAsia"/>
                <w:sz w:val="24"/>
                <w:szCs w:val="16"/>
              </w:rPr>
              <w:t>退出</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（单位：个）</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sz w:val="24"/>
                <w:szCs w:val="16"/>
              </w:rPr>
              <w:t>M&amp;A</w:t>
            </w:r>
            <w:r>
              <w:rPr>
                <w:rFonts w:eastAsia="仿宋_GB2312" w:cs="仿宋_GB2312" w:hint="eastAsia"/>
                <w:sz w:val="24"/>
                <w:szCs w:val="16"/>
              </w:rPr>
              <w:t>退出</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（单位：个）</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清算退出</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（单位：个）</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回购退出</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（单位：个）</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年化收益率（</w:t>
            </w:r>
            <w:r>
              <w:rPr>
                <w:rFonts w:eastAsia="仿宋_GB2312" w:cs="仿宋_GB2312"/>
                <w:sz w:val="24"/>
                <w:szCs w:val="16"/>
              </w:rPr>
              <w:t>ROI</w:t>
            </w:r>
            <w:r>
              <w:rPr>
                <w:rFonts w:eastAsia="仿宋_GB2312" w:cs="仿宋_GB2312" w:hint="eastAsia"/>
                <w:sz w:val="24"/>
                <w:szCs w:val="16"/>
              </w:rPr>
              <w:t>）</w:t>
            </w:r>
          </w:p>
        </w:tc>
        <w:tc>
          <w:tcPr>
            <w:tcW w:w="5324" w:type="dxa"/>
            <w:vAlign w:val="center"/>
          </w:tcPr>
          <w:p w:rsidR="00BA4B1E" w:rsidRDefault="00BA4B1E" w:rsidP="00B26FB5">
            <w:pPr>
              <w:jc w:val="center"/>
              <w:rPr>
                <w:rFonts w:eastAsia="仿宋_GB2312" w:cs="仿宋_GB2312"/>
                <w:sz w:val="24"/>
                <w:szCs w:val="16"/>
              </w:rPr>
            </w:pP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最高值（及对应基金）</w:t>
            </w:r>
          </w:p>
        </w:tc>
        <w:tc>
          <w:tcPr>
            <w:tcW w:w="5324" w:type="dxa"/>
            <w:vAlign w:val="center"/>
          </w:tcPr>
          <w:p w:rsidR="00BA4B1E" w:rsidRDefault="00BA4B1E" w:rsidP="00B26FB5">
            <w:pPr>
              <w:jc w:val="center"/>
              <w:rPr>
                <w:rFonts w:eastAsia="仿宋_GB2312" w:cs="仿宋_GB2312"/>
                <w:sz w:val="24"/>
                <w:szCs w:val="16"/>
              </w:rPr>
            </w:pP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最低值（及对应基金）</w:t>
            </w:r>
          </w:p>
        </w:tc>
        <w:tc>
          <w:tcPr>
            <w:tcW w:w="5324" w:type="dxa"/>
            <w:vAlign w:val="center"/>
          </w:tcPr>
          <w:p w:rsidR="00BA4B1E" w:rsidRDefault="00BA4B1E" w:rsidP="00B26FB5">
            <w:pPr>
              <w:jc w:val="center"/>
              <w:rPr>
                <w:rFonts w:eastAsia="仿宋_GB2312" w:cs="仿宋_GB2312"/>
                <w:sz w:val="24"/>
                <w:szCs w:val="16"/>
              </w:rPr>
            </w:pP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近三年平均值</w:t>
            </w:r>
          </w:p>
        </w:tc>
        <w:tc>
          <w:tcPr>
            <w:tcW w:w="5324" w:type="dxa"/>
            <w:vAlign w:val="center"/>
          </w:tcPr>
          <w:p w:rsidR="00BA4B1E" w:rsidRDefault="00BA4B1E" w:rsidP="00B26FB5">
            <w:pPr>
              <w:jc w:val="center"/>
              <w:rPr>
                <w:rFonts w:eastAsia="仿宋_GB2312" w:cs="仿宋_GB2312"/>
                <w:sz w:val="24"/>
                <w:szCs w:val="16"/>
              </w:rPr>
            </w:pP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sz w:val="24"/>
                <w:szCs w:val="16"/>
              </w:rPr>
              <w:t>2020</w:t>
            </w:r>
            <w:r>
              <w:rPr>
                <w:rFonts w:eastAsia="仿宋_GB2312" w:cs="仿宋_GB2312" w:hint="eastAsia"/>
                <w:sz w:val="24"/>
                <w:szCs w:val="16"/>
              </w:rPr>
              <w:t>年年化收益率</w:t>
            </w:r>
          </w:p>
        </w:tc>
        <w:tc>
          <w:tcPr>
            <w:tcW w:w="5324" w:type="dxa"/>
            <w:vAlign w:val="center"/>
          </w:tcPr>
          <w:p w:rsidR="00BA4B1E" w:rsidRDefault="00BA4B1E" w:rsidP="00B26FB5">
            <w:pPr>
              <w:jc w:val="center"/>
              <w:rPr>
                <w:rFonts w:eastAsia="仿宋_GB2312" w:cs="仿宋_GB2312"/>
                <w:sz w:val="24"/>
                <w:szCs w:val="16"/>
              </w:rPr>
            </w:pP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投资回报率（</w:t>
            </w:r>
            <w:r>
              <w:rPr>
                <w:rFonts w:eastAsia="仿宋_GB2312" w:cs="仿宋_GB2312"/>
                <w:sz w:val="24"/>
                <w:szCs w:val="16"/>
              </w:rPr>
              <w:t>IRR</w:t>
            </w:r>
            <w:r>
              <w:rPr>
                <w:rFonts w:eastAsia="仿宋_GB2312" w:cs="仿宋_GB2312" w:hint="eastAsia"/>
                <w:sz w:val="24"/>
                <w:szCs w:val="16"/>
              </w:rPr>
              <w:t>）</w:t>
            </w:r>
          </w:p>
        </w:tc>
        <w:tc>
          <w:tcPr>
            <w:tcW w:w="5324" w:type="dxa"/>
            <w:vAlign w:val="center"/>
          </w:tcPr>
          <w:p w:rsidR="00BA4B1E" w:rsidRDefault="00BA4B1E" w:rsidP="00B26FB5">
            <w:pPr>
              <w:jc w:val="center"/>
              <w:rPr>
                <w:rFonts w:eastAsia="仿宋_GB2312" w:cs="仿宋_GB2312"/>
                <w:sz w:val="24"/>
                <w:szCs w:val="16"/>
              </w:rPr>
            </w:pP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最高值（及对应基金）</w:t>
            </w:r>
          </w:p>
        </w:tc>
        <w:tc>
          <w:tcPr>
            <w:tcW w:w="5324" w:type="dxa"/>
            <w:vAlign w:val="center"/>
          </w:tcPr>
          <w:p w:rsidR="00BA4B1E" w:rsidRDefault="00BA4B1E" w:rsidP="00B26FB5">
            <w:pPr>
              <w:jc w:val="center"/>
              <w:rPr>
                <w:rFonts w:eastAsia="仿宋_GB2312" w:cs="仿宋_GB2312"/>
                <w:sz w:val="24"/>
                <w:szCs w:val="16"/>
              </w:rPr>
            </w:pP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最低值（及对应基金）</w:t>
            </w:r>
          </w:p>
        </w:tc>
        <w:tc>
          <w:tcPr>
            <w:tcW w:w="5324" w:type="dxa"/>
            <w:vAlign w:val="center"/>
          </w:tcPr>
          <w:p w:rsidR="00BA4B1E" w:rsidRDefault="00BA4B1E" w:rsidP="00B26FB5">
            <w:pPr>
              <w:jc w:val="center"/>
              <w:rPr>
                <w:rFonts w:eastAsia="仿宋_GB2312" w:cs="仿宋_GB2312"/>
                <w:sz w:val="24"/>
                <w:szCs w:val="16"/>
              </w:rPr>
            </w:pP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近三年平均值</w:t>
            </w:r>
          </w:p>
        </w:tc>
        <w:tc>
          <w:tcPr>
            <w:tcW w:w="5324" w:type="dxa"/>
            <w:vAlign w:val="center"/>
          </w:tcPr>
          <w:p w:rsidR="00BA4B1E" w:rsidRDefault="00BA4B1E" w:rsidP="00B26FB5">
            <w:pPr>
              <w:jc w:val="center"/>
              <w:rPr>
                <w:rFonts w:eastAsia="仿宋_GB2312" w:cs="仿宋_GB2312"/>
                <w:sz w:val="24"/>
                <w:szCs w:val="16"/>
              </w:rPr>
            </w:pP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sz w:val="24"/>
                <w:szCs w:val="16"/>
              </w:rPr>
              <w:lastRenderedPageBreak/>
              <w:t>2020</w:t>
            </w:r>
            <w:r>
              <w:rPr>
                <w:rFonts w:eastAsia="仿宋_GB2312" w:cs="仿宋_GB2312" w:hint="eastAsia"/>
                <w:sz w:val="24"/>
                <w:szCs w:val="16"/>
              </w:rPr>
              <w:t>年年化收益率</w:t>
            </w:r>
          </w:p>
        </w:tc>
        <w:tc>
          <w:tcPr>
            <w:tcW w:w="5324" w:type="dxa"/>
            <w:vAlign w:val="center"/>
          </w:tcPr>
          <w:p w:rsidR="00BA4B1E" w:rsidRDefault="00BA4B1E" w:rsidP="00B26FB5">
            <w:pPr>
              <w:jc w:val="center"/>
              <w:rPr>
                <w:rFonts w:eastAsia="仿宋_GB2312" w:cs="仿宋_GB2312"/>
                <w:sz w:val="24"/>
                <w:szCs w:val="16"/>
              </w:rPr>
            </w:pP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近一年退出总数量</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（单位：个）</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sz w:val="24"/>
                <w:szCs w:val="16"/>
              </w:rPr>
              <w:t>2020</w:t>
            </w:r>
            <w:r>
              <w:rPr>
                <w:rFonts w:eastAsia="仿宋_GB2312" w:cs="仿宋_GB2312" w:hint="eastAsia"/>
                <w:sz w:val="24"/>
                <w:szCs w:val="16"/>
              </w:rPr>
              <w:t>年退出总数量</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（单位：个）</w:t>
            </w:r>
          </w:p>
        </w:tc>
      </w:tr>
      <w:tr w:rsidR="00BA4B1E" w:rsidTr="00B26FB5">
        <w:trPr>
          <w:trHeight w:val="20"/>
          <w:jc w:val="center"/>
        </w:trPr>
        <w:tc>
          <w:tcPr>
            <w:tcW w:w="8296" w:type="dxa"/>
            <w:gridSpan w:val="2"/>
            <w:shd w:val="clear" w:color="auto" w:fill="auto"/>
          </w:tcPr>
          <w:p w:rsidR="00BA4B1E" w:rsidRDefault="00BA4B1E" w:rsidP="00B26FB5">
            <w:pPr>
              <w:jc w:val="center"/>
              <w:rPr>
                <w:rFonts w:eastAsia="仿宋_GB2312" w:cs="仿宋_GB2312"/>
                <w:sz w:val="24"/>
                <w:szCs w:val="16"/>
              </w:rPr>
            </w:pPr>
            <w:r>
              <w:rPr>
                <w:rFonts w:eastAsia="仿宋_GB2312" w:cs="仿宋_GB2312" w:hint="eastAsia"/>
                <w:sz w:val="24"/>
                <w:szCs w:val="16"/>
              </w:rPr>
              <w:t>团队成员</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合伙人数量</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（单位：人）</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投资经理数量</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（单位：人）</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行业研究人员数量</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（单位：人）</w:t>
            </w:r>
          </w:p>
        </w:tc>
      </w:tr>
      <w:tr w:rsidR="00BA4B1E" w:rsidTr="00B26FB5">
        <w:trPr>
          <w:trHeight w:val="20"/>
          <w:jc w:val="center"/>
        </w:trPr>
        <w:tc>
          <w:tcPr>
            <w:tcW w:w="2972" w:type="dxa"/>
          </w:tcPr>
          <w:p w:rsidR="00BA4B1E" w:rsidRDefault="00BA4B1E" w:rsidP="00B26FB5">
            <w:pPr>
              <w:jc w:val="center"/>
              <w:rPr>
                <w:rFonts w:eastAsia="仿宋_GB2312" w:cs="仿宋_GB2312"/>
                <w:sz w:val="24"/>
                <w:szCs w:val="16"/>
              </w:rPr>
            </w:pPr>
            <w:r>
              <w:rPr>
                <w:rFonts w:eastAsia="仿宋_GB2312" w:cs="仿宋_GB2312" w:hint="eastAsia"/>
                <w:sz w:val="24"/>
                <w:szCs w:val="16"/>
              </w:rPr>
              <w:t>风控人员数量</w:t>
            </w:r>
          </w:p>
        </w:tc>
        <w:tc>
          <w:tcPr>
            <w:tcW w:w="5324" w:type="dxa"/>
            <w:vAlign w:val="center"/>
          </w:tcPr>
          <w:p w:rsidR="00BA4B1E" w:rsidRDefault="00BA4B1E" w:rsidP="00B26FB5">
            <w:pPr>
              <w:jc w:val="center"/>
              <w:rPr>
                <w:rFonts w:eastAsia="仿宋_GB2312" w:cs="仿宋_GB2312"/>
                <w:sz w:val="24"/>
                <w:szCs w:val="16"/>
              </w:rPr>
            </w:pPr>
            <w:r>
              <w:rPr>
                <w:rFonts w:eastAsia="仿宋_GB2312" w:cs="仿宋_GB2312" w:hint="eastAsia"/>
                <w:sz w:val="24"/>
                <w:szCs w:val="16"/>
              </w:rPr>
              <w:t>（单位：人）</w:t>
            </w:r>
          </w:p>
        </w:tc>
      </w:tr>
    </w:tbl>
    <w:p w:rsidR="00BA4B1E" w:rsidRDefault="00BA4B1E" w:rsidP="00BA4B1E"/>
    <w:p w:rsidR="00BA4B1E" w:rsidRDefault="00BA4B1E" w:rsidP="00BA4B1E"/>
    <w:p w:rsidR="00BA4B1E" w:rsidRDefault="00BA4B1E" w:rsidP="00BA4B1E">
      <w:pPr>
        <w:rPr>
          <w:rFonts w:ascii="黑体" w:eastAsia="黑体" w:hAnsi="黑体"/>
          <w:sz w:val="32"/>
          <w:szCs w:val="32"/>
        </w:rPr>
      </w:pPr>
    </w:p>
    <w:p w:rsidR="006C0700" w:rsidRDefault="006C0700">
      <w:bookmarkStart w:id="1" w:name="_GoBack"/>
      <w:bookmarkEnd w:id="1"/>
    </w:p>
    <w:sectPr w:rsidR="006C0700" w:rsidSect="00D726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1E"/>
    <w:rsid w:val="006C0700"/>
    <w:rsid w:val="00BA4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38271-EE13-468B-8CE6-07E8722B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B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BA4B1E"/>
    <w:rPr>
      <w:rFonts w:ascii="宋体" w:eastAsia="宋体"/>
      <w:sz w:val="18"/>
      <w:szCs w:val="18"/>
    </w:rPr>
  </w:style>
  <w:style w:type="character" w:customStyle="1" w:styleId="Char">
    <w:name w:val="文档结构图 Char"/>
    <w:basedOn w:val="a0"/>
    <w:link w:val="a3"/>
    <w:uiPriority w:val="99"/>
    <w:semiHidden/>
    <w:rsid w:val="00BA4B1E"/>
    <w:rPr>
      <w:rFonts w:ascii="宋体" w:eastAsia="宋体"/>
      <w:sz w:val="18"/>
      <w:szCs w:val="18"/>
    </w:rPr>
  </w:style>
  <w:style w:type="paragraph" w:styleId="a4">
    <w:name w:val="footer"/>
    <w:basedOn w:val="a"/>
    <w:link w:val="Char0"/>
    <w:uiPriority w:val="99"/>
    <w:unhideWhenUsed/>
    <w:rsid w:val="00BA4B1E"/>
    <w:pPr>
      <w:tabs>
        <w:tab w:val="center" w:pos="4153"/>
        <w:tab w:val="right" w:pos="8306"/>
      </w:tabs>
      <w:snapToGrid w:val="0"/>
      <w:jc w:val="left"/>
    </w:pPr>
    <w:rPr>
      <w:sz w:val="18"/>
      <w:szCs w:val="18"/>
    </w:rPr>
  </w:style>
  <w:style w:type="character" w:customStyle="1" w:styleId="Char0">
    <w:name w:val="页脚 Char"/>
    <w:basedOn w:val="a0"/>
    <w:link w:val="a4"/>
    <w:uiPriority w:val="99"/>
    <w:rsid w:val="00BA4B1E"/>
    <w:rPr>
      <w:sz w:val="18"/>
      <w:szCs w:val="18"/>
    </w:rPr>
  </w:style>
  <w:style w:type="paragraph" w:styleId="a5">
    <w:name w:val="header"/>
    <w:basedOn w:val="a"/>
    <w:link w:val="Char1"/>
    <w:uiPriority w:val="99"/>
    <w:unhideWhenUsed/>
    <w:rsid w:val="00BA4B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A4B1E"/>
    <w:rPr>
      <w:sz w:val="18"/>
      <w:szCs w:val="18"/>
    </w:rPr>
  </w:style>
  <w:style w:type="paragraph" w:styleId="a6">
    <w:name w:val="Normal (Web)"/>
    <w:basedOn w:val="a"/>
    <w:uiPriority w:val="99"/>
    <w:unhideWhenUsed/>
    <w:qFormat/>
    <w:rsid w:val="00BA4B1E"/>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rsid w:val="00BA4B1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BA4B1E"/>
    <w:rPr>
      <w:b/>
      <w:bCs/>
    </w:rPr>
  </w:style>
  <w:style w:type="character" w:customStyle="1" w:styleId="UserStyle2">
    <w:name w:val="UserStyle_2"/>
    <w:rsid w:val="00BA4B1E"/>
    <w:rPr>
      <w:rFonts w:ascii="仿宋" w:eastAsia="仿宋"/>
      <w:sz w:val="32"/>
    </w:rPr>
  </w:style>
  <w:style w:type="paragraph" w:customStyle="1" w:styleId="UserStyle7">
    <w:name w:val="UserStyle_7"/>
    <w:qFormat/>
    <w:rsid w:val="00BA4B1E"/>
    <w:pPr>
      <w:ind w:firstLine="640"/>
      <w:jc w:val="both"/>
      <w:textAlignment w:val="baseline"/>
    </w:pPr>
    <w:rPr>
      <w:rFonts w:ascii="Times New Roman" w:eastAsia="Batang" w:hAnsi="Times New Roman" w:cs="Times New Roman"/>
      <w:kern w:val="0"/>
      <w:sz w:val="20"/>
      <w:szCs w:val="20"/>
    </w:rPr>
  </w:style>
  <w:style w:type="paragraph" w:styleId="a9">
    <w:name w:val="Balloon Text"/>
    <w:basedOn w:val="a"/>
    <w:link w:val="Char2"/>
    <w:uiPriority w:val="99"/>
    <w:semiHidden/>
    <w:unhideWhenUsed/>
    <w:rsid w:val="00BA4B1E"/>
    <w:rPr>
      <w:sz w:val="18"/>
      <w:szCs w:val="18"/>
    </w:rPr>
  </w:style>
  <w:style w:type="character" w:customStyle="1" w:styleId="Char2">
    <w:name w:val="批注框文本 Char"/>
    <w:basedOn w:val="a0"/>
    <w:link w:val="a9"/>
    <w:uiPriority w:val="99"/>
    <w:semiHidden/>
    <w:rsid w:val="00BA4B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1037</Words>
  <Characters>5912</Characters>
  <Application>Microsoft Office Word</Application>
  <DocSecurity>0</DocSecurity>
  <Lines>49</Lines>
  <Paragraphs>13</Paragraphs>
  <ScaleCrop>false</ScaleCrop>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sunlina</dc:creator>
  <cp:keywords/>
  <dc:description/>
  <cp:lastModifiedBy>sunlina</cp:lastModifiedBy>
  <cp:revision>1</cp:revision>
  <dcterms:created xsi:type="dcterms:W3CDTF">2021-10-13T06:01:00Z</dcterms:created>
  <dcterms:modified xsi:type="dcterms:W3CDTF">2021-10-13T06:02:00Z</dcterms:modified>
</cp:coreProperties>
</file>