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E1" w:rsidRPr="009B4493" w:rsidRDefault="00DC46E1" w:rsidP="00DC46E1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="004011D4" w:rsidRPr="004011D4">
        <w:rPr>
          <w:rFonts w:ascii="宋体" w:hAnsi="宋体" w:hint="eastAsia"/>
          <w:b/>
          <w:sz w:val="32"/>
          <w:szCs w:val="32"/>
        </w:rPr>
        <w:t>老工业区工业遗产保护利用规划编制指南</w:t>
      </w:r>
      <w:bookmarkStart w:id="0" w:name="_GoBack"/>
      <w:bookmarkEnd w:id="0"/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p w:rsidR="00DC46E1" w:rsidRPr="009B4493" w:rsidRDefault="00DC46E1" w:rsidP="00DC46E1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DC46E1" w:rsidTr="00E315B2">
        <w:trPr>
          <w:trHeight w:val="562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DC46E1" w:rsidTr="00E315B2">
        <w:trPr>
          <w:trHeight w:val="630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DC46E1" w:rsidTr="00E315B2">
        <w:trPr>
          <w:trHeight w:val="612"/>
        </w:trPr>
        <w:tc>
          <w:tcPr>
            <w:tcW w:w="11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DC46E1" w:rsidTr="00E315B2">
        <w:trPr>
          <w:trHeight w:val="1117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835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976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DC46E1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DC46E1" w:rsidTr="00E315B2">
        <w:trPr>
          <w:trHeight w:val="901"/>
        </w:trPr>
        <w:tc>
          <w:tcPr>
            <w:tcW w:w="11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DC46E1" w:rsidTr="00E315B2">
        <w:trPr>
          <w:trHeight w:val="780"/>
        </w:trPr>
        <w:tc>
          <w:tcPr>
            <w:tcW w:w="2802" w:type="dxa"/>
            <w:gridSpan w:val="2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DC46E1" w:rsidRPr="004143B5" w:rsidRDefault="00DC46E1" w:rsidP="00E315B2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DC46E1" w:rsidRDefault="00DC46E1" w:rsidP="00DC46E1">
      <w:pPr>
        <w:wordWrap w:val="0"/>
        <w:ind w:right="420"/>
        <w:jc w:val="left"/>
      </w:pPr>
    </w:p>
    <w:p w:rsidR="00DC46E1" w:rsidRDefault="00DC46E1" w:rsidP="00DC46E1">
      <w:pPr>
        <w:wordWrap w:val="0"/>
        <w:ind w:right="420"/>
        <w:jc w:val="left"/>
      </w:pPr>
      <w:r>
        <w:rPr>
          <w:rFonts w:hint="eastAsia"/>
        </w:rPr>
        <w:t>（页面不够请另附页）</w:t>
      </w:r>
    </w:p>
    <w:p w:rsidR="00136C8F" w:rsidRDefault="00136C8F"/>
    <w:sectPr w:rsidR="00136C8F" w:rsidSect="000755F5">
      <w:pgSz w:w="16840" w:h="11907" w:orient="landscape" w:code="9"/>
      <w:pgMar w:top="1797" w:right="1440" w:bottom="1797" w:left="1440" w:header="720" w:footer="720" w:gutter="0"/>
      <w:cols w:space="425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1"/>
    <w:rsid w:val="00136C8F"/>
    <w:rsid w:val="002D20D0"/>
    <w:rsid w:val="004011D4"/>
    <w:rsid w:val="00D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ECA12-8525-4618-A45E-CD54DF98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6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3</cp:revision>
  <dcterms:created xsi:type="dcterms:W3CDTF">2021-07-09T00:51:00Z</dcterms:created>
  <dcterms:modified xsi:type="dcterms:W3CDTF">2021-07-09T00:51:00Z</dcterms:modified>
</cp:coreProperties>
</file>