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2020年度中国城市规划学会科技进步奖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推荐项目公示情况表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205"/>
        <w:gridCol w:w="320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32" w:type="dxa"/>
            <w:gridSpan w:val="3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  名</w:t>
            </w: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主要完成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推荐单位（人）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推荐等级及推荐意见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t>项目简介</w:t>
            </w:r>
            <w:bookmarkStart w:id="0" w:name="_GoBack"/>
            <w:bookmarkEnd w:id="0"/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客观评价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推广应用情况及</w:t>
            </w:r>
            <w:r>
              <w:t>主要应用单位情况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知识产权（发明专利）和标准规范目录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default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主要完成人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情况及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t>主要完成单位情况及</w:t>
            </w: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其他（请列示）：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1、公示起止时间：    年    月    日  至      </w:t>
            </w:r>
            <w:r>
              <w:rPr>
                <w:rFonts w:hint="eastAsia" w:ascii="Times New Roman" w:eastAsia="宋体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（共  天）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2、公示方式：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网络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张榜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 w:asciiTheme="minorHAnsi" w:eastAsiaTheme="minorEastAsia"/>
                <w:lang w:val="en-US" w:eastAsia="zh-CN"/>
              </w:rPr>
              <w:t>（请列示）：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3、公示联系人姓名：           公示联系电话：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4、公示结果：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法定代表人签名：               </w:t>
            </w: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（盖章）                   </w:t>
            </w: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年   月   日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所有主要完成单位和主要完成人所在单位分别独立填写、盖章；</w:t>
            </w:r>
          </w:p>
          <w:p>
            <w:pPr>
              <w:pStyle w:val="11"/>
              <w:bidi w:val="0"/>
              <w:jc w:val="left"/>
              <w:rPr>
                <w:rFonts w:hint="default" w:ascii="Calibri" w:eastAsia="宋体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2. 各单位公示情况表装订在纸质版推荐书最后。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4502918"/>
    <w:rsid w:val="05331C90"/>
    <w:rsid w:val="058F5861"/>
    <w:rsid w:val="06534F3F"/>
    <w:rsid w:val="083E7C16"/>
    <w:rsid w:val="08CE4883"/>
    <w:rsid w:val="0A943E89"/>
    <w:rsid w:val="0ACE6DDA"/>
    <w:rsid w:val="0B22324A"/>
    <w:rsid w:val="0F681D78"/>
    <w:rsid w:val="102C7627"/>
    <w:rsid w:val="11213F26"/>
    <w:rsid w:val="11BE0041"/>
    <w:rsid w:val="1204253A"/>
    <w:rsid w:val="121F11CC"/>
    <w:rsid w:val="15200B20"/>
    <w:rsid w:val="165232D8"/>
    <w:rsid w:val="176E0673"/>
    <w:rsid w:val="181B7C40"/>
    <w:rsid w:val="18DC0342"/>
    <w:rsid w:val="1970152B"/>
    <w:rsid w:val="1A025971"/>
    <w:rsid w:val="1A191E08"/>
    <w:rsid w:val="1EB46DB2"/>
    <w:rsid w:val="20984C06"/>
    <w:rsid w:val="21A30C4A"/>
    <w:rsid w:val="221055A4"/>
    <w:rsid w:val="22A7288C"/>
    <w:rsid w:val="2343251D"/>
    <w:rsid w:val="243068BA"/>
    <w:rsid w:val="27024DD6"/>
    <w:rsid w:val="28570E37"/>
    <w:rsid w:val="2900075A"/>
    <w:rsid w:val="29D37A21"/>
    <w:rsid w:val="2AFB18A6"/>
    <w:rsid w:val="2B2809FA"/>
    <w:rsid w:val="2CCC379C"/>
    <w:rsid w:val="2F672E30"/>
    <w:rsid w:val="30083EC0"/>
    <w:rsid w:val="30B57B5A"/>
    <w:rsid w:val="30D21099"/>
    <w:rsid w:val="33714249"/>
    <w:rsid w:val="34FC0BA3"/>
    <w:rsid w:val="36891128"/>
    <w:rsid w:val="384507E2"/>
    <w:rsid w:val="39D41796"/>
    <w:rsid w:val="3A1D6A67"/>
    <w:rsid w:val="3A611A64"/>
    <w:rsid w:val="3BE975E0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681919"/>
    <w:rsid w:val="44A91E79"/>
    <w:rsid w:val="46E52F00"/>
    <w:rsid w:val="47526EE8"/>
    <w:rsid w:val="47D319F0"/>
    <w:rsid w:val="48516B71"/>
    <w:rsid w:val="49E63BBD"/>
    <w:rsid w:val="4A9021F5"/>
    <w:rsid w:val="500E3220"/>
    <w:rsid w:val="50B960BF"/>
    <w:rsid w:val="50C4242F"/>
    <w:rsid w:val="52723257"/>
    <w:rsid w:val="53C56C2B"/>
    <w:rsid w:val="53EC40AC"/>
    <w:rsid w:val="54093B9D"/>
    <w:rsid w:val="54144722"/>
    <w:rsid w:val="554C151D"/>
    <w:rsid w:val="568A286D"/>
    <w:rsid w:val="577F2883"/>
    <w:rsid w:val="5CDB4F86"/>
    <w:rsid w:val="5D297475"/>
    <w:rsid w:val="5EA24123"/>
    <w:rsid w:val="5EAA6924"/>
    <w:rsid w:val="5FDE2490"/>
    <w:rsid w:val="610276B5"/>
    <w:rsid w:val="62EF0166"/>
    <w:rsid w:val="6306283B"/>
    <w:rsid w:val="64411519"/>
    <w:rsid w:val="652E36DE"/>
    <w:rsid w:val="65B00A90"/>
    <w:rsid w:val="65E16F6B"/>
    <w:rsid w:val="69B530DD"/>
    <w:rsid w:val="69F142F2"/>
    <w:rsid w:val="6A740B80"/>
    <w:rsid w:val="6B422F0F"/>
    <w:rsid w:val="6C924797"/>
    <w:rsid w:val="6D867346"/>
    <w:rsid w:val="6D8E6452"/>
    <w:rsid w:val="6F862A2C"/>
    <w:rsid w:val="6F9C12F8"/>
    <w:rsid w:val="6FAF12A3"/>
    <w:rsid w:val="70357F16"/>
    <w:rsid w:val="713D3741"/>
    <w:rsid w:val="72231EEA"/>
    <w:rsid w:val="738A2741"/>
    <w:rsid w:val="74A374BD"/>
    <w:rsid w:val="76437DDA"/>
    <w:rsid w:val="765528E8"/>
    <w:rsid w:val="774F751B"/>
    <w:rsid w:val="77C70ACF"/>
    <w:rsid w:val="78FE5E42"/>
    <w:rsid w:val="79DB6512"/>
    <w:rsid w:val="7AE02AF7"/>
    <w:rsid w:val="7C4962A1"/>
    <w:rsid w:val="7C6176F4"/>
    <w:rsid w:val="7C7C4257"/>
    <w:rsid w:val="7D536349"/>
    <w:rsid w:val="7D8E155C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776</Words>
  <Characters>4425</Characters>
  <Lines>36</Lines>
  <Paragraphs>10</Paragraphs>
  <TotalTime>5</TotalTime>
  <ScaleCrop>false</ScaleCrop>
  <LinksUpToDate>false</LinksUpToDate>
  <CharactersWithSpaces>5191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dcterms:modified xsi:type="dcterms:W3CDTF">2020-12-16T07:58:59Z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