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textAlignment w:val="auto"/>
        <w:rPr>
          <w:rFonts w:hint="eastAsia"/>
          <w:highlight w:val="none"/>
          <w:lang w:eastAsia="zh-CN"/>
        </w:rPr>
      </w:pPr>
      <w:r>
        <w:rPr>
          <w:rFonts w:hint="eastAsia"/>
          <w:highlight w:val="none"/>
          <w:lang w:val="en-US" w:eastAsia="zh-CN"/>
        </w:rPr>
        <w:t>2020年度</w:t>
      </w:r>
      <w:r>
        <w:rPr>
          <w:rFonts w:hint="eastAsia"/>
          <w:highlight w:val="none"/>
          <w:lang w:eastAsia="zh-CN"/>
        </w:rPr>
        <w:t>中国城市规划学会科技进步奖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推荐项目公示内容</w:t>
      </w:r>
    </w:p>
    <w:tbl>
      <w:tblPr>
        <w:tblStyle w:val="8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4016"/>
        <w:gridCol w:w="4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vAlign w:val="center"/>
          </w:tcPr>
          <w:p>
            <w:pPr>
              <w:pStyle w:val="11"/>
              <w:bidi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项目名称</w:t>
            </w:r>
          </w:p>
        </w:tc>
        <w:tc>
          <w:tcPr>
            <w:tcW w:w="8032" w:type="dxa"/>
            <w:gridSpan w:val="2"/>
            <w:vAlign w:val="center"/>
          </w:tcPr>
          <w:p>
            <w:pPr>
              <w:pStyle w:val="11"/>
              <w:bidi w:val="0"/>
              <w:rPr>
                <w:rFonts w:hint="eastAsia" w:eastAsia="宋体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vAlign w:val="center"/>
          </w:tcPr>
          <w:p>
            <w:pPr>
              <w:pStyle w:val="11"/>
              <w:bidi w:val="0"/>
              <w:ind w:firstLine="0" w:firstLineChars="0"/>
              <w:jc w:val="center"/>
              <w:rPr>
                <w:rFonts w:hint="eastAsia" w:ascii="Times New Roman" w:hAnsi="Times New Roman" w:eastAsia="宋体" w:cs="宋体"/>
                <w:color w:val="23232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推荐单位（人）</w:t>
            </w:r>
          </w:p>
        </w:tc>
        <w:tc>
          <w:tcPr>
            <w:tcW w:w="4016" w:type="dxa"/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eastAsia" w:ascii="Times New Roman" w:hAnsi="Times New Roman" w:eastAsia="宋体" w:cs="宋体"/>
                <w:color w:val="23232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类型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</w:tc>
        <w:tc>
          <w:tcPr>
            <w:tcW w:w="4016" w:type="dxa"/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eastAsia" w:ascii="Times New Roman" w:hAnsi="Times New Roman" w:eastAsia="宋体" w:cs="宋体"/>
                <w:color w:val="232323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rFonts w:hint="eastAsia"/>
                <w:highlight w:val="none"/>
                <w:lang w:val="en-US" w:eastAsia="zh-CN"/>
              </w:rPr>
              <w:t>内容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06" w:type="dxa"/>
            <w:vAlign w:val="center"/>
          </w:tcPr>
          <w:p>
            <w:pPr>
              <w:pStyle w:val="11"/>
              <w:bidi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</w:rPr>
              <w:t>推荐等级</w:t>
            </w:r>
          </w:p>
        </w:tc>
        <w:tc>
          <w:tcPr>
            <w:tcW w:w="8032" w:type="dxa"/>
            <w:gridSpan w:val="2"/>
            <w:vAlign w:val="center"/>
          </w:tcPr>
          <w:p>
            <w:pPr>
              <w:pStyle w:val="11"/>
              <w:bidi w:val="0"/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</w:rPr>
              <w:t>推荐该项目为规划科技进步奖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0" w:hRule="atLeast"/>
          <w:jc w:val="center"/>
        </w:trPr>
        <w:tc>
          <w:tcPr>
            <w:tcW w:w="1606" w:type="dxa"/>
            <w:vAlign w:val="center"/>
          </w:tcPr>
          <w:p>
            <w:pPr>
              <w:pStyle w:val="11"/>
              <w:bidi w:val="0"/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推荐意见</w:t>
            </w:r>
          </w:p>
        </w:tc>
        <w:tc>
          <w:tcPr>
            <w:tcW w:w="8032" w:type="dxa"/>
            <w:gridSpan w:val="2"/>
            <w:vAlign w:val="top"/>
          </w:tcPr>
          <w:p>
            <w:pPr>
              <w:pStyle w:val="11"/>
              <w:bidi w:val="0"/>
              <w:jc w:val="left"/>
              <w:rPr>
                <w:rFonts w:hint="eastAsia"/>
                <w:highlight w:val="none"/>
              </w:rPr>
            </w:pPr>
          </w:p>
        </w:tc>
      </w:tr>
    </w:tbl>
    <w:p>
      <w:r>
        <w:br w:type="page"/>
      </w:r>
    </w:p>
    <w:tbl>
      <w:tblPr>
        <w:tblStyle w:val="8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8" w:type="dxa"/>
            <w:vAlign w:val="center"/>
          </w:tcPr>
          <w:p>
            <w:pPr>
              <w:pStyle w:val="11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8" w:hRule="atLeast"/>
          <w:jc w:val="center"/>
        </w:trPr>
        <w:tc>
          <w:tcPr>
            <w:tcW w:w="9638" w:type="dxa"/>
            <w:vAlign w:val="top"/>
          </w:tcPr>
          <w:p>
            <w:pPr>
              <w:pStyle w:val="11"/>
              <w:bidi w:val="0"/>
              <w:jc w:val="left"/>
              <w:rPr>
                <w:rFonts w:hint="eastAsia"/>
                <w:highlight w:val="none"/>
              </w:rPr>
            </w:pPr>
          </w:p>
        </w:tc>
      </w:tr>
    </w:tbl>
    <w:p>
      <w:r>
        <w:br w:type="page"/>
      </w:r>
    </w:p>
    <w:tbl>
      <w:tblPr>
        <w:tblStyle w:val="8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638" w:type="dxa"/>
            <w:vAlign w:val="center"/>
          </w:tcPr>
          <w:p>
            <w:pPr>
              <w:pStyle w:val="11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客观评价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79" w:hRule="atLeast"/>
          <w:jc w:val="center"/>
        </w:trPr>
        <w:tc>
          <w:tcPr>
            <w:tcW w:w="9638" w:type="dxa"/>
            <w:vAlign w:val="top"/>
          </w:tcPr>
          <w:p>
            <w:pPr>
              <w:pStyle w:val="11"/>
              <w:bidi w:val="0"/>
              <w:jc w:val="left"/>
              <w:rPr>
                <w:rFonts w:hint="eastAsia"/>
                <w:highlight w:val="none"/>
              </w:rPr>
            </w:pPr>
          </w:p>
        </w:tc>
      </w:tr>
    </w:tbl>
    <w:p>
      <w:r>
        <w:br w:type="page"/>
      </w:r>
    </w:p>
    <w:tbl>
      <w:tblPr>
        <w:tblStyle w:val="8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417"/>
        <w:gridCol w:w="1865"/>
        <w:gridCol w:w="1865"/>
        <w:gridCol w:w="1848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8" w:type="dxa"/>
            <w:gridSpan w:val="6"/>
            <w:vAlign w:val="center"/>
          </w:tcPr>
          <w:p>
            <w:pPr>
              <w:pStyle w:val="11"/>
              <w:bidi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推广应用情况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0" w:hRule="atLeast"/>
          <w:jc w:val="center"/>
        </w:trPr>
        <w:tc>
          <w:tcPr>
            <w:tcW w:w="9638" w:type="dxa"/>
            <w:gridSpan w:val="6"/>
            <w:vAlign w:val="top"/>
          </w:tcPr>
          <w:p>
            <w:pPr>
              <w:pStyle w:val="11"/>
              <w:bidi w:val="0"/>
              <w:jc w:val="left"/>
              <w:rPr>
                <w:rFonts w:hint="eastAsia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8" w:type="dxa"/>
            <w:gridSpan w:val="6"/>
            <w:vAlign w:val="center"/>
          </w:tcPr>
          <w:p>
            <w:pPr>
              <w:pStyle w:val="11"/>
              <w:bidi w:val="0"/>
              <w:rPr>
                <w:rFonts w:hint="eastAsia"/>
              </w:rPr>
            </w:pPr>
            <w:r>
              <w:t>主要应用单位情况</w:t>
            </w:r>
            <w:r>
              <w:rPr>
                <w:rFonts w:hint="eastAsia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3" w:type="dxa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  <w:bidi w:val="0"/>
            </w:pPr>
            <w:r>
              <w:t>单位名称</w:t>
            </w:r>
          </w:p>
        </w:tc>
        <w:tc>
          <w:tcPr>
            <w:tcW w:w="1865" w:type="dxa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应用的技术</w:t>
            </w:r>
          </w:p>
        </w:tc>
        <w:tc>
          <w:tcPr>
            <w:tcW w:w="1865" w:type="dxa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应用对象</w:t>
            </w:r>
          </w:p>
          <w:p>
            <w:pPr>
              <w:pStyle w:val="11"/>
              <w:bidi w:val="0"/>
            </w:pPr>
            <w:r>
              <w:rPr>
                <w:rFonts w:hint="eastAsia"/>
              </w:rPr>
              <w:t>及</w:t>
            </w:r>
            <w:r>
              <w:t>规模</w:t>
            </w:r>
          </w:p>
        </w:tc>
        <w:tc>
          <w:tcPr>
            <w:tcW w:w="1848" w:type="dxa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应用</w:t>
            </w:r>
            <w:r>
              <w:t>起止时间</w:t>
            </w:r>
          </w:p>
        </w:tc>
        <w:tc>
          <w:tcPr>
            <w:tcW w:w="1710" w:type="dxa"/>
            <w:vAlign w:val="center"/>
          </w:tcPr>
          <w:p>
            <w:pPr>
              <w:pStyle w:val="11"/>
              <w:bidi w:val="0"/>
            </w:pPr>
            <w:r>
              <w:t>单位联系人/</w:t>
            </w:r>
            <w:r>
              <w:rPr>
                <w:rFonts w:hint="eastAsia"/>
              </w:rPr>
              <w:t>固定</w:t>
            </w:r>
            <w: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3" w:type="dxa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865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865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848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710" w:type="dxa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3" w:type="dxa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865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865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848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710" w:type="dxa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3" w:type="dxa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865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865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848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710" w:type="dxa"/>
            <w:vAlign w:val="center"/>
          </w:tcPr>
          <w:p>
            <w:pPr>
              <w:pStyle w:val="11"/>
              <w:bidi w:val="0"/>
            </w:pPr>
          </w:p>
        </w:tc>
      </w:tr>
    </w:tbl>
    <w:p>
      <w:r>
        <w:br w:type="page"/>
      </w:r>
    </w:p>
    <w:tbl>
      <w:tblPr>
        <w:tblStyle w:val="8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070"/>
        <w:gridCol w:w="1070"/>
        <w:gridCol w:w="1070"/>
        <w:gridCol w:w="1070"/>
        <w:gridCol w:w="1070"/>
        <w:gridCol w:w="1070"/>
        <w:gridCol w:w="1070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8" w:type="dxa"/>
            <w:gridSpan w:val="9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知识产权（发明专利）和标准规范目录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70" w:type="dxa"/>
            <w:vAlign w:val="center"/>
          </w:tcPr>
          <w:p>
            <w:pPr>
              <w:pStyle w:val="11"/>
              <w:bidi w:val="0"/>
            </w:pPr>
            <w:r>
              <w:t>知识产权</w:t>
            </w:r>
            <w:r>
              <w:rPr>
                <w:rFonts w:hint="eastAsia"/>
              </w:rPr>
              <w:t>（标准）</w:t>
            </w:r>
            <w:r>
              <w:t>类别</w:t>
            </w: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知识产权（标准）具体</w:t>
            </w:r>
            <w:r>
              <w:t>名称</w:t>
            </w: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  <w:r>
              <w:t>国</w:t>
            </w:r>
            <w:r>
              <w:rPr>
                <w:rFonts w:hint="eastAsia"/>
              </w:rPr>
              <w:t>家</w:t>
            </w:r>
          </w:p>
          <w:p>
            <w:pPr>
              <w:pStyle w:val="11"/>
              <w:bidi w:val="0"/>
            </w:pPr>
            <w:r>
              <w:t>（</w:t>
            </w:r>
            <w:r>
              <w:rPr>
                <w:rFonts w:hint="eastAsia"/>
              </w:rPr>
              <w:t>地</w:t>
            </w:r>
            <w:r>
              <w:t>区）</w:t>
            </w: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授权号（标准编号）</w:t>
            </w: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授权（标准发布）日期</w:t>
            </w: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证书编号（标准批准发布</w:t>
            </w:r>
            <w:r>
              <w:t>部门</w:t>
            </w:r>
            <w:r>
              <w:rPr>
                <w:rFonts w:hint="eastAsia"/>
              </w:rPr>
              <w:t>）</w:t>
            </w: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权利人（标准起草单位）</w:t>
            </w: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发明人（标准起草人）</w:t>
            </w:r>
          </w:p>
        </w:tc>
        <w:tc>
          <w:tcPr>
            <w:tcW w:w="1078" w:type="dxa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发明专利（标准）有效状态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8" w:type="dxa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8" w:type="dxa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8" w:type="dxa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8" w:type="dxa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8" w:type="dxa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8" w:type="dxa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8" w:type="dxa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8" w:type="dxa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8" w:type="dxa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0" w:type="dxa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78" w:type="dxa"/>
            <w:vAlign w:val="center"/>
          </w:tcPr>
          <w:p>
            <w:pPr>
              <w:pStyle w:val="11"/>
              <w:bidi w:val="0"/>
            </w:pPr>
          </w:p>
        </w:tc>
      </w:tr>
    </w:tbl>
    <w:p>
      <w:r>
        <w:br w:type="page"/>
      </w:r>
    </w:p>
    <w:tbl>
      <w:tblPr>
        <w:tblStyle w:val="8"/>
        <w:tblW w:w="96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2667"/>
        <w:gridCol w:w="1351"/>
        <w:gridCol w:w="1520"/>
        <w:gridCol w:w="1169"/>
        <w:gridCol w:w="17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8" w:type="dxa"/>
            <w:gridSpan w:val="6"/>
            <w:vAlign w:val="center"/>
          </w:tcPr>
          <w:p>
            <w:pPr>
              <w:pStyle w:val="11"/>
              <w:bidi w:val="0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主要完成人</w:t>
            </w:r>
            <w:r>
              <w:rPr>
                <w:rFonts w:hint="eastAsia"/>
                <w:highlight w:val="none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姓    名</w:t>
            </w:r>
          </w:p>
        </w:tc>
        <w:tc>
          <w:tcPr>
            <w:tcW w:w="2667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技术职称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排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 xml:space="preserve">    </w:t>
            </w: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名</w:t>
            </w:r>
          </w:p>
        </w:tc>
        <w:tc>
          <w:tcPr>
            <w:tcW w:w="1780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工作单位</w:t>
            </w:r>
          </w:p>
        </w:tc>
        <w:tc>
          <w:tcPr>
            <w:tcW w:w="8487" w:type="dxa"/>
            <w:gridSpan w:val="5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638" w:type="dxa"/>
            <w:gridSpan w:val="6"/>
            <w:vAlign w:val="top"/>
          </w:tcPr>
          <w:p>
            <w:pPr>
              <w:widowControl w:val="0"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对本项目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主要科技创新的贡献：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姓    名</w:t>
            </w:r>
          </w:p>
        </w:tc>
        <w:tc>
          <w:tcPr>
            <w:tcW w:w="2667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技术职称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排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 xml:space="preserve">    </w:t>
            </w: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名</w:t>
            </w:r>
          </w:p>
        </w:tc>
        <w:tc>
          <w:tcPr>
            <w:tcW w:w="1780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工作单位</w:t>
            </w:r>
          </w:p>
        </w:tc>
        <w:tc>
          <w:tcPr>
            <w:tcW w:w="2667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780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638" w:type="dxa"/>
            <w:gridSpan w:val="6"/>
            <w:vAlign w:val="top"/>
          </w:tcPr>
          <w:p>
            <w:pPr>
              <w:widowControl w:val="0"/>
              <w:spacing w:line="320" w:lineRule="exact"/>
              <w:ind w:firstLine="0" w:firstLineChars="0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对本项目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主要科技创新的贡献：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姓    名</w:t>
            </w:r>
          </w:p>
        </w:tc>
        <w:tc>
          <w:tcPr>
            <w:tcW w:w="2667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技术职称</w:t>
            </w:r>
          </w:p>
        </w:tc>
        <w:tc>
          <w:tcPr>
            <w:tcW w:w="1520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169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排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 xml:space="preserve">    </w:t>
            </w: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名</w:t>
            </w:r>
          </w:p>
        </w:tc>
        <w:tc>
          <w:tcPr>
            <w:tcW w:w="1780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1" w:type="dxa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  <w:t>工作单位</w:t>
            </w:r>
          </w:p>
        </w:tc>
        <w:tc>
          <w:tcPr>
            <w:tcW w:w="8487" w:type="dxa"/>
            <w:gridSpan w:val="5"/>
            <w:vAlign w:val="center"/>
          </w:tcPr>
          <w:p>
            <w:pPr>
              <w:widowControl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9638" w:type="dxa"/>
            <w:gridSpan w:val="6"/>
            <w:vAlign w:val="top"/>
          </w:tcPr>
          <w:p>
            <w:pPr>
              <w:widowControl w:val="0"/>
              <w:spacing w:line="320" w:lineRule="exact"/>
              <w:ind w:firstLine="0" w:firstLineChars="0"/>
              <w:jc w:val="left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对本项目</w:t>
            </w:r>
            <w:r>
              <w:rPr>
                <w:rFonts w:hint="eastAsia" w:ascii="Times New Roman" w:hAnsi="Times New Roman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主要科技创新的贡献：</w:t>
            </w:r>
          </w:p>
        </w:tc>
      </w:tr>
    </w:tbl>
    <w:p>
      <w:r>
        <w:br w:type="page"/>
      </w:r>
    </w:p>
    <w:p/>
    <w:tbl>
      <w:tblPr>
        <w:tblStyle w:val="8"/>
        <w:tblW w:w="96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5538"/>
        <w:gridCol w:w="1169"/>
        <w:gridCol w:w="17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638" w:type="dxa"/>
            <w:gridSpan w:val="4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主要完成单位情况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1" w:type="dxa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lang w:val="en-US" w:eastAsia="en-US"/>
              </w:rPr>
              <w:t>单位名称</w:t>
            </w:r>
          </w:p>
        </w:tc>
        <w:tc>
          <w:tcPr>
            <w:tcW w:w="5538" w:type="dxa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lang w:val="en-US" w:eastAsia="en-US"/>
              </w:rPr>
              <w:t>排</w:t>
            </w:r>
            <w:r>
              <w:rPr>
                <w:rFonts w:hint="eastAsia"/>
                <w:lang w:val="en-US" w:eastAsia="en-US"/>
              </w:rPr>
              <w:t xml:space="preserve">    </w:t>
            </w:r>
            <w:r>
              <w:rPr>
                <w:lang w:val="en-US" w:eastAsia="en-US"/>
              </w:rPr>
              <w:t>名</w:t>
            </w:r>
          </w:p>
        </w:tc>
        <w:tc>
          <w:tcPr>
            <w:tcW w:w="1780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9638" w:type="dxa"/>
            <w:gridSpan w:val="4"/>
            <w:vAlign w:val="top"/>
          </w:tcPr>
          <w:p>
            <w:pPr>
              <w:pStyle w:val="11"/>
              <w:bidi w:val="0"/>
              <w:jc w:val="left"/>
              <w:rPr>
                <w:rFonts w:hint="eastAsia"/>
                <w:lang w:val="en-US" w:eastAsia="zh-CN"/>
              </w:rPr>
            </w:pPr>
            <w:r>
              <w:t>对本项目科技创新和</w:t>
            </w:r>
            <w:r>
              <w:rPr>
                <w:rFonts w:hint="eastAsia"/>
              </w:rPr>
              <w:t>应用推广情况</w:t>
            </w:r>
            <w:r>
              <w:t>的贡献</w:t>
            </w:r>
            <w:r>
              <w:rPr>
                <w:rFonts w:hint="eastAsia" w:eastAsia="宋体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1" w:type="dxa"/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eastAsia" w:ascii="Times New Roman" w:hAnsi="Times New Roman" w:eastAsia="宋体" w:cs="宋体"/>
                <w:color w:val="232323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lang w:val="en-US" w:eastAsia="en-US"/>
              </w:rPr>
              <w:t>单位名称</w:t>
            </w:r>
          </w:p>
        </w:tc>
        <w:tc>
          <w:tcPr>
            <w:tcW w:w="5538" w:type="dxa"/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eastAsia" w:ascii="Times New Roman" w:hAnsi="Times New Roman" w:eastAsia="宋体" w:cs="宋体"/>
                <w:color w:val="232323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default" w:ascii="Times New Roman" w:hAnsi="Times New Roman" w:eastAsia="宋体" w:cs="宋体"/>
                <w:color w:val="232323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lang w:val="en-US" w:eastAsia="en-US"/>
              </w:rPr>
              <w:t>排</w:t>
            </w:r>
            <w:r>
              <w:rPr>
                <w:rFonts w:hint="eastAsia"/>
                <w:lang w:val="en-US" w:eastAsia="en-US"/>
              </w:rPr>
              <w:t xml:space="preserve">    </w:t>
            </w:r>
            <w:r>
              <w:rPr>
                <w:lang w:val="en-US" w:eastAsia="en-US"/>
              </w:rPr>
              <w:t>名</w:t>
            </w:r>
          </w:p>
        </w:tc>
        <w:tc>
          <w:tcPr>
            <w:tcW w:w="1780" w:type="dxa"/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default" w:ascii="Times New Roman" w:hAnsi="Times New Roman" w:eastAsia="宋体" w:cs="宋体"/>
                <w:color w:val="23232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color w:val="232323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9638" w:type="dxa"/>
            <w:gridSpan w:val="4"/>
            <w:vAlign w:val="top"/>
          </w:tcPr>
          <w:p>
            <w:pPr>
              <w:pStyle w:val="11"/>
              <w:bidi w:val="0"/>
              <w:jc w:val="left"/>
              <w:rPr>
                <w:rFonts w:hint="eastAsia"/>
                <w:lang w:val="en-US" w:eastAsia="zh-CN"/>
              </w:rPr>
            </w:pPr>
            <w:r>
              <w:t>对本项目科技创新和</w:t>
            </w:r>
            <w:r>
              <w:rPr>
                <w:rFonts w:hint="eastAsia"/>
              </w:rPr>
              <w:t>应用推广情况</w:t>
            </w:r>
            <w:r>
              <w:t>的贡献</w:t>
            </w:r>
            <w:r>
              <w:rPr>
                <w:rFonts w:hint="eastAsia" w:eastAsia="宋体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1" w:type="dxa"/>
            <w:vAlign w:val="center"/>
          </w:tcPr>
          <w:p>
            <w:pPr>
              <w:pStyle w:val="11"/>
              <w:bidi w:val="0"/>
              <w:ind w:firstLine="0" w:firstLineChars="0"/>
              <w:rPr>
                <w:lang w:val="en-US" w:eastAsia="en-US"/>
              </w:rPr>
            </w:pPr>
            <w:r>
              <w:rPr>
                <w:lang w:val="en-US" w:eastAsia="en-US"/>
              </w:rPr>
              <w:t>单位名称</w:t>
            </w:r>
          </w:p>
        </w:tc>
        <w:tc>
          <w:tcPr>
            <w:tcW w:w="5538" w:type="dxa"/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eastAsia"/>
                <w:lang w:val="en-US" w:eastAsia="zh-CN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ind w:firstLine="0" w:firstLineChars="0"/>
              <w:rPr>
                <w:lang w:val="en-US" w:eastAsia="en-US"/>
              </w:rPr>
            </w:pPr>
            <w:r>
              <w:rPr>
                <w:lang w:val="en-US" w:eastAsia="en-US"/>
              </w:rPr>
              <w:t>排</w:t>
            </w:r>
            <w:r>
              <w:rPr>
                <w:rFonts w:hint="eastAsia"/>
                <w:lang w:val="en-US" w:eastAsia="en-US"/>
              </w:rPr>
              <w:t xml:space="preserve">    </w:t>
            </w:r>
            <w:r>
              <w:rPr>
                <w:lang w:val="en-US" w:eastAsia="en-US"/>
              </w:rPr>
              <w:t>名</w:t>
            </w:r>
          </w:p>
        </w:tc>
        <w:tc>
          <w:tcPr>
            <w:tcW w:w="1780" w:type="dxa"/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9638" w:type="dxa"/>
            <w:gridSpan w:val="4"/>
            <w:vAlign w:val="top"/>
          </w:tcPr>
          <w:p>
            <w:pPr>
              <w:pStyle w:val="11"/>
              <w:bidi w:val="0"/>
              <w:jc w:val="left"/>
            </w:pPr>
            <w:r>
              <w:t>对本项目科技创新和</w:t>
            </w:r>
            <w:r>
              <w:rPr>
                <w:rFonts w:hint="eastAsia"/>
              </w:rPr>
              <w:t>应用推广情况</w:t>
            </w:r>
            <w:r>
              <w:t>的贡献</w:t>
            </w:r>
            <w:r>
              <w:rPr>
                <w:rFonts w:hint="eastAsia"/>
                <w:lang w:eastAsia="zh-CN"/>
              </w:rPr>
              <w:t>：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27"/>
    <w:rsid w:val="00017463"/>
    <w:rsid w:val="000900E6"/>
    <w:rsid w:val="000A0DB2"/>
    <w:rsid w:val="000B3051"/>
    <w:rsid w:val="000E1A00"/>
    <w:rsid w:val="000F0B22"/>
    <w:rsid w:val="00100868"/>
    <w:rsid w:val="001207A1"/>
    <w:rsid w:val="001249D1"/>
    <w:rsid w:val="001319B7"/>
    <w:rsid w:val="0015733C"/>
    <w:rsid w:val="00176D0C"/>
    <w:rsid w:val="00196853"/>
    <w:rsid w:val="001A0158"/>
    <w:rsid w:val="001A7AAE"/>
    <w:rsid w:val="001A7B33"/>
    <w:rsid w:val="001C6DF3"/>
    <w:rsid w:val="001D0F89"/>
    <w:rsid w:val="001D655B"/>
    <w:rsid w:val="001E1D8C"/>
    <w:rsid w:val="001E3453"/>
    <w:rsid w:val="001F3FB9"/>
    <w:rsid w:val="002077B9"/>
    <w:rsid w:val="0021186D"/>
    <w:rsid w:val="00227C7E"/>
    <w:rsid w:val="00233167"/>
    <w:rsid w:val="00276A0C"/>
    <w:rsid w:val="002919F5"/>
    <w:rsid w:val="002A4AC6"/>
    <w:rsid w:val="002B47D9"/>
    <w:rsid w:val="002C2B63"/>
    <w:rsid w:val="002C474B"/>
    <w:rsid w:val="002F367F"/>
    <w:rsid w:val="00302E43"/>
    <w:rsid w:val="003064CC"/>
    <w:rsid w:val="00312B3D"/>
    <w:rsid w:val="003146B3"/>
    <w:rsid w:val="00346CEC"/>
    <w:rsid w:val="00357144"/>
    <w:rsid w:val="00366022"/>
    <w:rsid w:val="003741FE"/>
    <w:rsid w:val="00374F2D"/>
    <w:rsid w:val="00393480"/>
    <w:rsid w:val="003937D2"/>
    <w:rsid w:val="003A0864"/>
    <w:rsid w:val="003B57F1"/>
    <w:rsid w:val="003C094E"/>
    <w:rsid w:val="003E53FF"/>
    <w:rsid w:val="00403CFB"/>
    <w:rsid w:val="0040578B"/>
    <w:rsid w:val="00406ED8"/>
    <w:rsid w:val="0041644E"/>
    <w:rsid w:val="0042275C"/>
    <w:rsid w:val="00426871"/>
    <w:rsid w:val="0046226C"/>
    <w:rsid w:val="00466651"/>
    <w:rsid w:val="004669D8"/>
    <w:rsid w:val="00484E17"/>
    <w:rsid w:val="0049458B"/>
    <w:rsid w:val="004A3FA5"/>
    <w:rsid w:val="004D23F4"/>
    <w:rsid w:val="004F1E59"/>
    <w:rsid w:val="00503E5D"/>
    <w:rsid w:val="00534598"/>
    <w:rsid w:val="00535CCB"/>
    <w:rsid w:val="0054360B"/>
    <w:rsid w:val="00575FD0"/>
    <w:rsid w:val="00583055"/>
    <w:rsid w:val="00583C65"/>
    <w:rsid w:val="005A02ED"/>
    <w:rsid w:val="005C4E1B"/>
    <w:rsid w:val="005F4E6E"/>
    <w:rsid w:val="006A6D27"/>
    <w:rsid w:val="006B5D14"/>
    <w:rsid w:val="006D2DEE"/>
    <w:rsid w:val="0071050B"/>
    <w:rsid w:val="00735236"/>
    <w:rsid w:val="00755CA6"/>
    <w:rsid w:val="007625AE"/>
    <w:rsid w:val="007639BB"/>
    <w:rsid w:val="007A312F"/>
    <w:rsid w:val="007F3833"/>
    <w:rsid w:val="00810FEF"/>
    <w:rsid w:val="00837F3B"/>
    <w:rsid w:val="00850308"/>
    <w:rsid w:val="00856ACB"/>
    <w:rsid w:val="008779B8"/>
    <w:rsid w:val="00887F8A"/>
    <w:rsid w:val="008A3264"/>
    <w:rsid w:val="008B42AD"/>
    <w:rsid w:val="008C491E"/>
    <w:rsid w:val="008E0777"/>
    <w:rsid w:val="008E2FFE"/>
    <w:rsid w:val="00902E2D"/>
    <w:rsid w:val="00912E4E"/>
    <w:rsid w:val="0091379E"/>
    <w:rsid w:val="0092775D"/>
    <w:rsid w:val="0093184C"/>
    <w:rsid w:val="009416A2"/>
    <w:rsid w:val="00953A01"/>
    <w:rsid w:val="0097104E"/>
    <w:rsid w:val="00985B0D"/>
    <w:rsid w:val="00996B26"/>
    <w:rsid w:val="009A0D23"/>
    <w:rsid w:val="00A03DAE"/>
    <w:rsid w:val="00A57914"/>
    <w:rsid w:val="00A81167"/>
    <w:rsid w:val="00A957D3"/>
    <w:rsid w:val="00AB59E1"/>
    <w:rsid w:val="00AE26DA"/>
    <w:rsid w:val="00B2286F"/>
    <w:rsid w:val="00B24234"/>
    <w:rsid w:val="00B3132C"/>
    <w:rsid w:val="00B735D8"/>
    <w:rsid w:val="00B82759"/>
    <w:rsid w:val="00BB281A"/>
    <w:rsid w:val="00BE6F16"/>
    <w:rsid w:val="00BE7533"/>
    <w:rsid w:val="00C14330"/>
    <w:rsid w:val="00C366CF"/>
    <w:rsid w:val="00C36A09"/>
    <w:rsid w:val="00C50DB0"/>
    <w:rsid w:val="00C52629"/>
    <w:rsid w:val="00C61655"/>
    <w:rsid w:val="00C64A84"/>
    <w:rsid w:val="00C7158B"/>
    <w:rsid w:val="00C8016E"/>
    <w:rsid w:val="00C80811"/>
    <w:rsid w:val="00C91ECD"/>
    <w:rsid w:val="00C9420C"/>
    <w:rsid w:val="00C94B6E"/>
    <w:rsid w:val="00CA7D4B"/>
    <w:rsid w:val="00D04788"/>
    <w:rsid w:val="00D23BBF"/>
    <w:rsid w:val="00D27E25"/>
    <w:rsid w:val="00D31430"/>
    <w:rsid w:val="00D45413"/>
    <w:rsid w:val="00D66FDE"/>
    <w:rsid w:val="00DA4266"/>
    <w:rsid w:val="00DA67AB"/>
    <w:rsid w:val="00DC1A88"/>
    <w:rsid w:val="00DD1314"/>
    <w:rsid w:val="00E40E3A"/>
    <w:rsid w:val="00E514E2"/>
    <w:rsid w:val="00E85B18"/>
    <w:rsid w:val="00E85F09"/>
    <w:rsid w:val="00E86488"/>
    <w:rsid w:val="00E9630B"/>
    <w:rsid w:val="00E97ACC"/>
    <w:rsid w:val="00EB45F8"/>
    <w:rsid w:val="00ED015D"/>
    <w:rsid w:val="00ED3C5E"/>
    <w:rsid w:val="00ED4E4B"/>
    <w:rsid w:val="00EE2B01"/>
    <w:rsid w:val="00EE45B5"/>
    <w:rsid w:val="00F057C1"/>
    <w:rsid w:val="00F07634"/>
    <w:rsid w:val="00F3251E"/>
    <w:rsid w:val="00F45A23"/>
    <w:rsid w:val="00F57B16"/>
    <w:rsid w:val="00F67785"/>
    <w:rsid w:val="00F73B66"/>
    <w:rsid w:val="00F77C36"/>
    <w:rsid w:val="00FA0766"/>
    <w:rsid w:val="00FB644F"/>
    <w:rsid w:val="02D8377B"/>
    <w:rsid w:val="04502918"/>
    <w:rsid w:val="05331C90"/>
    <w:rsid w:val="06534F3F"/>
    <w:rsid w:val="083E7C16"/>
    <w:rsid w:val="08CE4883"/>
    <w:rsid w:val="0A943E89"/>
    <w:rsid w:val="0ACE6DDA"/>
    <w:rsid w:val="0B22324A"/>
    <w:rsid w:val="0F681D78"/>
    <w:rsid w:val="102C7627"/>
    <w:rsid w:val="11213F26"/>
    <w:rsid w:val="11BE0041"/>
    <w:rsid w:val="1204253A"/>
    <w:rsid w:val="121F11CC"/>
    <w:rsid w:val="15200B20"/>
    <w:rsid w:val="165232D8"/>
    <w:rsid w:val="176E0673"/>
    <w:rsid w:val="181B7C40"/>
    <w:rsid w:val="18DC0342"/>
    <w:rsid w:val="1970152B"/>
    <w:rsid w:val="1A025971"/>
    <w:rsid w:val="1A191E08"/>
    <w:rsid w:val="1CF81242"/>
    <w:rsid w:val="1DAF02DB"/>
    <w:rsid w:val="1EB46DB2"/>
    <w:rsid w:val="20984C06"/>
    <w:rsid w:val="21A30C4A"/>
    <w:rsid w:val="221055A4"/>
    <w:rsid w:val="22A7288C"/>
    <w:rsid w:val="243068BA"/>
    <w:rsid w:val="27024DD6"/>
    <w:rsid w:val="28570E37"/>
    <w:rsid w:val="2900075A"/>
    <w:rsid w:val="29D37A21"/>
    <w:rsid w:val="2AFB18A6"/>
    <w:rsid w:val="2B2809FA"/>
    <w:rsid w:val="2CCC379C"/>
    <w:rsid w:val="2F672E30"/>
    <w:rsid w:val="30083EC0"/>
    <w:rsid w:val="30B57B5A"/>
    <w:rsid w:val="30D21099"/>
    <w:rsid w:val="33714249"/>
    <w:rsid w:val="34FC0BA3"/>
    <w:rsid w:val="36891128"/>
    <w:rsid w:val="384507E2"/>
    <w:rsid w:val="39D41796"/>
    <w:rsid w:val="3A1D6A67"/>
    <w:rsid w:val="3BE975E0"/>
    <w:rsid w:val="3CC52776"/>
    <w:rsid w:val="3DA20F8E"/>
    <w:rsid w:val="3DAC7A84"/>
    <w:rsid w:val="3DEF292C"/>
    <w:rsid w:val="3EBD0D4F"/>
    <w:rsid w:val="3F527FAB"/>
    <w:rsid w:val="3FB13214"/>
    <w:rsid w:val="40262757"/>
    <w:rsid w:val="426B5F78"/>
    <w:rsid w:val="44681919"/>
    <w:rsid w:val="44A91E79"/>
    <w:rsid w:val="46E52F00"/>
    <w:rsid w:val="47526EE8"/>
    <w:rsid w:val="47D319F0"/>
    <w:rsid w:val="48516B71"/>
    <w:rsid w:val="49E63BBD"/>
    <w:rsid w:val="4C612F9F"/>
    <w:rsid w:val="4F6B7C4A"/>
    <w:rsid w:val="500E3220"/>
    <w:rsid w:val="50B960BF"/>
    <w:rsid w:val="50C4242F"/>
    <w:rsid w:val="52723257"/>
    <w:rsid w:val="53C56C2B"/>
    <w:rsid w:val="54093B9D"/>
    <w:rsid w:val="54144722"/>
    <w:rsid w:val="554C151D"/>
    <w:rsid w:val="568A286D"/>
    <w:rsid w:val="577F2883"/>
    <w:rsid w:val="5CDB4F86"/>
    <w:rsid w:val="5D297475"/>
    <w:rsid w:val="5EA24123"/>
    <w:rsid w:val="5EAA6924"/>
    <w:rsid w:val="5FDE2490"/>
    <w:rsid w:val="610276B5"/>
    <w:rsid w:val="61711F46"/>
    <w:rsid w:val="62EF0166"/>
    <w:rsid w:val="6306283B"/>
    <w:rsid w:val="64411519"/>
    <w:rsid w:val="652E36DE"/>
    <w:rsid w:val="65B00A90"/>
    <w:rsid w:val="69B530DD"/>
    <w:rsid w:val="69F142F2"/>
    <w:rsid w:val="6B422F0F"/>
    <w:rsid w:val="6C924797"/>
    <w:rsid w:val="6D497468"/>
    <w:rsid w:val="6D867346"/>
    <w:rsid w:val="6D8E6452"/>
    <w:rsid w:val="6F862A2C"/>
    <w:rsid w:val="6F9C12F8"/>
    <w:rsid w:val="6FAF12A3"/>
    <w:rsid w:val="70357F16"/>
    <w:rsid w:val="713D3741"/>
    <w:rsid w:val="72231EEA"/>
    <w:rsid w:val="738A2741"/>
    <w:rsid w:val="74A374BD"/>
    <w:rsid w:val="76437DDA"/>
    <w:rsid w:val="765528E8"/>
    <w:rsid w:val="774F751B"/>
    <w:rsid w:val="77C70ACF"/>
    <w:rsid w:val="78FE5E42"/>
    <w:rsid w:val="79DB6512"/>
    <w:rsid w:val="7AE02AF7"/>
    <w:rsid w:val="7C4962A1"/>
    <w:rsid w:val="7C6176F4"/>
    <w:rsid w:val="7C7C4257"/>
    <w:rsid w:val="7D536349"/>
    <w:rsid w:val="7D8E155C"/>
    <w:rsid w:val="7DFFDE39"/>
    <w:rsid w:val="CBBCF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880" w:firstLineChars="200"/>
      <w:jc w:val="both"/>
    </w:pPr>
    <w:rPr>
      <w:rFonts w:ascii="Times New Roman" w:hAnsi="Times New Roman" w:eastAsia="仿宋" w:cs="仿宋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黑体" w:cs="黑体"/>
      <w:kern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1"/>
    </w:pPr>
    <w:rPr>
      <w:rFonts w:eastAsia="楷体" w:cs="楷体"/>
      <w:sz w:val="28"/>
      <w:szCs w:val="28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qFormat/>
    <w:uiPriority w:val="0"/>
    <w:pPr>
      <w:snapToGrid w:val="0"/>
      <w:spacing w:before="240" w:after="720"/>
      <w:ind w:firstLine="0" w:firstLineChars="0"/>
      <w:jc w:val="center"/>
      <w:outlineLvl w:val="0"/>
    </w:pPr>
    <w:rPr>
      <w:rFonts w:eastAsia="华文中宋" w:cs="方正小标宋简体"/>
      <w:sz w:val="44"/>
      <w:szCs w:val="4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"/>
    <w:basedOn w:val="1"/>
    <w:qFormat/>
    <w:uiPriority w:val="0"/>
    <w:pPr>
      <w:spacing w:line="360" w:lineRule="exact"/>
      <w:ind w:firstLine="0" w:firstLineChars="0"/>
      <w:jc w:val="center"/>
    </w:pPr>
    <w:rPr>
      <w:rFonts w:ascii="Times New Roman" w:hAnsi="Times New Roman" w:eastAsia="宋体" w:cs="宋体"/>
      <w:color w:val="232323"/>
      <w:sz w:val="21"/>
      <w:szCs w:val="21"/>
      <w:lang w:eastAsia="en-US"/>
    </w:rPr>
  </w:style>
  <w:style w:type="character" w:customStyle="1" w:styleId="12">
    <w:name w:val="标题 2 Char"/>
    <w:link w:val="3"/>
    <w:qFormat/>
    <w:uiPriority w:val="0"/>
    <w:rPr>
      <w:rFonts w:ascii="Times New Roman" w:hAnsi="Times New Roman" w:eastAsia="楷体" w:cs="楷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776</Words>
  <Characters>4425</Characters>
  <Lines>36</Lines>
  <Paragraphs>10</Paragraphs>
  <TotalTime>0</TotalTime>
  <ScaleCrop>false</ScaleCrop>
  <LinksUpToDate>false</LinksUpToDate>
  <CharactersWithSpaces>5191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2019-05-27T20:23:00Z</dcterms:created>
  <dc:creator>yama</dc:creator>
  <cp:lastModifiedBy>SXY</cp:lastModifiedBy>
  <dcterms:modified xsi:type="dcterms:W3CDTF">2020-12-16T07:42:13Z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