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344" w:rsidRDefault="00B31344">
      <w:pPr>
        <w:widowControl/>
        <w:jc w:val="left"/>
      </w:pPr>
    </w:p>
    <w:tbl>
      <w:tblPr>
        <w:tblpPr w:leftFromText="180" w:rightFromText="180" w:vertAnchor="page" w:horzAnchor="margin" w:tblpX="157" w:tblpY="4213"/>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82"/>
        <w:gridCol w:w="973"/>
        <w:gridCol w:w="1154"/>
        <w:gridCol w:w="4961"/>
        <w:gridCol w:w="2253"/>
      </w:tblGrid>
      <w:tr w:rsidR="00B31344">
        <w:trPr>
          <w:trHeight w:val="1059"/>
        </w:trPr>
        <w:tc>
          <w:tcPr>
            <w:tcW w:w="9923" w:type="dxa"/>
            <w:gridSpan w:val="5"/>
            <w:shd w:val="clear" w:color="auto" w:fill="D9D9D9"/>
            <w:vAlign w:val="center"/>
          </w:tcPr>
          <w:p w:rsidR="00B31344" w:rsidRDefault="008D4BB5">
            <w:pPr>
              <w:widowControl/>
              <w:jc w:val="center"/>
              <w:textAlignment w:val="center"/>
              <w:rPr>
                <w:rFonts w:ascii="微软雅黑" w:eastAsia="微软雅黑" w:hAnsi="微软雅黑" w:cs="宋体"/>
                <w:b/>
                <w:color w:val="000000"/>
                <w:sz w:val="22"/>
              </w:rPr>
            </w:pPr>
            <w:r>
              <w:rPr>
                <w:rFonts w:ascii="微软雅黑" w:eastAsia="微软雅黑" w:hAnsi="微软雅黑" w:cs="宋体"/>
                <w:b/>
                <w:color w:val="000000"/>
                <w:kern w:val="0"/>
                <w:sz w:val="32"/>
                <w:szCs w:val="28"/>
                <w:lang/>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041546">
              <w:rPr>
                <w:rFonts w:ascii="微软雅黑" w:eastAsia="微软雅黑" w:hAnsi="微软雅黑" w:cs="宋体"/>
                <w:b/>
                <w:color w:val="000000"/>
                <w:kern w:val="0"/>
                <w:sz w:val="32"/>
                <w:szCs w:val="28"/>
                <w:lang/>
              </w:rPr>
              <w:instrText>ADDIN CNKISM.UserStyle</w:instrText>
            </w:r>
            <w:r>
              <w:rPr>
                <w:rFonts w:ascii="微软雅黑" w:eastAsia="微软雅黑" w:hAnsi="微软雅黑" w:cs="宋体"/>
                <w:b/>
                <w:color w:val="000000"/>
                <w:kern w:val="0"/>
                <w:sz w:val="32"/>
                <w:szCs w:val="28"/>
                <w:lang/>
              </w:rPr>
            </w:r>
            <w:r>
              <w:rPr>
                <w:rFonts w:ascii="微软雅黑" w:eastAsia="微软雅黑" w:hAnsi="微软雅黑" w:cs="宋体"/>
                <w:b/>
                <w:color w:val="000000"/>
                <w:kern w:val="0"/>
                <w:sz w:val="32"/>
                <w:szCs w:val="28"/>
                <w:lang/>
              </w:rPr>
              <w:fldChar w:fldCharType="end"/>
            </w:r>
            <w:r w:rsidR="00041546">
              <w:rPr>
                <w:rFonts w:ascii="微软雅黑" w:eastAsia="微软雅黑" w:hAnsi="微软雅黑" w:cs="宋体" w:hint="eastAsia"/>
                <w:b/>
                <w:color w:val="000000"/>
                <w:kern w:val="0"/>
                <w:sz w:val="32"/>
                <w:szCs w:val="28"/>
                <w:lang/>
              </w:rPr>
              <w:t>201</w:t>
            </w:r>
            <w:r w:rsidR="00041546">
              <w:rPr>
                <w:rFonts w:ascii="微软雅黑" w:eastAsia="微软雅黑" w:hAnsi="微软雅黑" w:cs="宋体"/>
                <w:b/>
                <w:color w:val="000000"/>
                <w:kern w:val="0"/>
                <w:sz w:val="32"/>
                <w:szCs w:val="28"/>
                <w:lang/>
              </w:rPr>
              <w:t>9</w:t>
            </w:r>
            <w:r w:rsidR="00041546">
              <w:rPr>
                <w:rFonts w:ascii="微软雅黑" w:eastAsia="微软雅黑" w:hAnsi="微软雅黑" w:cs="宋体" w:hint="eastAsia"/>
                <w:b/>
                <w:color w:val="000000"/>
                <w:kern w:val="0"/>
                <w:sz w:val="32"/>
                <w:szCs w:val="28"/>
                <w:lang/>
              </w:rPr>
              <w:t xml:space="preserve"> </w:t>
            </w:r>
            <w:r w:rsidR="00F5639D">
              <w:rPr>
                <w:rFonts w:ascii="微软雅黑" w:eastAsia="微软雅黑" w:hAnsi="微软雅黑" w:cs="宋体" w:hint="eastAsia"/>
                <w:b/>
                <w:color w:val="000000"/>
                <w:kern w:val="0"/>
                <w:sz w:val="32"/>
                <w:szCs w:val="28"/>
                <w:lang/>
              </w:rPr>
              <w:t>城市规划</w:t>
            </w:r>
            <w:r w:rsidR="00041546">
              <w:rPr>
                <w:rFonts w:ascii="微软雅黑" w:eastAsia="微软雅黑" w:hAnsi="微软雅黑" w:cs="宋体" w:hint="eastAsia"/>
                <w:b/>
                <w:color w:val="000000"/>
                <w:kern w:val="0"/>
                <w:sz w:val="32"/>
                <w:szCs w:val="28"/>
                <w:lang/>
              </w:rPr>
              <w:t xml:space="preserve"> · 长安论坛  圆桌会议日程</w:t>
            </w:r>
          </w:p>
        </w:tc>
      </w:tr>
      <w:tr w:rsidR="00B31344" w:rsidTr="00063B62">
        <w:trPr>
          <w:trHeight w:val="1178"/>
        </w:trPr>
        <w:tc>
          <w:tcPr>
            <w:tcW w:w="582" w:type="dxa"/>
            <w:vMerge w:val="restart"/>
            <w:shd w:val="clear" w:color="auto" w:fill="auto"/>
            <w:vAlign w:val="center"/>
          </w:tcPr>
          <w:p w:rsidR="00B31344" w:rsidRDefault="00041546">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color w:val="000000"/>
                <w:kern w:val="0"/>
                <w:sz w:val="24"/>
                <w:lang/>
              </w:rPr>
              <w:t>11</w:t>
            </w:r>
          </w:p>
          <w:p w:rsidR="00B31344" w:rsidRDefault="00041546">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月</w:t>
            </w:r>
          </w:p>
          <w:p w:rsidR="00B31344" w:rsidRDefault="00041546">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color w:val="000000"/>
                <w:kern w:val="0"/>
                <w:sz w:val="24"/>
                <w:lang/>
              </w:rPr>
              <w:t>29</w:t>
            </w:r>
          </w:p>
          <w:p w:rsidR="00B31344" w:rsidRDefault="00041546">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日</w:t>
            </w:r>
          </w:p>
          <w:p w:rsidR="00B31344" w:rsidRDefault="00B31344">
            <w:pPr>
              <w:widowControl/>
              <w:adjustRightInd w:val="0"/>
              <w:snapToGrid w:val="0"/>
              <w:spacing w:line="360" w:lineRule="auto"/>
              <w:jc w:val="center"/>
              <w:textAlignment w:val="center"/>
              <w:rPr>
                <w:rFonts w:ascii="仿宋" w:eastAsia="仿宋" w:hAnsi="仿宋" w:cs="宋体"/>
                <w:color w:val="000000"/>
                <w:kern w:val="0"/>
                <w:sz w:val="24"/>
                <w:lang/>
              </w:rPr>
            </w:pPr>
          </w:p>
          <w:p w:rsidR="00B31344" w:rsidRDefault="00B31344">
            <w:pPr>
              <w:widowControl/>
              <w:adjustRightInd w:val="0"/>
              <w:snapToGrid w:val="0"/>
              <w:spacing w:line="360" w:lineRule="auto"/>
              <w:jc w:val="center"/>
              <w:textAlignment w:val="center"/>
              <w:rPr>
                <w:rFonts w:ascii="仿宋" w:eastAsia="仿宋" w:hAnsi="仿宋" w:cs="宋体"/>
                <w:color w:val="000000"/>
                <w:kern w:val="0"/>
                <w:sz w:val="24"/>
                <w:lang/>
              </w:rPr>
            </w:pPr>
          </w:p>
          <w:p w:rsidR="00B31344" w:rsidRDefault="00B31344">
            <w:pPr>
              <w:widowControl/>
              <w:adjustRightInd w:val="0"/>
              <w:snapToGrid w:val="0"/>
              <w:spacing w:line="360" w:lineRule="auto"/>
              <w:jc w:val="center"/>
              <w:textAlignment w:val="center"/>
              <w:rPr>
                <w:rFonts w:ascii="仿宋" w:eastAsia="仿宋" w:hAnsi="仿宋" w:cs="宋体"/>
                <w:color w:val="000000"/>
                <w:kern w:val="0"/>
                <w:sz w:val="24"/>
                <w:lang/>
              </w:rPr>
            </w:pPr>
          </w:p>
          <w:p w:rsidR="00B31344" w:rsidRDefault="00041546">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周</w:t>
            </w:r>
          </w:p>
          <w:p w:rsidR="00B31344" w:rsidRDefault="00041546">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五</w:t>
            </w:r>
          </w:p>
        </w:tc>
        <w:tc>
          <w:tcPr>
            <w:tcW w:w="973" w:type="dxa"/>
            <w:shd w:val="clear" w:color="auto" w:fill="auto"/>
            <w:vAlign w:val="center"/>
          </w:tcPr>
          <w:p w:rsidR="00B31344" w:rsidRDefault="00063B62">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color w:val="000000"/>
                <w:kern w:val="0"/>
                <w:sz w:val="24"/>
                <w:lang/>
              </w:rPr>
              <w:t>15</w:t>
            </w:r>
            <w:r w:rsidR="00041546">
              <w:rPr>
                <w:rFonts w:ascii="仿宋" w:eastAsia="仿宋" w:hAnsi="仿宋" w:cs="宋体" w:hint="eastAsia"/>
                <w:color w:val="000000"/>
                <w:kern w:val="0"/>
                <w:sz w:val="24"/>
                <w:lang/>
              </w:rPr>
              <w:t>:</w:t>
            </w:r>
            <w:r w:rsidR="00041546">
              <w:rPr>
                <w:rFonts w:ascii="仿宋" w:eastAsia="仿宋" w:hAnsi="仿宋" w:cs="宋体"/>
                <w:color w:val="000000"/>
                <w:kern w:val="0"/>
                <w:sz w:val="24"/>
                <w:lang/>
              </w:rPr>
              <w:t>30</w:t>
            </w:r>
            <w:r w:rsidR="00041546">
              <w:rPr>
                <w:rFonts w:ascii="仿宋" w:eastAsia="仿宋" w:hAnsi="仿宋" w:cs="宋体" w:hint="eastAsia"/>
                <w:color w:val="000000"/>
                <w:kern w:val="0"/>
                <w:sz w:val="24"/>
                <w:lang/>
              </w:rPr>
              <w:t>-</w:t>
            </w:r>
          </w:p>
          <w:p w:rsidR="00B31344" w:rsidRDefault="00063B62">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color w:val="000000"/>
                <w:kern w:val="0"/>
                <w:sz w:val="24"/>
                <w:lang/>
              </w:rPr>
              <w:t>19</w:t>
            </w:r>
            <w:r w:rsidR="00041546">
              <w:rPr>
                <w:rFonts w:ascii="仿宋" w:eastAsia="仿宋" w:hAnsi="仿宋" w:cs="宋体" w:hint="eastAsia"/>
                <w:color w:val="000000"/>
                <w:kern w:val="0"/>
                <w:sz w:val="24"/>
                <w:lang/>
              </w:rPr>
              <w:t>:</w:t>
            </w:r>
            <w:r w:rsidR="00041546">
              <w:rPr>
                <w:rFonts w:ascii="仿宋" w:eastAsia="仿宋" w:hAnsi="仿宋" w:cs="宋体"/>
                <w:color w:val="000000"/>
                <w:kern w:val="0"/>
                <w:sz w:val="24"/>
                <w:lang/>
              </w:rPr>
              <w:t>00</w:t>
            </w:r>
          </w:p>
        </w:tc>
        <w:tc>
          <w:tcPr>
            <w:tcW w:w="6115" w:type="dxa"/>
            <w:gridSpan w:val="2"/>
            <w:shd w:val="clear" w:color="auto" w:fill="auto"/>
            <w:vAlign w:val="center"/>
          </w:tcPr>
          <w:p w:rsidR="00B31344" w:rsidRDefault="00041546">
            <w:pPr>
              <w:widowControl/>
              <w:adjustRightInd w:val="0"/>
              <w:snapToGrid w:val="0"/>
              <w:spacing w:line="360" w:lineRule="auto"/>
              <w:jc w:val="center"/>
              <w:textAlignment w:val="center"/>
              <w:rPr>
                <w:rFonts w:ascii="仿宋" w:eastAsia="仿宋" w:hAnsi="仿宋" w:cs="宋体"/>
                <w:b/>
                <w:bCs/>
                <w:color w:val="000000"/>
                <w:kern w:val="0"/>
                <w:sz w:val="24"/>
                <w:lang/>
              </w:rPr>
            </w:pPr>
            <w:r>
              <w:rPr>
                <w:rFonts w:ascii="仿宋" w:eastAsia="仿宋" w:hAnsi="仿宋" w:cs="宋体" w:hint="eastAsia"/>
                <w:b/>
                <w:bCs/>
                <w:color w:val="000000"/>
                <w:kern w:val="0"/>
                <w:sz w:val="24"/>
                <w:lang/>
              </w:rPr>
              <w:t>会议注册、报到</w:t>
            </w:r>
          </w:p>
        </w:tc>
        <w:tc>
          <w:tcPr>
            <w:tcW w:w="2253" w:type="dxa"/>
            <w:shd w:val="clear" w:color="auto" w:fill="auto"/>
            <w:vAlign w:val="center"/>
          </w:tcPr>
          <w:p w:rsidR="00B31344" w:rsidRDefault="00041546">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西安建筑科技大学粉体楼</w:t>
            </w:r>
          </w:p>
        </w:tc>
      </w:tr>
      <w:tr w:rsidR="00B31344" w:rsidTr="00063B62">
        <w:trPr>
          <w:trHeight w:val="560"/>
        </w:trPr>
        <w:tc>
          <w:tcPr>
            <w:tcW w:w="582" w:type="dxa"/>
            <w:vMerge/>
            <w:shd w:val="clear" w:color="auto" w:fill="auto"/>
            <w:vAlign w:val="center"/>
          </w:tcPr>
          <w:p w:rsidR="00B31344" w:rsidRDefault="00B31344">
            <w:pPr>
              <w:widowControl/>
              <w:adjustRightInd w:val="0"/>
              <w:snapToGrid w:val="0"/>
              <w:spacing w:line="360" w:lineRule="auto"/>
              <w:jc w:val="center"/>
              <w:textAlignment w:val="center"/>
              <w:rPr>
                <w:rFonts w:ascii="仿宋" w:eastAsia="仿宋" w:hAnsi="仿宋" w:cs="宋体"/>
                <w:color w:val="000000"/>
                <w:kern w:val="0"/>
                <w:sz w:val="24"/>
                <w:lang/>
              </w:rPr>
            </w:pPr>
          </w:p>
        </w:tc>
        <w:tc>
          <w:tcPr>
            <w:tcW w:w="973" w:type="dxa"/>
            <w:vMerge w:val="restart"/>
            <w:shd w:val="clear" w:color="auto" w:fill="auto"/>
            <w:vAlign w:val="center"/>
          </w:tcPr>
          <w:p w:rsidR="00B31344" w:rsidRDefault="00041546">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晚</w:t>
            </w:r>
          </w:p>
          <w:p w:rsidR="00B31344" w:rsidRDefault="00B31344">
            <w:pPr>
              <w:widowControl/>
              <w:adjustRightInd w:val="0"/>
              <w:snapToGrid w:val="0"/>
              <w:spacing w:line="360" w:lineRule="auto"/>
              <w:jc w:val="center"/>
              <w:textAlignment w:val="center"/>
              <w:rPr>
                <w:rFonts w:ascii="仿宋" w:eastAsia="仿宋" w:hAnsi="仿宋" w:cs="宋体"/>
                <w:color w:val="000000"/>
                <w:kern w:val="0"/>
                <w:sz w:val="24"/>
                <w:lang/>
              </w:rPr>
            </w:pPr>
          </w:p>
          <w:p w:rsidR="00B31344" w:rsidRDefault="00B31344">
            <w:pPr>
              <w:widowControl/>
              <w:adjustRightInd w:val="0"/>
              <w:snapToGrid w:val="0"/>
              <w:spacing w:line="360" w:lineRule="auto"/>
              <w:jc w:val="center"/>
              <w:textAlignment w:val="center"/>
              <w:rPr>
                <w:rFonts w:ascii="仿宋" w:eastAsia="仿宋" w:hAnsi="仿宋" w:cs="宋体"/>
                <w:color w:val="000000"/>
                <w:kern w:val="0"/>
                <w:sz w:val="24"/>
                <w:lang/>
              </w:rPr>
            </w:pPr>
          </w:p>
          <w:p w:rsidR="00B31344" w:rsidRDefault="00B31344">
            <w:pPr>
              <w:widowControl/>
              <w:adjustRightInd w:val="0"/>
              <w:snapToGrid w:val="0"/>
              <w:spacing w:line="360" w:lineRule="auto"/>
              <w:jc w:val="center"/>
              <w:textAlignment w:val="center"/>
              <w:rPr>
                <w:rFonts w:ascii="仿宋" w:eastAsia="仿宋" w:hAnsi="仿宋" w:cs="宋体"/>
                <w:color w:val="000000"/>
                <w:kern w:val="0"/>
                <w:sz w:val="24"/>
                <w:lang/>
              </w:rPr>
            </w:pPr>
          </w:p>
          <w:p w:rsidR="00B31344" w:rsidRDefault="00041546">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上</w:t>
            </w:r>
          </w:p>
        </w:tc>
        <w:tc>
          <w:tcPr>
            <w:tcW w:w="1154" w:type="dxa"/>
            <w:vMerge w:val="restart"/>
            <w:shd w:val="clear" w:color="auto" w:fill="auto"/>
            <w:vAlign w:val="center"/>
          </w:tcPr>
          <w:p w:rsidR="00B31344" w:rsidRDefault="00B31344">
            <w:pPr>
              <w:widowControl/>
              <w:adjustRightInd w:val="0"/>
              <w:snapToGrid w:val="0"/>
              <w:spacing w:line="360" w:lineRule="auto"/>
              <w:jc w:val="center"/>
              <w:textAlignment w:val="center"/>
              <w:rPr>
                <w:rFonts w:ascii="仿宋" w:eastAsia="仿宋" w:hAnsi="仿宋" w:cs="宋体"/>
                <w:b/>
                <w:color w:val="000000"/>
                <w:kern w:val="0"/>
                <w:sz w:val="24"/>
                <w:lang/>
              </w:rPr>
            </w:pPr>
          </w:p>
          <w:p w:rsidR="00B31344" w:rsidRDefault="00041546">
            <w:pPr>
              <w:widowControl/>
              <w:adjustRightInd w:val="0"/>
              <w:snapToGrid w:val="0"/>
              <w:spacing w:line="360" w:lineRule="auto"/>
              <w:jc w:val="center"/>
              <w:textAlignment w:val="center"/>
              <w:rPr>
                <w:rFonts w:ascii="仿宋" w:eastAsia="仿宋" w:hAnsi="仿宋" w:cs="宋体"/>
                <w:b/>
                <w:color w:val="000000"/>
                <w:kern w:val="0"/>
                <w:sz w:val="24"/>
                <w:lang/>
              </w:rPr>
            </w:pPr>
            <w:r>
              <w:rPr>
                <w:rFonts w:ascii="仿宋" w:eastAsia="仿宋" w:hAnsi="仿宋" w:cs="宋体" w:hint="eastAsia"/>
                <w:b/>
                <w:color w:val="000000"/>
                <w:kern w:val="0"/>
                <w:sz w:val="24"/>
                <w:lang/>
              </w:rPr>
              <w:t>圆桌会议</w:t>
            </w:r>
          </w:p>
          <w:p w:rsidR="00B31344" w:rsidRDefault="00B31344">
            <w:pPr>
              <w:widowControl/>
              <w:adjustRightInd w:val="0"/>
              <w:snapToGrid w:val="0"/>
              <w:spacing w:line="360" w:lineRule="auto"/>
              <w:jc w:val="center"/>
              <w:textAlignment w:val="center"/>
              <w:rPr>
                <w:rFonts w:ascii="仿宋" w:eastAsia="仿宋" w:hAnsi="仿宋" w:cs="宋体"/>
                <w:color w:val="000000"/>
                <w:kern w:val="0"/>
                <w:sz w:val="24"/>
                <w:lang/>
              </w:rPr>
            </w:pPr>
          </w:p>
          <w:p w:rsidR="00B31344" w:rsidRDefault="00041546">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（1</w:t>
            </w:r>
            <w:r>
              <w:rPr>
                <w:rFonts w:ascii="仿宋" w:eastAsia="仿宋" w:hAnsi="仿宋" w:cs="宋体"/>
                <w:color w:val="000000"/>
                <w:kern w:val="0"/>
                <w:sz w:val="24"/>
                <w:lang/>
              </w:rPr>
              <w:t>9</w:t>
            </w:r>
            <w:r>
              <w:rPr>
                <w:rFonts w:ascii="仿宋" w:eastAsia="仿宋" w:hAnsi="仿宋" w:cs="宋体" w:hint="eastAsia"/>
                <w:color w:val="000000"/>
                <w:kern w:val="0"/>
                <w:sz w:val="24"/>
                <w:lang/>
              </w:rPr>
              <w:t>:</w:t>
            </w:r>
            <w:r>
              <w:rPr>
                <w:rFonts w:ascii="仿宋" w:eastAsia="仿宋" w:hAnsi="仿宋" w:cs="宋体"/>
                <w:color w:val="000000"/>
                <w:kern w:val="0"/>
                <w:sz w:val="24"/>
                <w:lang/>
              </w:rPr>
              <w:t>00—</w:t>
            </w:r>
          </w:p>
          <w:p w:rsidR="00B31344" w:rsidRDefault="00041546">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color w:val="000000"/>
                <w:kern w:val="0"/>
                <w:sz w:val="24"/>
                <w:lang/>
              </w:rPr>
              <w:t>21</w:t>
            </w:r>
            <w:r>
              <w:rPr>
                <w:rFonts w:ascii="仿宋" w:eastAsia="仿宋" w:hAnsi="仿宋" w:cs="宋体" w:hint="eastAsia"/>
                <w:color w:val="000000"/>
                <w:kern w:val="0"/>
                <w:sz w:val="24"/>
                <w:lang/>
              </w:rPr>
              <w:t>:</w:t>
            </w:r>
            <w:r>
              <w:rPr>
                <w:rFonts w:ascii="仿宋" w:eastAsia="仿宋" w:hAnsi="仿宋" w:cs="宋体"/>
                <w:color w:val="000000"/>
                <w:kern w:val="0"/>
                <w:sz w:val="24"/>
                <w:lang/>
              </w:rPr>
              <w:t>00</w:t>
            </w:r>
            <w:r>
              <w:rPr>
                <w:rFonts w:ascii="仿宋" w:eastAsia="仿宋" w:hAnsi="仿宋" w:cs="宋体" w:hint="eastAsia"/>
                <w:color w:val="000000"/>
                <w:kern w:val="0"/>
                <w:sz w:val="24"/>
                <w:lang/>
              </w:rPr>
              <w:t>）</w:t>
            </w:r>
          </w:p>
          <w:p w:rsidR="00B31344" w:rsidRDefault="00B31344">
            <w:pPr>
              <w:widowControl/>
              <w:adjustRightInd w:val="0"/>
              <w:snapToGrid w:val="0"/>
              <w:spacing w:line="360" w:lineRule="auto"/>
              <w:jc w:val="center"/>
              <w:textAlignment w:val="center"/>
              <w:rPr>
                <w:rFonts w:ascii="仿宋" w:eastAsia="仿宋" w:hAnsi="仿宋" w:cs="宋体"/>
                <w:color w:val="000000"/>
                <w:kern w:val="0"/>
                <w:sz w:val="24"/>
                <w:lang/>
              </w:rPr>
            </w:pPr>
          </w:p>
          <w:p w:rsidR="00B31344" w:rsidRDefault="00041546">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主持人：</w:t>
            </w:r>
          </w:p>
          <w:p w:rsidR="00B31344" w:rsidRDefault="00041546">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任云英</w:t>
            </w:r>
          </w:p>
        </w:tc>
        <w:tc>
          <w:tcPr>
            <w:tcW w:w="4961" w:type="dxa"/>
            <w:shd w:val="clear" w:color="auto" w:fill="auto"/>
            <w:vAlign w:val="center"/>
          </w:tcPr>
          <w:p w:rsidR="00B31344" w:rsidRDefault="00041546">
            <w:pPr>
              <w:adjustRightInd w:val="0"/>
              <w:snapToGrid w:val="0"/>
              <w:spacing w:line="280" w:lineRule="exact"/>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致辞</w:t>
            </w:r>
          </w:p>
        </w:tc>
        <w:tc>
          <w:tcPr>
            <w:tcW w:w="2253" w:type="dxa"/>
            <w:vMerge w:val="restart"/>
            <w:shd w:val="clear" w:color="auto" w:fill="auto"/>
            <w:vAlign w:val="center"/>
          </w:tcPr>
          <w:p w:rsidR="00B31344" w:rsidRDefault="00041546">
            <w:pPr>
              <w:widowControl/>
              <w:adjustRightInd w:val="0"/>
              <w:snapToGrid w:val="0"/>
              <w:spacing w:line="360" w:lineRule="auto"/>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西安建筑科技大学粉体楼二楼会议室</w:t>
            </w:r>
          </w:p>
        </w:tc>
      </w:tr>
      <w:tr w:rsidR="00B31344" w:rsidTr="00063B62">
        <w:trPr>
          <w:trHeight w:val="539"/>
        </w:trPr>
        <w:tc>
          <w:tcPr>
            <w:tcW w:w="582" w:type="dxa"/>
            <w:vMerge/>
            <w:shd w:val="clear" w:color="auto" w:fill="auto"/>
            <w:vAlign w:val="center"/>
          </w:tcPr>
          <w:p w:rsidR="00B31344" w:rsidRDefault="00B31344">
            <w:pPr>
              <w:widowControl/>
              <w:adjustRightInd w:val="0"/>
              <w:snapToGrid w:val="0"/>
              <w:spacing w:line="360" w:lineRule="auto"/>
              <w:jc w:val="center"/>
              <w:textAlignment w:val="center"/>
              <w:rPr>
                <w:rFonts w:ascii="仿宋" w:eastAsia="仿宋" w:hAnsi="仿宋" w:cs="宋体"/>
                <w:color w:val="000000"/>
                <w:kern w:val="0"/>
                <w:sz w:val="24"/>
                <w:lang/>
              </w:rPr>
            </w:pPr>
          </w:p>
        </w:tc>
        <w:tc>
          <w:tcPr>
            <w:tcW w:w="973" w:type="dxa"/>
            <w:vMerge/>
            <w:shd w:val="clear" w:color="auto" w:fill="auto"/>
            <w:vAlign w:val="center"/>
          </w:tcPr>
          <w:p w:rsidR="00B31344" w:rsidRDefault="00B31344">
            <w:pPr>
              <w:widowControl/>
              <w:adjustRightInd w:val="0"/>
              <w:snapToGrid w:val="0"/>
              <w:spacing w:line="360" w:lineRule="auto"/>
              <w:jc w:val="center"/>
              <w:textAlignment w:val="center"/>
              <w:rPr>
                <w:rFonts w:ascii="仿宋" w:eastAsia="仿宋" w:hAnsi="仿宋" w:cs="宋体"/>
                <w:color w:val="000000"/>
                <w:kern w:val="0"/>
                <w:sz w:val="24"/>
                <w:lang/>
              </w:rPr>
            </w:pPr>
          </w:p>
        </w:tc>
        <w:tc>
          <w:tcPr>
            <w:tcW w:w="1154" w:type="dxa"/>
            <w:vMerge/>
            <w:shd w:val="clear" w:color="auto" w:fill="auto"/>
            <w:vAlign w:val="center"/>
          </w:tcPr>
          <w:p w:rsidR="00B31344" w:rsidRDefault="00B31344">
            <w:pPr>
              <w:widowControl/>
              <w:adjustRightInd w:val="0"/>
              <w:snapToGrid w:val="0"/>
              <w:spacing w:line="360" w:lineRule="auto"/>
              <w:jc w:val="center"/>
              <w:textAlignment w:val="center"/>
              <w:rPr>
                <w:rFonts w:ascii="仿宋" w:eastAsia="仿宋" w:hAnsi="仿宋" w:cs="宋体"/>
                <w:b/>
                <w:color w:val="000000"/>
                <w:kern w:val="0"/>
                <w:sz w:val="24"/>
                <w:lang/>
              </w:rPr>
            </w:pPr>
          </w:p>
        </w:tc>
        <w:tc>
          <w:tcPr>
            <w:tcW w:w="4961" w:type="dxa"/>
            <w:shd w:val="clear" w:color="auto" w:fill="auto"/>
            <w:vAlign w:val="center"/>
          </w:tcPr>
          <w:p w:rsidR="00B31344" w:rsidRDefault="00041546">
            <w:pPr>
              <w:adjustRightInd w:val="0"/>
              <w:snapToGrid w:val="0"/>
              <w:spacing w:line="280" w:lineRule="exact"/>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对话：规划</w:t>
            </w:r>
            <w:r>
              <w:rPr>
                <w:rFonts w:ascii="仿宋" w:eastAsia="仿宋" w:hAnsi="仿宋" w:cs="宋体"/>
                <w:color w:val="000000"/>
                <w:kern w:val="0"/>
                <w:sz w:val="24"/>
                <w:lang/>
              </w:rPr>
              <w:t>行业</w:t>
            </w:r>
            <w:r>
              <w:rPr>
                <w:rFonts w:ascii="仿宋" w:eastAsia="仿宋" w:hAnsi="仿宋" w:cs="宋体" w:hint="eastAsia"/>
                <w:color w:val="000000"/>
                <w:kern w:val="0"/>
                <w:sz w:val="24"/>
                <w:lang/>
              </w:rPr>
              <w:t>VS规划</w:t>
            </w:r>
            <w:r>
              <w:rPr>
                <w:rFonts w:ascii="仿宋" w:eastAsia="仿宋" w:hAnsi="仿宋" w:cs="宋体"/>
                <w:color w:val="000000"/>
                <w:kern w:val="0"/>
                <w:sz w:val="24"/>
                <w:lang/>
              </w:rPr>
              <w:t>教育</w:t>
            </w:r>
          </w:p>
          <w:p w:rsidR="00B31344" w:rsidRDefault="00B31344">
            <w:pPr>
              <w:adjustRightInd w:val="0"/>
              <w:snapToGrid w:val="0"/>
              <w:spacing w:line="280" w:lineRule="exact"/>
              <w:jc w:val="center"/>
              <w:textAlignment w:val="center"/>
              <w:rPr>
                <w:rFonts w:ascii="仿宋" w:eastAsia="仿宋" w:hAnsi="仿宋" w:cs="宋体"/>
                <w:color w:val="000000"/>
                <w:kern w:val="0"/>
                <w:sz w:val="24"/>
                <w:lang/>
              </w:rPr>
            </w:pPr>
          </w:p>
          <w:p w:rsidR="00B31344" w:rsidRDefault="00041546">
            <w:pPr>
              <w:adjustRightInd w:val="0"/>
              <w:snapToGrid w:val="0"/>
              <w:spacing w:line="280" w:lineRule="exact"/>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主题</w:t>
            </w:r>
            <w:proofErr w:type="gramStart"/>
            <w:r>
              <w:rPr>
                <w:rFonts w:ascii="仿宋" w:eastAsia="仿宋" w:hAnsi="仿宋" w:cs="宋体" w:hint="eastAsia"/>
                <w:color w:val="000000"/>
                <w:kern w:val="0"/>
                <w:sz w:val="24"/>
                <w:lang/>
              </w:rPr>
              <w:t>一</w:t>
            </w:r>
            <w:proofErr w:type="gramEnd"/>
            <w:r>
              <w:rPr>
                <w:rFonts w:ascii="仿宋" w:eastAsia="仿宋" w:hAnsi="仿宋" w:cs="宋体" w:hint="eastAsia"/>
                <w:color w:val="000000"/>
                <w:kern w:val="0"/>
                <w:sz w:val="24"/>
                <w:lang/>
              </w:rPr>
              <w:t>（1</w:t>
            </w:r>
            <w:r>
              <w:rPr>
                <w:rFonts w:ascii="仿宋" w:eastAsia="仿宋" w:hAnsi="仿宋" w:cs="宋体"/>
                <w:color w:val="000000"/>
                <w:kern w:val="0"/>
                <w:sz w:val="24"/>
                <w:lang/>
              </w:rPr>
              <w:t>9:00—20:00</w:t>
            </w:r>
            <w:r>
              <w:rPr>
                <w:rFonts w:ascii="仿宋" w:eastAsia="仿宋" w:hAnsi="仿宋" w:cs="宋体" w:hint="eastAsia"/>
                <w:color w:val="000000"/>
                <w:kern w:val="0"/>
                <w:sz w:val="24"/>
                <w:lang/>
              </w:rPr>
              <w:t>）：规划转型与行业发展</w:t>
            </w:r>
          </w:p>
          <w:p w:rsidR="00B31344" w:rsidRDefault="00041546">
            <w:pPr>
              <w:adjustRightInd w:val="0"/>
              <w:snapToGrid w:val="0"/>
              <w:spacing w:line="280" w:lineRule="exact"/>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主持人：段德罡 武  联</w:t>
            </w:r>
          </w:p>
          <w:p w:rsidR="00B31344" w:rsidRDefault="00B31344">
            <w:pPr>
              <w:adjustRightInd w:val="0"/>
              <w:snapToGrid w:val="0"/>
              <w:spacing w:line="280" w:lineRule="exact"/>
              <w:jc w:val="center"/>
              <w:textAlignment w:val="center"/>
              <w:rPr>
                <w:rFonts w:ascii="仿宋" w:eastAsia="仿宋" w:hAnsi="仿宋" w:cs="宋体"/>
                <w:color w:val="000000"/>
                <w:kern w:val="0"/>
                <w:sz w:val="24"/>
                <w:lang/>
              </w:rPr>
            </w:pPr>
          </w:p>
          <w:p w:rsidR="00B31344" w:rsidRDefault="00041546">
            <w:pPr>
              <w:adjustRightInd w:val="0"/>
              <w:snapToGrid w:val="0"/>
              <w:spacing w:line="280" w:lineRule="exact"/>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主题二（2</w:t>
            </w:r>
            <w:r>
              <w:rPr>
                <w:rFonts w:ascii="仿宋" w:eastAsia="仿宋" w:hAnsi="仿宋" w:cs="宋体"/>
                <w:color w:val="000000"/>
                <w:kern w:val="0"/>
                <w:sz w:val="24"/>
                <w:lang/>
              </w:rPr>
              <w:t>0:00—21:00</w:t>
            </w:r>
            <w:r>
              <w:rPr>
                <w:rFonts w:ascii="仿宋" w:eastAsia="仿宋" w:hAnsi="仿宋" w:cs="宋体" w:hint="eastAsia"/>
                <w:color w:val="000000"/>
                <w:kern w:val="0"/>
                <w:sz w:val="24"/>
                <w:lang/>
              </w:rPr>
              <w:t>）：规划教育与人才需求</w:t>
            </w:r>
          </w:p>
          <w:p w:rsidR="00B31344" w:rsidRDefault="00041546">
            <w:pPr>
              <w:adjustRightInd w:val="0"/>
              <w:snapToGrid w:val="0"/>
              <w:spacing w:line="280" w:lineRule="exact"/>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 xml:space="preserve">主持人：李  </w:t>
            </w:r>
            <w:proofErr w:type="gramStart"/>
            <w:r>
              <w:rPr>
                <w:rFonts w:ascii="仿宋" w:eastAsia="仿宋" w:hAnsi="仿宋" w:cs="宋体" w:hint="eastAsia"/>
                <w:color w:val="000000"/>
                <w:kern w:val="0"/>
                <w:sz w:val="24"/>
                <w:lang/>
              </w:rPr>
              <w:t>昊</w:t>
            </w:r>
            <w:proofErr w:type="gramEnd"/>
            <w:r>
              <w:rPr>
                <w:rFonts w:ascii="仿宋" w:eastAsia="仿宋" w:hAnsi="仿宋" w:cs="宋体" w:hint="eastAsia"/>
                <w:color w:val="000000"/>
                <w:kern w:val="0"/>
                <w:sz w:val="24"/>
                <w:lang/>
              </w:rPr>
              <w:t xml:space="preserve"> 周庆华</w:t>
            </w:r>
          </w:p>
          <w:p w:rsidR="00B31344" w:rsidRDefault="00B31344">
            <w:pPr>
              <w:adjustRightInd w:val="0"/>
              <w:snapToGrid w:val="0"/>
              <w:spacing w:line="280" w:lineRule="exact"/>
              <w:jc w:val="center"/>
              <w:textAlignment w:val="center"/>
              <w:rPr>
                <w:rFonts w:ascii="仿宋" w:eastAsia="仿宋" w:hAnsi="仿宋" w:cs="宋体"/>
                <w:color w:val="000000"/>
                <w:kern w:val="0"/>
                <w:sz w:val="24"/>
                <w:lang/>
              </w:rPr>
            </w:pPr>
          </w:p>
        </w:tc>
        <w:tc>
          <w:tcPr>
            <w:tcW w:w="2253" w:type="dxa"/>
            <w:vMerge/>
            <w:shd w:val="clear" w:color="auto" w:fill="auto"/>
            <w:vAlign w:val="center"/>
          </w:tcPr>
          <w:p w:rsidR="00B31344" w:rsidRDefault="00B31344">
            <w:pPr>
              <w:widowControl/>
              <w:adjustRightInd w:val="0"/>
              <w:snapToGrid w:val="0"/>
              <w:spacing w:line="360" w:lineRule="auto"/>
              <w:jc w:val="center"/>
              <w:textAlignment w:val="center"/>
              <w:rPr>
                <w:rFonts w:ascii="仿宋" w:eastAsia="仿宋" w:hAnsi="仿宋" w:cs="宋体"/>
                <w:color w:val="000000"/>
                <w:kern w:val="0"/>
                <w:sz w:val="24"/>
                <w:lang/>
              </w:rPr>
            </w:pPr>
          </w:p>
        </w:tc>
      </w:tr>
      <w:tr w:rsidR="00B31344" w:rsidTr="00063B62">
        <w:trPr>
          <w:trHeight w:val="539"/>
        </w:trPr>
        <w:tc>
          <w:tcPr>
            <w:tcW w:w="582" w:type="dxa"/>
            <w:vMerge/>
            <w:shd w:val="clear" w:color="auto" w:fill="auto"/>
            <w:vAlign w:val="center"/>
          </w:tcPr>
          <w:p w:rsidR="00B31344" w:rsidRDefault="00B31344">
            <w:pPr>
              <w:adjustRightInd w:val="0"/>
              <w:snapToGrid w:val="0"/>
              <w:spacing w:line="280" w:lineRule="exact"/>
              <w:jc w:val="center"/>
              <w:textAlignment w:val="center"/>
            </w:pPr>
          </w:p>
        </w:tc>
        <w:tc>
          <w:tcPr>
            <w:tcW w:w="973" w:type="dxa"/>
            <w:vMerge/>
            <w:shd w:val="clear" w:color="auto" w:fill="auto"/>
            <w:vAlign w:val="center"/>
          </w:tcPr>
          <w:p w:rsidR="00B31344" w:rsidRDefault="00B31344">
            <w:pPr>
              <w:adjustRightInd w:val="0"/>
              <w:snapToGrid w:val="0"/>
              <w:spacing w:line="280" w:lineRule="exact"/>
              <w:jc w:val="center"/>
              <w:textAlignment w:val="center"/>
            </w:pPr>
          </w:p>
        </w:tc>
        <w:tc>
          <w:tcPr>
            <w:tcW w:w="1154" w:type="dxa"/>
            <w:vMerge/>
            <w:shd w:val="clear" w:color="auto" w:fill="auto"/>
            <w:vAlign w:val="center"/>
          </w:tcPr>
          <w:p w:rsidR="00B31344" w:rsidRDefault="00B31344">
            <w:pPr>
              <w:adjustRightInd w:val="0"/>
              <w:snapToGrid w:val="0"/>
              <w:spacing w:line="280" w:lineRule="exact"/>
              <w:jc w:val="center"/>
              <w:textAlignment w:val="center"/>
            </w:pPr>
          </w:p>
        </w:tc>
        <w:tc>
          <w:tcPr>
            <w:tcW w:w="4961" w:type="dxa"/>
            <w:shd w:val="clear" w:color="auto" w:fill="auto"/>
            <w:vAlign w:val="center"/>
          </w:tcPr>
          <w:p w:rsidR="00B31344" w:rsidRDefault="00041546">
            <w:pPr>
              <w:adjustRightInd w:val="0"/>
              <w:snapToGrid w:val="0"/>
              <w:spacing w:line="280" w:lineRule="exact"/>
              <w:jc w:val="center"/>
              <w:textAlignment w:val="center"/>
              <w:rPr>
                <w:rFonts w:ascii="仿宋" w:eastAsia="仿宋" w:hAnsi="仿宋" w:cs="宋体"/>
                <w:color w:val="000000"/>
                <w:kern w:val="0"/>
                <w:sz w:val="24"/>
                <w:lang/>
              </w:rPr>
            </w:pPr>
            <w:r>
              <w:rPr>
                <w:rFonts w:ascii="仿宋" w:eastAsia="仿宋" w:hAnsi="仿宋" w:cs="宋体" w:hint="eastAsia"/>
                <w:color w:val="000000"/>
                <w:kern w:val="0"/>
                <w:sz w:val="24"/>
                <w:lang/>
              </w:rPr>
              <w:t>会议总结</w:t>
            </w:r>
          </w:p>
        </w:tc>
        <w:tc>
          <w:tcPr>
            <w:tcW w:w="2253" w:type="dxa"/>
            <w:vMerge/>
            <w:shd w:val="clear" w:color="auto" w:fill="auto"/>
            <w:vAlign w:val="center"/>
          </w:tcPr>
          <w:p w:rsidR="00B31344" w:rsidRDefault="00B31344">
            <w:pPr>
              <w:adjustRightInd w:val="0"/>
              <w:snapToGrid w:val="0"/>
              <w:spacing w:line="280" w:lineRule="exact"/>
              <w:jc w:val="center"/>
              <w:textAlignment w:val="center"/>
              <w:rPr>
                <w:rFonts w:ascii="仿宋" w:eastAsia="仿宋" w:hAnsi="仿宋" w:cs="宋体"/>
                <w:color w:val="000000"/>
                <w:kern w:val="0"/>
                <w:sz w:val="24"/>
                <w:lang/>
              </w:rPr>
            </w:pPr>
          </w:p>
        </w:tc>
      </w:tr>
    </w:tbl>
    <w:p w:rsidR="00B31344" w:rsidRDefault="00B31344">
      <w:pPr>
        <w:widowControl/>
        <w:jc w:val="left"/>
      </w:pPr>
    </w:p>
    <w:p w:rsidR="00B31344" w:rsidRDefault="00041546">
      <w:pPr>
        <w:widowControl/>
        <w:jc w:val="center"/>
        <w:rPr>
          <w:b/>
          <w:bCs/>
          <w:sz w:val="32"/>
          <w:szCs w:val="32"/>
        </w:rPr>
      </w:pPr>
      <w:r>
        <w:rPr>
          <w:rFonts w:hint="eastAsia"/>
          <w:b/>
          <w:bCs/>
          <w:sz w:val="32"/>
          <w:szCs w:val="32"/>
        </w:rPr>
        <w:t>2</w:t>
      </w:r>
      <w:r>
        <w:rPr>
          <w:b/>
          <w:bCs/>
          <w:sz w:val="32"/>
          <w:szCs w:val="32"/>
        </w:rPr>
        <w:t xml:space="preserve">019 </w:t>
      </w:r>
      <w:r>
        <w:rPr>
          <w:rFonts w:hint="eastAsia"/>
          <w:b/>
          <w:bCs/>
          <w:sz w:val="32"/>
          <w:szCs w:val="32"/>
        </w:rPr>
        <w:t>城市规划·长安论坛会议日程安排</w:t>
      </w:r>
    </w:p>
    <w:p w:rsidR="00B31344" w:rsidRDefault="00B31344"/>
    <w:p w:rsidR="00B31344" w:rsidRDefault="00B31344"/>
    <w:p w:rsidR="00B31344" w:rsidRDefault="00041546">
      <w:r>
        <w:rPr>
          <w:rFonts w:hint="eastAsia"/>
        </w:rPr>
        <w:t>主办单位：中国城市规划学会</w:t>
      </w:r>
    </w:p>
    <w:p w:rsidR="00B31344" w:rsidRDefault="00041546">
      <w:r>
        <w:rPr>
          <w:rFonts w:hint="eastAsia"/>
        </w:rPr>
        <w:t>承办单位：西安建筑科技大学建筑学院、</w:t>
      </w:r>
      <w:r w:rsidRPr="00450D5B">
        <w:t>西安市城市规划设计研究院</w:t>
      </w:r>
      <w:r>
        <w:rPr>
          <w:rFonts w:hint="eastAsia"/>
        </w:rPr>
        <w:t>、中国城乡建设与文化传承研究院</w:t>
      </w:r>
    </w:p>
    <w:p w:rsidR="00B31344" w:rsidRDefault="00041546">
      <w:r>
        <w:rPr>
          <w:rFonts w:hint="eastAsia"/>
        </w:rPr>
        <w:t>协办单位：</w:t>
      </w:r>
      <w:r w:rsidRPr="00331B06">
        <w:rPr>
          <w:rFonts w:hint="eastAsia"/>
        </w:rPr>
        <w:t>西安建大城市规划设计研究院、</w:t>
      </w:r>
      <w:r w:rsidR="00450D5B" w:rsidRPr="00331B06">
        <w:rPr>
          <w:rFonts w:hint="eastAsia"/>
        </w:rPr>
        <w:t>陕西省城乡规划设计研究院、</w:t>
      </w:r>
      <w:r w:rsidRPr="00331B06">
        <w:rPr>
          <w:rFonts w:hint="eastAsia"/>
        </w:rPr>
        <w:t>长安大学建筑学院</w:t>
      </w:r>
      <w:r w:rsidR="00450D5B" w:rsidRPr="00331B06">
        <w:rPr>
          <w:rFonts w:hint="eastAsia"/>
        </w:rPr>
        <w:t>、西安建筑科技大学建筑设计研究院</w:t>
      </w:r>
      <w:r w:rsidR="00450D5B">
        <w:rPr>
          <w:rFonts w:hint="eastAsia"/>
          <w:color w:val="C00000"/>
        </w:rPr>
        <w:t>、</w:t>
      </w:r>
      <w:r>
        <w:rPr>
          <w:rFonts w:hint="eastAsia"/>
        </w:rPr>
        <w:t>陕西省新型城镇化和人居环境研究院</w:t>
      </w:r>
    </w:p>
    <w:p w:rsidR="00B31344" w:rsidRDefault="00B31344"/>
    <w:p w:rsidR="00B31344" w:rsidRDefault="00B31344">
      <w:pPr>
        <w:widowControl/>
        <w:jc w:val="left"/>
      </w:pPr>
    </w:p>
    <w:p w:rsidR="00B31344" w:rsidRDefault="00B31344">
      <w:pPr>
        <w:widowControl/>
        <w:jc w:val="left"/>
      </w:pPr>
    </w:p>
    <w:p w:rsidR="00B31344" w:rsidRDefault="00B31344">
      <w:pPr>
        <w:widowControl/>
        <w:jc w:val="left"/>
      </w:pPr>
    </w:p>
    <w:p w:rsidR="00B31344" w:rsidRDefault="00B31344">
      <w:pPr>
        <w:widowControl/>
        <w:jc w:val="left"/>
      </w:pPr>
    </w:p>
    <w:p w:rsidR="00B31344" w:rsidRDefault="00B31344">
      <w:pPr>
        <w:widowControl/>
        <w:jc w:val="left"/>
      </w:pPr>
    </w:p>
    <w:p w:rsidR="00B31344" w:rsidRDefault="00B31344">
      <w:pPr>
        <w:widowControl/>
        <w:jc w:val="left"/>
      </w:pPr>
    </w:p>
    <w:p w:rsidR="00B31344" w:rsidRDefault="00B31344">
      <w:pPr>
        <w:widowControl/>
        <w:jc w:val="left"/>
      </w:pPr>
    </w:p>
    <w:p w:rsidR="00B31344" w:rsidRDefault="00B31344">
      <w:pPr>
        <w:widowControl/>
        <w:jc w:val="left"/>
      </w:pPr>
    </w:p>
    <w:p w:rsidR="00B31344" w:rsidRDefault="00B31344">
      <w:pPr>
        <w:widowControl/>
        <w:jc w:val="left"/>
      </w:pPr>
    </w:p>
    <w:p w:rsidR="00B31344" w:rsidRDefault="00B31344">
      <w:pPr>
        <w:widowControl/>
        <w:jc w:val="left"/>
      </w:pPr>
    </w:p>
    <w:p w:rsidR="00B31344" w:rsidRDefault="00B31344">
      <w:pPr>
        <w:widowControl/>
        <w:jc w:val="left"/>
      </w:pPr>
    </w:p>
    <w:p w:rsidR="00B31344" w:rsidRDefault="00B31344">
      <w:pPr>
        <w:widowControl/>
        <w:jc w:val="left"/>
      </w:pPr>
    </w:p>
    <w:p w:rsidR="00B31344" w:rsidRDefault="00B31344">
      <w:pPr>
        <w:widowControl/>
        <w:jc w:val="left"/>
      </w:pPr>
    </w:p>
    <w:p w:rsidR="00450D5B" w:rsidRDefault="00450D5B">
      <w:pPr>
        <w:widowControl/>
        <w:jc w:val="left"/>
      </w:pPr>
    </w:p>
    <w:p w:rsidR="00B31344" w:rsidRDefault="00B31344">
      <w:pPr>
        <w:widowControl/>
        <w:jc w:val="left"/>
      </w:pPr>
    </w:p>
    <w:p w:rsidR="00B31344" w:rsidRDefault="00B31344">
      <w:pPr>
        <w:widowControl/>
        <w:jc w:val="left"/>
        <w:rPr>
          <w:rFonts w:hint="eastAsia"/>
        </w:rPr>
      </w:pPr>
    </w:p>
    <w:p w:rsidR="001E0869" w:rsidRDefault="001E0869">
      <w:pPr>
        <w:widowControl/>
        <w:jc w:val="left"/>
      </w:pPr>
    </w:p>
    <w:tbl>
      <w:tblPr>
        <w:tblpPr w:leftFromText="180" w:rightFromText="180" w:vertAnchor="text" w:tblpXSpec="center" w:tblpY="1"/>
        <w:tblOverlap w:val="never"/>
        <w:tblW w:w="10668" w:type="dxa"/>
        <w:tblLayout w:type="fixed"/>
        <w:tblCellMar>
          <w:top w:w="15" w:type="dxa"/>
          <w:left w:w="15" w:type="dxa"/>
          <w:bottom w:w="15" w:type="dxa"/>
          <w:right w:w="15" w:type="dxa"/>
        </w:tblCellMar>
        <w:tblLook w:val="04A0"/>
      </w:tblPr>
      <w:tblGrid>
        <w:gridCol w:w="704"/>
        <w:gridCol w:w="567"/>
        <w:gridCol w:w="2126"/>
        <w:gridCol w:w="5974"/>
        <w:gridCol w:w="1297"/>
      </w:tblGrid>
      <w:tr w:rsidR="00B31344" w:rsidTr="00CA3A74">
        <w:trPr>
          <w:trHeight w:val="454"/>
        </w:trPr>
        <w:tc>
          <w:tcPr>
            <w:tcW w:w="10668"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B31344" w:rsidRDefault="00041546">
            <w:pPr>
              <w:widowControl/>
              <w:jc w:val="center"/>
              <w:textAlignment w:val="center"/>
              <w:rPr>
                <w:rFonts w:ascii="微软雅黑" w:eastAsia="微软雅黑" w:hAnsi="微软雅黑" w:cs="宋体"/>
                <w:b/>
                <w:color w:val="000000"/>
                <w:kern w:val="0"/>
                <w:sz w:val="24"/>
                <w:lang/>
              </w:rPr>
            </w:pPr>
            <w:bookmarkStart w:id="0" w:name="_Hlk24281615"/>
            <w:r>
              <w:rPr>
                <w:rFonts w:ascii="微软雅黑" w:eastAsia="微软雅黑" w:hAnsi="微软雅黑" w:cs="宋体" w:hint="eastAsia"/>
                <w:b/>
                <w:color w:val="000000"/>
                <w:kern w:val="0"/>
                <w:sz w:val="32"/>
                <w:szCs w:val="28"/>
                <w:lang/>
              </w:rPr>
              <w:lastRenderedPageBreak/>
              <w:t>201</w:t>
            </w:r>
            <w:r>
              <w:rPr>
                <w:rFonts w:ascii="微软雅黑" w:eastAsia="微软雅黑" w:hAnsi="微软雅黑" w:cs="宋体"/>
                <w:b/>
                <w:color w:val="000000"/>
                <w:kern w:val="0"/>
                <w:sz w:val="32"/>
                <w:szCs w:val="28"/>
                <w:lang/>
              </w:rPr>
              <w:t>9</w:t>
            </w:r>
            <w:r>
              <w:rPr>
                <w:rFonts w:ascii="微软雅黑" w:eastAsia="微软雅黑" w:hAnsi="微软雅黑" w:cs="宋体" w:hint="eastAsia"/>
                <w:b/>
                <w:color w:val="000000"/>
                <w:kern w:val="0"/>
                <w:sz w:val="32"/>
                <w:szCs w:val="28"/>
                <w:lang/>
              </w:rPr>
              <w:t xml:space="preserve"> 城市规划· 长安论坛  会议日程</w:t>
            </w:r>
          </w:p>
        </w:tc>
      </w:tr>
      <w:tr w:rsidR="00D42489" w:rsidTr="00D42489">
        <w:trPr>
          <w:trHeight w:val="725"/>
        </w:trPr>
        <w:tc>
          <w:tcPr>
            <w:tcW w:w="704" w:type="dxa"/>
            <w:vMerge w:val="restart"/>
            <w:tcBorders>
              <w:top w:val="single" w:sz="4" w:space="0" w:color="000000"/>
              <w:left w:val="single" w:sz="4" w:space="0" w:color="000000"/>
              <w:right w:val="single" w:sz="4" w:space="0" w:color="000000"/>
            </w:tcBorders>
            <w:shd w:val="clear" w:color="auto" w:fill="auto"/>
            <w:vAlign w:val="center"/>
          </w:tcPr>
          <w:p w:rsidR="00D42489" w:rsidRDefault="00D42489">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color w:val="000000"/>
                <w:kern w:val="0"/>
                <w:sz w:val="24"/>
                <w:szCs w:val="24"/>
                <w:lang/>
              </w:rPr>
              <w:t>11</w:t>
            </w:r>
          </w:p>
          <w:p w:rsidR="00D42489" w:rsidRDefault="00D42489">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月</w:t>
            </w:r>
          </w:p>
          <w:p w:rsidR="00D42489" w:rsidRDefault="00D42489">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color w:val="000000"/>
                <w:kern w:val="0"/>
                <w:sz w:val="24"/>
                <w:szCs w:val="24"/>
                <w:lang/>
              </w:rPr>
              <w:t>30</w:t>
            </w:r>
          </w:p>
          <w:p w:rsidR="00D42489" w:rsidRDefault="00D42489">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日</w:t>
            </w:r>
          </w:p>
          <w:p w:rsidR="00D42489" w:rsidRDefault="00D42489">
            <w:pPr>
              <w:widowControl/>
              <w:adjustRightInd w:val="0"/>
              <w:snapToGrid w:val="0"/>
              <w:jc w:val="center"/>
              <w:textAlignment w:val="center"/>
              <w:rPr>
                <w:rFonts w:ascii="仿宋" w:eastAsia="仿宋" w:hAnsi="仿宋" w:cs="宋体"/>
                <w:color w:val="000000"/>
                <w:kern w:val="0"/>
                <w:sz w:val="24"/>
                <w:szCs w:val="24"/>
                <w:lang/>
              </w:rPr>
            </w:pPr>
          </w:p>
          <w:p w:rsidR="00D42489" w:rsidRDefault="00D42489">
            <w:pPr>
              <w:widowControl/>
              <w:adjustRightInd w:val="0"/>
              <w:snapToGrid w:val="0"/>
              <w:jc w:val="center"/>
              <w:textAlignment w:val="center"/>
              <w:rPr>
                <w:rFonts w:ascii="仿宋" w:eastAsia="仿宋" w:hAnsi="仿宋" w:cs="宋体"/>
                <w:color w:val="000000"/>
                <w:kern w:val="0"/>
                <w:sz w:val="24"/>
                <w:szCs w:val="24"/>
                <w:lang/>
              </w:rPr>
            </w:pPr>
          </w:p>
          <w:p w:rsidR="00D42489" w:rsidRDefault="00D42489">
            <w:pPr>
              <w:widowControl/>
              <w:adjustRightInd w:val="0"/>
              <w:snapToGrid w:val="0"/>
              <w:jc w:val="center"/>
              <w:textAlignment w:val="center"/>
              <w:rPr>
                <w:rFonts w:ascii="仿宋" w:eastAsia="仿宋" w:hAnsi="仿宋" w:cs="宋体"/>
                <w:color w:val="000000"/>
                <w:kern w:val="0"/>
                <w:sz w:val="24"/>
                <w:szCs w:val="24"/>
                <w:lang/>
              </w:rPr>
            </w:pPr>
          </w:p>
          <w:p w:rsidR="00D42489" w:rsidRDefault="00D42489">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周</w:t>
            </w:r>
          </w:p>
          <w:p w:rsidR="00D42489" w:rsidRDefault="00D42489">
            <w:pPr>
              <w:widowControl/>
              <w:adjustRightInd w:val="0"/>
              <w:snapToGrid w:val="0"/>
              <w:spacing w:line="280" w:lineRule="exact"/>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六</w:t>
            </w:r>
          </w:p>
        </w:tc>
        <w:tc>
          <w:tcPr>
            <w:tcW w:w="567" w:type="dxa"/>
            <w:vMerge w:val="restart"/>
            <w:tcBorders>
              <w:top w:val="single" w:sz="4" w:space="0" w:color="000000"/>
              <w:left w:val="single" w:sz="4" w:space="0" w:color="000000"/>
              <w:right w:val="single" w:sz="4" w:space="0" w:color="000000"/>
            </w:tcBorders>
            <w:shd w:val="clear" w:color="auto" w:fill="auto"/>
            <w:vAlign w:val="center"/>
          </w:tcPr>
          <w:p w:rsidR="00D42489" w:rsidRDefault="00831F80">
            <w:pPr>
              <w:widowControl/>
              <w:adjustRightInd w:val="0"/>
              <w:snapToGrid w:val="0"/>
              <w:spacing w:line="280" w:lineRule="exact"/>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上</w:t>
            </w:r>
          </w:p>
          <w:p w:rsidR="00D42489" w:rsidRDefault="00D42489">
            <w:pPr>
              <w:widowControl/>
              <w:adjustRightInd w:val="0"/>
              <w:snapToGrid w:val="0"/>
              <w:spacing w:line="280" w:lineRule="exact"/>
              <w:jc w:val="center"/>
              <w:textAlignment w:val="center"/>
              <w:rPr>
                <w:rFonts w:ascii="仿宋" w:eastAsia="仿宋" w:hAnsi="仿宋" w:cs="宋体"/>
                <w:color w:val="000000"/>
                <w:kern w:val="0"/>
                <w:sz w:val="24"/>
                <w:szCs w:val="24"/>
                <w:lang/>
              </w:rPr>
            </w:pPr>
          </w:p>
          <w:p w:rsidR="00D42489" w:rsidRDefault="00D42489">
            <w:pPr>
              <w:widowControl/>
              <w:adjustRightInd w:val="0"/>
              <w:snapToGrid w:val="0"/>
              <w:spacing w:line="280" w:lineRule="exact"/>
              <w:jc w:val="center"/>
              <w:textAlignment w:val="center"/>
              <w:rPr>
                <w:rFonts w:ascii="仿宋" w:eastAsia="仿宋" w:hAnsi="仿宋" w:cs="宋体"/>
                <w:color w:val="000000"/>
                <w:kern w:val="0"/>
                <w:sz w:val="24"/>
                <w:szCs w:val="24"/>
                <w:lang/>
              </w:rPr>
            </w:pPr>
          </w:p>
          <w:p w:rsidR="00D42489" w:rsidRDefault="00D42489">
            <w:pPr>
              <w:widowControl/>
              <w:adjustRightInd w:val="0"/>
              <w:snapToGrid w:val="0"/>
              <w:spacing w:line="280" w:lineRule="exact"/>
              <w:jc w:val="center"/>
              <w:textAlignment w:val="center"/>
              <w:rPr>
                <w:rFonts w:ascii="仿宋" w:eastAsia="仿宋" w:hAnsi="仿宋" w:cs="宋体"/>
                <w:color w:val="000000"/>
                <w:kern w:val="0"/>
                <w:sz w:val="24"/>
                <w:szCs w:val="24"/>
                <w:lang/>
              </w:rPr>
            </w:pPr>
          </w:p>
          <w:p w:rsidR="00D42489" w:rsidRDefault="00D42489">
            <w:pPr>
              <w:widowControl/>
              <w:adjustRightInd w:val="0"/>
              <w:snapToGrid w:val="0"/>
              <w:spacing w:line="280" w:lineRule="exact"/>
              <w:jc w:val="center"/>
              <w:textAlignment w:val="center"/>
              <w:rPr>
                <w:rFonts w:ascii="仿宋" w:eastAsia="仿宋" w:hAnsi="仿宋" w:cs="宋体"/>
                <w:color w:val="000000"/>
                <w:kern w:val="0"/>
                <w:sz w:val="24"/>
                <w:szCs w:val="24"/>
                <w:lang/>
              </w:rPr>
            </w:pPr>
          </w:p>
          <w:p w:rsidR="00D42489" w:rsidRDefault="00D42489">
            <w:pPr>
              <w:widowControl/>
              <w:adjustRightInd w:val="0"/>
              <w:snapToGrid w:val="0"/>
              <w:spacing w:line="280" w:lineRule="exact"/>
              <w:jc w:val="center"/>
              <w:textAlignment w:val="center"/>
              <w:rPr>
                <w:rFonts w:ascii="仿宋" w:eastAsia="仿宋" w:hAnsi="仿宋" w:cs="宋体"/>
                <w:color w:val="000000"/>
                <w:kern w:val="0"/>
                <w:sz w:val="24"/>
                <w:szCs w:val="24"/>
                <w:lang/>
              </w:rPr>
            </w:pPr>
          </w:p>
          <w:p w:rsidR="00D42489" w:rsidRDefault="00831F80">
            <w:pPr>
              <w:widowControl/>
              <w:adjustRightInd w:val="0"/>
              <w:snapToGrid w:val="0"/>
              <w:spacing w:line="280" w:lineRule="exact"/>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午</w:t>
            </w: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D42489" w:rsidRDefault="00D42489">
            <w:pPr>
              <w:widowControl/>
              <w:adjustRightInd w:val="0"/>
              <w:snapToGrid w:val="0"/>
              <w:jc w:val="center"/>
              <w:textAlignment w:val="center"/>
              <w:rPr>
                <w:rFonts w:ascii="仿宋" w:eastAsia="仿宋" w:hAnsi="仿宋" w:cs="宋体"/>
                <w:b/>
                <w:color w:val="000000"/>
                <w:kern w:val="0"/>
                <w:sz w:val="24"/>
                <w:szCs w:val="24"/>
                <w:lang/>
              </w:rPr>
            </w:pPr>
          </w:p>
          <w:p w:rsidR="00D42489" w:rsidRDefault="00D42489">
            <w:pPr>
              <w:widowControl/>
              <w:adjustRightInd w:val="0"/>
              <w:snapToGrid w:val="0"/>
              <w:jc w:val="center"/>
              <w:textAlignment w:val="center"/>
              <w:rPr>
                <w:rFonts w:ascii="仿宋" w:eastAsia="仿宋" w:hAnsi="仿宋" w:cs="宋体"/>
                <w:b/>
                <w:color w:val="000000"/>
                <w:kern w:val="0"/>
                <w:sz w:val="24"/>
                <w:szCs w:val="24"/>
                <w:lang/>
              </w:rPr>
            </w:pPr>
            <w:r>
              <w:rPr>
                <w:rFonts w:ascii="仿宋" w:eastAsia="仿宋" w:hAnsi="仿宋" w:cs="宋体" w:hint="eastAsia"/>
                <w:b/>
                <w:color w:val="000000"/>
                <w:kern w:val="0"/>
                <w:sz w:val="24"/>
                <w:szCs w:val="24"/>
                <w:lang/>
              </w:rPr>
              <w:t>开幕式</w:t>
            </w:r>
          </w:p>
          <w:p w:rsidR="00D42489" w:rsidRDefault="00D42489">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主持人：石楠</w:t>
            </w:r>
          </w:p>
          <w:p w:rsidR="00D42489" w:rsidRDefault="00D42489">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（8:</w:t>
            </w:r>
            <w:r>
              <w:rPr>
                <w:rFonts w:ascii="仿宋" w:eastAsia="仿宋" w:hAnsi="仿宋" w:cs="宋体"/>
                <w:color w:val="000000"/>
                <w:kern w:val="0"/>
                <w:sz w:val="24"/>
                <w:szCs w:val="24"/>
                <w:lang/>
              </w:rPr>
              <w:t>3</w:t>
            </w:r>
            <w:r>
              <w:rPr>
                <w:rFonts w:ascii="仿宋" w:eastAsia="仿宋" w:hAnsi="仿宋" w:cs="宋体" w:hint="eastAsia"/>
                <w:color w:val="000000"/>
                <w:kern w:val="0"/>
                <w:sz w:val="24"/>
                <w:szCs w:val="24"/>
                <w:lang/>
              </w:rPr>
              <w:t>0-</w:t>
            </w:r>
            <w:r>
              <w:rPr>
                <w:rFonts w:ascii="仿宋" w:eastAsia="仿宋" w:hAnsi="仿宋" w:cs="宋体"/>
                <w:color w:val="000000"/>
                <w:kern w:val="0"/>
                <w:sz w:val="24"/>
                <w:szCs w:val="24"/>
                <w:lang/>
              </w:rPr>
              <w:t>8</w:t>
            </w:r>
            <w:r>
              <w:rPr>
                <w:rFonts w:ascii="仿宋" w:eastAsia="仿宋" w:hAnsi="仿宋" w:cs="宋体" w:hint="eastAsia"/>
                <w:color w:val="000000"/>
                <w:kern w:val="0"/>
                <w:sz w:val="24"/>
                <w:szCs w:val="24"/>
                <w:lang/>
              </w:rPr>
              <w:t>:</w:t>
            </w:r>
            <w:r>
              <w:rPr>
                <w:rFonts w:ascii="仿宋" w:eastAsia="仿宋" w:hAnsi="仿宋" w:cs="宋体"/>
                <w:color w:val="000000"/>
                <w:kern w:val="0"/>
                <w:sz w:val="24"/>
                <w:szCs w:val="24"/>
                <w:lang/>
              </w:rPr>
              <w:t>55）</w:t>
            </w:r>
          </w:p>
        </w:tc>
        <w:tc>
          <w:tcPr>
            <w:tcW w:w="597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D42489" w:rsidRDefault="00D42489">
            <w:pPr>
              <w:widowControl/>
              <w:adjustRightInd w:val="0"/>
              <w:snapToGrid w:val="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学校领导致辞（</w:t>
            </w:r>
            <w:r>
              <w:rPr>
                <w:rFonts w:ascii="仿宋" w:eastAsia="仿宋" w:hAnsi="仿宋" w:cs="宋体"/>
                <w:color w:val="000000"/>
                <w:kern w:val="0"/>
                <w:szCs w:val="21"/>
                <w:lang/>
              </w:rPr>
              <w:t>8:30-8:35</w:t>
            </w:r>
            <w:r>
              <w:rPr>
                <w:rFonts w:ascii="仿宋" w:eastAsia="仿宋" w:hAnsi="仿宋" w:cs="宋体" w:hint="eastAsia"/>
                <w:color w:val="000000"/>
                <w:kern w:val="0"/>
                <w:szCs w:val="21"/>
                <w:lang/>
              </w:rPr>
              <w:t>）</w:t>
            </w:r>
          </w:p>
        </w:tc>
        <w:tc>
          <w:tcPr>
            <w:tcW w:w="1297" w:type="dxa"/>
            <w:vMerge w:val="restart"/>
            <w:tcBorders>
              <w:top w:val="single" w:sz="4" w:space="0" w:color="000000"/>
              <w:left w:val="single" w:sz="4" w:space="0" w:color="000000"/>
              <w:right w:val="single" w:sz="4" w:space="0" w:color="000000"/>
            </w:tcBorders>
            <w:shd w:val="clear" w:color="auto" w:fill="auto"/>
            <w:vAlign w:val="center"/>
          </w:tcPr>
          <w:p w:rsidR="00D42489" w:rsidRPr="00D42489" w:rsidRDefault="00D42489">
            <w:pPr>
              <w:widowControl/>
              <w:adjustRightInd w:val="0"/>
              <w:snapToGrid w:val="0"/>
              <w:spacing w:line="280" w:lineRule="exact"/>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西安建筑科技大学</w:t>
            </w:r>
            <w:proofErr w:type="gramStart"/>
            <w:r w:rsidRPr="00D42489">
              <w:rPr>
                <w:rFonts w:ascii="仿宋" w:eastAsia="仿宋" w:hAnsi="仿宋" w:cs="宋体" w:hint="eastAsia"/>
                <w:color w:val="000000"/>
                <w:kern w:val="0"/>
                <w:szCs w:val="21"/>
                <w:lang/>
              </w:rPr>
              <w:t>工科楼</w:t>
            </w:r>
            <w:proofErr w:type="gramEnd"/>
            <w:r w:rsidRPr="00D42489">
              <w:rPr>
                <w:rFonts w:ascii="仿宋" w:eastAsia="仿宋" w:hAnsi="仿宋" w:cs="宋体" w:hint="eastAsia"/>
                <w:color w:val="000000"/>
                <w:kern w:val="0"/>
                <w:szCs w:val="21"/>
                <w:lang/>
              </w:rPr>
              <w:t>一楼报告厅</w:t>
            </w:r>
          </w:p>
        </w:tc>
      </w:tr>
      <w:tr w:rsidR="00D42489" w:rsidTr="00D42489">
        <w:trPr>
          <w:trHeight w:val="807"/>
        </w:trPr>
        <w:tc>
          <w:tcPr>
            <w:tcW w:w="704" w:type="dxa"/>
            <w:vMerge/>
            <w:tcBorders>
              <w:left w:val="single" w:sz="4" w:space="0" w:color="000000"/>
              <w:bottom w:val="nil"/>
              <w:right w:val="single" w:sz="4" w:space="0" w:color="000000"/>
            </w:tcBorders>
            <w:shd w:val="clear" w:color="auto" w:fill="auto"/>
            <w:vAlign w:val="center"/>
          </w:tcPr>
          <w:p w:rsidR="00D42489" w:rsidRDefault="00D42489">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67" w:type="dxa"/>
            <w:vMerge/>
            <w:tcBorders>
              <w:left w:val="single" w:sz="4" w:space="0" w:color="000000"/>
              <w:bottom w:val="nil"/>
              <w:right w:val="single" w:sz="4" w:space="0" w:color="000000"/>
            </w:tcBorders>
            <w:shd w:val="clear" w:color="auto" w:fill="auto"/>
            <w:vAlign w:val="center"/>
          </w:tcPr>
          <w:p w:rsidR="00D42489" w:rsidRDefault="00D42489">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2126" w:type="dxa"/>
            <w:vMerge/>
            <w:tcBorders>
              <w:left w:val="single" w:sz="4" w:space="0" w:color="000000"/>
              <w:bottom w:val="nil"/>
              <w:right w:val="single" w:sz="4" w:space="0" w:color="000000"/>
            </w:tcBorders>
            <w:shd w:val="clear" w:color="auto" w:fill="auto"/>
            <w:vAlign w:val="center"/>
          </w:tcPr>
          <w:p w:rsidR="00D42489" w:rsidRDefault="00D42489">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974" w:type="dxa"/>
            <w:tcBorders>
              <w:top w:val="single" w:sz="4" w:space="0" w:color="000000"/>
              <w:left w:val="single" w:sz="4" w:space="0" w:color="000000"/>
              <w:bottom w:val="nil"/>
              <w:right w:val="single" w:sz="4" w:space="0" w:color="000000"/>
            </w:tcBorders>
            <w:shd w:val="clear" w:color="auto" w:fill="FFE599" w:themeFill="accent4" w:themeFillTint="66"/>
            <w:vAlign w:val="center"/>
          </w:tcPr>
          <w:p w:rsidR="00D42489" w:rsidRDefault="00D42489">
            <w:pPr>
              <w:widowControl/>
              <w:adjustRightInd w:val="0"/>
              <w:snapToGrid w:val="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西安市</w:t>
            </w:r>
            <w:r>
              <w:rPr>
                <w:rFonts w:ascii="仿宋" w:eastAsia="仿宋" w:hAnsi="仿宋" w:cs="宋体"/>
                <w:color w:val="000000"/>
                <w:kern w:val="0"/>
                <w:szCs w:val="21"/>
                <w:lang/>
              </w:rPr>
              <w:t>领导致辞</w:t>
            </w:r>
            <w:r>
              <w:rPr>
                <w:rFonts w:ascii="仿宋" w:eastAsia="仿宋" w:hAnsi="仿宋" w:cs="宋体" w:hint="eastAsia"/>
                <w:color w:val="000000"/>
                <w:kern w:val="0"/>
                <w:szCs w:val="21"/>
                <w:lang/>
              </w:rPr>
              <w:t>（</w:t>
            </w:r>
            <w:r>
              <w:rPr>
                <w:rFonts w:ascii="仿宋" w:eastAsia="仿宋" w:hAnsi="仿宋" w:cs="宋体"/>
                <w:color w:val="000000"/>
                <w:kern w:val="0"/>
                <w:szCs w:val="21"/>
                <w:lang/>
              </w:rPr>
              <w:t>8:35-8:40</w:t>
            </w:r>
            <w:r>
              <w:rPr>
                <w:rFonts w:ascii="仿宋" w:eastAsia="仿宋" w:hAnsi="仿宋" w:cs="宋体" w:hint="eastAsia"/>
                <w:color w:val="000000"/>
                <w:kern w:val="0"/>
                <w:szCs w:val="21"/>
                <w:lang/>
              </w:rPr>
              <w:t>）</w:t>
            </w:r>
          </w:p>
        </w:tc>
        <w:tc>
          <w:tcPr>
            <w:tcW w:w="1297" w:type="dxa"/>
            <w:vMerge/>
            <w:tcBorders>
              <w:left w:val="single" w:sz="4" w:space="0" w:color="000000"/>
              <w:bottom w:val="nil"/>
              <w:right w:val="single" w:sz="4" w:space="0" w:color="000000"/>
            </w:tcBorders>
            <w:shd w:val="clear" w:color="auto" w:fill="auto"/>
            <w:vAlign w:val="center"/>
          </w:tcPr>
          <w:p w:rsidR="00D42489" w:rsidRPr="00D42489" w:rsidRDefault="00D42489">
            <w:pPr>
              <w:widowControl/>
              <w:adjustRightInd w:val="0"/>
              <w:snapToGrid w:val="0"/>
              <w:spacing w:line="280" w:lineRule="exact"/>
              <w:jc w:val="center"/>
              <w:textAlignment w:val="center"/>
              <w:rPr>
                <w:rFonts w:ascii="仿宋" w:eastAsia="仿宋" w:hAnsi="仿宋" w:cs="宋体"/>
                <w:color w:val="000000"/>
                <w:kern w:val="0"/>
                <w:szCs w:val="21"/>
                <w:lang/>
              </w:rPr>
            </w:pPr>
          </w:p>
        </w:tc>
      </w:tr>
      <w:tr w:rsidR="00B31344" w:rsidTr="00CA3A74">
        <w:trPr>
          <w:trHeight w:val="454"/>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6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adjustRightInd w:val="0"/>
              <w:snapToGrid w:val="0"/>
              <w:jc w:val="center"/>
              <w:textAlignment w:val="center"/>
              <w:rPr>
                <w:rFonts w:ascii="仿宋" w:eastAsia="仿宋" w:hAnsi="仿宋" w:cs="宋体"/>
                <w:b/>
                <w:color w:val="000000"/>
                <w:kern w:val="0"/>
                <w:sz w:val="24"/>
                <w:szCs w:val="24"/>
                <w:lang/>
              </w:rPr>
            </w:pPr>
            <w:r>
              <w:rPr>
                <w:rFonts w:ascii="仿宋" w:eastAsia="仿宋" w:hAnsi="仿宋" w:cs="宋体" w:hint="eastAsia"/>
                <w:b/>
                <w:color w:val="000000"/>
                <w:kern w:val="0"/>
                <w:sz w:val="24"/>
                <w:szCs w:val="24"/>
                <w:lang/>
              </w:rPr>
              <w:t>主旨报告</w:t>
            </w: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主持人：雷振东</w:t>
            </w: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w:t>
            </w:r>
            <w:r>
              <w:rPr>
                <w:rFonts w:ascii="仿宋" w:eastAsia="仿宋" w:hAnsi="仿宋" w:cs="宋体"/>
                <w:color w:val="000000"/>
                <w:kern w:val="0"/>
                <w:sz w:val="24"/>
                <w:szCs w:val="24"/>
                <w:lang/>
              </w:rPr>
              <w:t>9:00</w:t>
            </w:r>
            <w:r>
              <w:rPr>
                <w:rFonts w:ascii="仿宋" w:eastAsia="仿宋" w:hAnsi="仿宋" w:cs="宋体" w:hint="eastAsia"/>
                <w:color w:val="000000"/>
                <w:kern w:val="0"/>
                <w:sz w:val="24"/>
                <w:szCs w:val="24"/>
                <w:lang/>
              </w:rPr>
              <w:t>-</w:t>
            </w:r>
            <w:r>
              <w:rPr>
                <w:rFonts w:ascii="仿宋" w:eastAsia="仿宋" w:hAnsi="仿宋" w:cs="宋体"/>
                <w:color w:val="000000"/>
                <w:kern w:val="0"/>
                <w:sz w:val="24"/>
                <w:szCs w:val="24"/>
                <w:lang/>
              </w:rPr>
              <w:t>10:00</w:t>
            </w:r>
            <w:r>
              <w:rPr>
                <w:rFonts w:ascii="仿宋" w:eastAsia="仿宋" w:hAnsi="仿宋" w:cs="宋体" w:hint="eastAsia"/>
                <w:color w:val="000000"/>
                <w:kern w:val="0"/>
                <w:sz w:val="24"/>
                <w:szCs w:val="24"/>
                <w:lang/>
              </w:rPr>
              <w:t>)</w:t>
            </w:r>
          </w:p>
        </w:tc>
        <w:tc>
          <w:tcPr>
            <w:tcW w:w="597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B31344" w:rsidRDefault="00041546">
            <w:pPr>
              <w:widowControl/>
              <w:adjustRightInd w:val="0"/>
              <w:snapToGrid w:val="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中国现代化的历史方位、战略构想与城市规划</w:t>
            </w:r>
          </w:p>
          <w:p w:rsidR="00B31344" w:rsidRDefault="00041546">
            <w:pPr>
              <w:widowControl/>
              <w:adjustRightInd w:val="0"/>
              <w:snapToGrid w:val="0"/>
              <w:jc w:val="center"/>
              <w:textAlignment w:val="center"/>
              <w:rPr>
                <w:rFonts w:ascii="仿宋" w:eastAsia="仿宋" w:hAnsi="仿宋" w:cs="宋体"/>
                <w:color w:val="000000"/>
                <w:kern w:val="0"/>
                <w:szCs w:val="21"/>
                <w:lang/>
              </w:rPr>
            </w:pPr>
            <w:r>
              <w:rPr>
                <w:rFonts w:ascii="仿宋" w:eastAsia="仿宋" w:hAnsi="仿宋" w:cs="宋体"/>
                <w:color w:val="000000"/>
                <w:kern w:val="0"/>
                <w:szCs w:val="21"/>
                <w:lang/>
              </w:rPr>
              <w:t>中央党校教授</w:t>
            </w:r>
            <w:r>
              <w:rPr>
                <w:rFonts w:ascii="仿宋" w:eastAsia="仿宋" w:hAnsi="仿宋" w:cs="宋体" w:hint="eastAsia"/>
                <w:color w:val="000000"/>
                <w:kern w:val="0"/>
                <w:szCs w:val="21"/>
                <w:lang/>
              </w:rPr>
              <w:t xml:space="preserve"> </w:t>
            </w:r>
            <w:r>
              <w:rPr>
                <w:rFonts w:ascii="仿宋" w:eastAsia="仿宋" w:hAnsi="仿宋" w:cs="宋体"/>
                <w:color w:val="000000"/>
                <w:kern w:val="0"/>
                <w:szCs w:val="21"/>
                <w:lang/>
              </w:rPr>
              <w:t xml:space="preserve">   </w:t>
            </w:r>
            <w:r>
              <w:rPr>
                <w:rFonts w:ascii="仿宋" w:eastAsia="仿宋" w:hAnsi="仿宋" w:cs="宋体" w:hint="eastAsia"/>
                <w:color w:val="000000"/>
                <w:kern w:val="0"/>
                <w:szCs w:val="21"/>
                <w:lang/>
              </w:rPr>
              <w:t>杨</w:t>
            </w:r>
            <w:r>
              <w:rPr>
                <w:rFonts w:ascii="仿宋" w:eastAsia="仿宋" w:hAnsi="仿宋" w:cs="宋体"/>
                <w:color w:val="000000"/>
                <w:kern w:val="0"/>
                <w:szCs w:val="21"/>
                <w:lang/>
              </w:rPr>
              <w:t>秋宝</w:t>
            </w:r>
            <w:r>
              <w:rPr>
                <w:rFonts w:ascii="仿宋" w:eastAsia="仿宋" w:hAnsi="仿宋" w:cs="宋体" w:hint="eastAsia"/>
                <w:color w:val="000000"/>
                <w:kern w:val="0"/>
                <w:szCs w:val="21"/>
                <w:lang/>
              </w:rPr>
              <w:t>（</w:t>
            </w:r>
            <w:r>
              <w:rPr>
                <w:rFonts w:ascii="仿宋" w:eastAsia="仿宋" w:hAnsi="仿宋" w:cs="宋体"/>
                <w:color w:val="000000"/>
                <w:kern w:val="0"/>
                <w:szCs w:val="21"/>
                <w:lang/>
              </w:rPr>
              <w:t>9:00-9:20</w:t>
            </w:r>
            <w:r>
              <w:rPr>
                <w:rFonts w:ascii="仿宋" w:eastAsia="仿宋" w:hAnsi="仿宋" w:cs="宋体" w:hint="eastAsia"/>
                <w:color w:val="000000"/>
                <w:kern w:val="0"/>
                <w:szCs w:val="21"/>
                <w:lang/>
              </w:rPr>
              <w:t>）</w:t>
            </w:r>
          </w:p>
        </w:tc>
        <w:tc>
          <w:tcPr>
            <w:tcW w:w="1297" w:type="dxa"/>
            <w:vMerge w:val="restart"/>
            <w:tcBorders>
              <w:top w:val="single" w:sz="4" w:space="0" w:color="000000"/>
              <w:left w:val="single" w:sz="4" w:space="0" w:color="000000"/>
              <w:right w:val="single" w:sz="4" w:space="0" w:color="000000"/>
            </w:tcBorders>
            <w:shd w:val="clear" w:color="auto" w:fill="auto"/>
            <w:vAlign w:val="center"/>
          </w:tcPr>
          <w:p w:rsidR="00B31344" w:rsidRPr="00D42489" w:rsidRDefault="00041546">
            <w:pPr>
              <w:adjustRightInd w:val="0"/>
              <w:snapToGrid w:val="0"/>
              <w:spacing w:line="280" w:lineRule="exact"/>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西安建筑科技大学</w:t>
            </w:r>
            <w:proofErr w:type="gramStart"/>
            <w:r w:rsidRPr="00D42489">
              <w:rPr>
                <w:rFonts w:ascii="仿宋" w:eastAsia="仿宋" w:hAnsi="仿宋" w:cs="宋体" w:hint="eastAsia"/>
                <w:color w:val="000000"/>
                <w:kern w:val="0"/>
                <w:szCs w:val="21"/>
                <w:lang/>
              </w:rPr>
              <w:t>工科楼</w:t>
            </w:r>
            <w:proofErr w:type="gramEnd"/>
            <w:r w:rsidRPr="00D42489">
              <w:rPr>
                <w:rFonts w:ascii="仿宋" w:eastAsia="仿宋" w:hAnsi="仿宋" w:cs="宋体" w:hint="eastAsia"/>
                <w:color w:val="000000"/>
                <w:kern w:val="0"/>
                <w:szCs w:val="21"/>
                <w:lang/>
              </w:rPr>
              <w:t>一楼报告厅</w:t>
            </w:r>
          </w:p>
        </w:tc>
      </w:tr>
      <w:tr w:rsidR="00B31344" w:rsidTr="00CA3A74">
        <w:trPr>
          <w:trHeight w:val="454"/>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6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2126"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97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B31344" w:rsidRDefault="00041546">
            <w:pPr>
              <w:widowControl/>
              <w:adjustRightInd w:val="0"/>
              <w:snapToGrid w:val="0"/>
              <w:ind w:right="960" w:firstLineChars="400" w:firstLine="840"/>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实践视角下的中国城市规划七十年</w:t>
            </w:r>
          </w:p>
          <w:p w:rsidR="00B31344" w:rsidRDefault="00041546">
            <w:pPr>
              <w:widowControl/>
              <w:adjustRightInd w:val="0"/>
              <w:snapToGrid w:val="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中国城市规划设计研究院</w:t>
            </w:r>
            <w:r>
              <w:rPr>
                <w:rFonts w:ascii="仿宋" w:eastAsia="仿宋" w:hAnsi="仿宋" w:cs="宋体"/>
                <w:color w:val="000000"/>
                <w:kern w:val="0"/>
                <w:szCs w:val="21"/>
                <w:lang/>
              </w:rPr>
              <w:t>副院长</w:t>
            </w:r>
            <w:r>
              <w:rPr>
                <w:rFonts w:ascii="仿宋" w:eastAsia="仿宋" w:hAnsi="仿宋" w:cs="宋体" w:hint="eastAsia"/>
                <w:color w:val="000000"/>
                <w:kern w:val="0"/>
                <w:szCs w:val="21"/>
                <w:lang/>
              </w:rPr>
              <w:t xml:space="preserve"> </w:t>
            </w:r>
            <w:r>
              <w:rPr>
                <w:rFonts w:ascii="仿宋" w:eastAsia="仿宋" w:hAnsi="仿宋" w:cs="宋体"/>
                <w:color w:val="000000"/>
                <w:kern w:val="0"/>
                <w:szCs w:val="21"/>
                <w:lang/>
              </w:rPr>
              <w:t>王凯</w:t>
            </w:r>
            <w:r>
              <w:rPr>
                <w:rFonts w:ascii="仿宋" w:eastAsia="仿宋" w:hAnsi="仿宋" w:cs="宋体" w:hint="eastAsia"/>
                <w:color w:val="000000"/>
                <w:kern w:val="0"/>
                <w:szCs w:val="21"/>
                <w:lang/>
              </w:rPr>
              <w:t>（</w:t>
            </w:r>
            <w:r>
              <w:rPr>
                <w:rFonts w:ascii="仿宋" w:eastAsia="仿宋" w:hAnsi="仿宋" w:cs="宋体"/>
                <w:color w:val="000000"/>
                <w:kern w:val="0"/>
                <w:szCs w:val="21"/>
                <w:lang/>
              </w:rPr>
              <w:t>9:20-9:40</w:t>
            </w:r>
            <w:r>
              <w:rPr>
                <w:rFonts w:ascii="仿宋" w:eastAsia="仿宋" w:hAnsi="仿宋" w:cs="宋体" w:hint="eastAsia"/>
                <w:color w:val="000000"/>
                <w:kern w:val="0"/>
                <w:szCs w:val="21"/>
                <w:lang/>
              </w:rPr>
              <w:t>）</w:t>
            </w:r>
          </w:p>
        </w:tc>
        <w:tc>
          <w:tcPr>
            <w:tcW w:w="1297" w:type="dxa"/>
            <w:vMerge/>
            <w:tcBorders>
              <w:left w:val="single" w:sz="4" w:space="0" w:color="000000"/>
              <w:right w:val="single" w:sz="4" w:space="0" w:color="000000"/>
            </w:tcBorders>
            <w:shd w:val="clear" w:color="auto" w:fill="auto"/>
            <w:vAlign w:val="center"/>
          </w:tcPr>
          <w:p w:rsidR="00B31344" w:rsidRPr="00D42489" w:rsidRDefault="00B31344">
            <w:pPr>
              <w:adjustRightInd w:val="0"/>
              <w:snapToGrid w:val="0"/>
              <w:spacing w:line="280" w:lineRule="exact"/>
              <w:jc w:val="center"/>
              <w:textAlignment w:val="center"/>
              <w:rPr>
                <w:rFonts w:ascii="仿宋" w:eastAsia="仿宋" w:hAnsi="仿宋" w:cs="宋体"/>
                <w:color w:val="000000"/>
                <w:kern w:val="0"/>
                <w:szCs w:val="21"/>
                <w:lang/>
              </w:rPr>
            </w:pPr>
          </w:p>
        </w:tc>
      </w:tr>
      <w:tr w:rsidR="00B31344" w:rsidTr="00CA09A9">
        <w:trPr>
          <w:trHeight w:val="602"/>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6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97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B31344" w:rsidRDefault="00041546">
            <w:pPr>
              <w:widowControl/>
              <w:adjustRightInd w:val="0"/>
              <w:snapToGrid w:val="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新中国</w:t>
            </w:r>
            <w:r>
              <w:rPr>
                <w:rFonts w:ascii="仿宋" w:eastAsia="仿宋" w:hAnsi="仿宋" w:cs="宋体"/>
                <w:color w:val="000000"/>
                <w:kern w:val="0"/>
                <w:szCs w:val="21"/>
                <w:lang/>
              </w:rPr>
              <w:t>70年西部城市规划建设脉络及启示</w:t>
            </w:r>
          </w:p>
          <w:p w:rsidR="00B31344" w:rsidRDefault="00041546">
            <w:pPr>
              <w:widowControl/>
              <w:adjustRightInd w:val="0"/>
              <w:snapToGrid w:val="0"/>
              <w:jc w:val="center"/>
              <w:textAlignment w:val="center"/>
              <w:rPr>
                <w:rFonts w:ascii="仿宋" w:eastAsia="仿宋" w:hAnsi="仿宋" w:cs="宋体"/>
                <w:color w:val="000000"/>
                <w:kern w:val="0"/>
                <w:szCs w:val="21"/>
                <w:lang/>
              </w:rPr>
            </w:pPr>
            <w:r>
              <w:rPr>
                <w:rFonts w:ascii="仿宋" w:eastAsia="仿宋" w:hAnsi="仿宋" w:cs="宋体"/>
                <w:color w:val="000000"/>
                <w:kern w:val="0"/>
                <w:szCs w:val="21"/>
                <w:lang/>
              </w:rPr>
              <w:t>西安建筑科技大学</w:t>
            </w:r>
            <w:r>
              <w:rPr>
                <w:rFonts w:ascii="仿宋" w:eastAsia="仿宋" w:hAnsi="仿宋" w:cs="宋体" w:hint="eastAsia"/>
                <w:color w:val="000000"/>
                <w:kern w:val="0"/>
                <w:szCs w:val="21"/>
                <w:lang/>
              </w:rPr>
              <w:t xml:space="preserve">副校长 </w:t>
            </w:r>
            <w:r>
              <w:rPr>
                <w:rFonts w:ascii="仿宋" w:eastAsia="仿宋" w:hAnsi="仿宋" w:cs="宋体"/>
                <w:color w:val="000000"/>
                <w:kern w:val="0"/>
                <w:szCs w:val="21"/>
                <w:lang/>
              </w:rPr>
              <w:t xml:space="preserve"> 王树声</w:t>
            </w:r>
            <w:r>
              <w:rPr>
                <w:rFonts w:ascii="仿宋" w:eastAsia="仿宋" w:hAnsi="仿宋" w:cs="宋体" w:hint="eastAsia"/>
                <w:color w:val="000000"/>
                <w:kern w:val="0"/>
                <w:szCs w:val="21"/>
                <w:lang/>
              </w:rPr>
              <w:t>（</w:t>
            </w:r>
            <w:r>
              <w:rPr>
                <w:rFonts w:ascii="仿宋" w:eastAsia="仿宋" w:hAnsi="仿宋" w:cs="宋体"/>
                <w:color w:val="000000"/>
                <w:kern w:val="0"/>
                <w:szCs w:val="21"/>
                <w:lang/>
              </w:rPr>
              <w:t>9:40-10:00</w:t>
            </w:r>
            <w:r>
              <w:rPr>
                <w:rFonts w:ascii="仿宋" w:eastAsia="仿宋" w:hAnsi="仿宋" w:cs="宋体" w:hint="eastAsia"/>
                <w:color w:val="000000"/>
                <w:kern w:val="0"/>
                <w:szCs w:val="21"/>
                <w:lang/>
              </w:rPr>
              <w:t>）</w:t>
            </w:r>
          </w:p>
        </w:tc>
        <w:tc>
          <w:tcPr>
            <w:tcW w:w="1297" w:type="dxa"/>
            <w:vMerge/>
            <w:tcBorders>
              <w:left w:val="single" w:sz="4" w:space="0" w:color="000000"/>
              <w:right w:val="single" w:sz="4" w:space="0" w:color="000000"/>
            </w:tcBorders>
            <w:shd w:val="clear" w:color="auto" w:fill="auto"/>
            <w:vAlign w:val="center"/>
          </w:tcPr>
          <w:p w:rsidR="00B31344" w:rsidRPr="00D42489" w:rsidRDefault="00B31344">
            <w:pPr>
              <w:adjustRightInd w:val="0"/>
              <w:snapToGrid w:val="0"/>
              <w:spacing w:line="280" w:lineRule="exact"/>
              <w:jc w:val="center"/>
              <w:textAlignment w:val="center"/>
              <w:rPr>
                <w:rFonts w:ascii="仿宋" w:eastAsia="仿宋" w:hAnsi="仿宋" w:cs="宋体"/>
                <w:color w:val="000000"/>
                <w:kern w:val="0"/>
                <w:szCs w:val="21"/>
                <w:lang/>
              </w:rPr>
            </w:pPr>
          </w:p>
        </w:tc>
      </w:tr>
      <w:tr w:rsidR="00B31344" w:rsidTr="00CA3A74">
        <w:trPr>
          <w:trHeight w:val="454"/>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6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adjustRightInd w:val="0"/>
              <w:snapToGrid w:val="0"/>
              <w:jc w:val="center"/>
              <w:textAlignment w:val="center"/>
              <w:rPr>
                <w:rFonts w:ascii="仿宋" w:eastAsia="仿宋" w:hAnsi="仿宋" w:cs="宋体"/>
                <w:b/>
                <w:color w:val="000000"/>
                <w:kern w:val="0"/>
                <w:sz w:val="24"/>
                <w:szCs w:val="24"/>
                <w:lang/>
              </w:rPr>
            </w:pPr>
            <w:r>
              <w:rPr>
                <w:rFonts w:ascii="仿宋" w:eastAsia="仿宋" w:hAnsi="仿宋" w:cs="宋体" w:hint="eastAsia"/>
                <w:b/>
                <w:color w:val="000000"/>
                <w:kern w:val="0"/>
                <w:sz w:val="24"/>
                <w:szCs w:val="24"/>
                <w:lang/>
              </w:rPr>
              <w:t>学术对话</w:t>
            </w:r>
          </w:p>
          <w:p w:rsidR="00CA3A74" w:rsidRDefault="00CA3A74" w:rsidP="00CA09A9">
            <w:pPr>
              <w:widowControl/>
              <w:adjustRightInd w:val="0"/>
              <w:snapToGrid w:val="0"/>
              <w:jc w:val="center"/>
              <w:textAlignment w:val="center"/>
              <w:rPr>
                <w:rFonts w:ascii="仿宋" w:eastAsia="仿宋" w:hAnsi="仿宋" w:cs="宋体"/>
                <w:b/>
                <w:color w:val="000000"/>
                <w:kern w:val="0"/>
                <w:sz w:val="24"/>
                <w:szCs w:val="24"/>
                <w:lang/>
              </w:rPr>
            </w:pPr>
            <w:r>
              <w:rPr>
                <w:rFonts w:ascii="仿宋" w:eastAsia="仿宋" w:hAnsi="仿宋" w:cs="宋体" w:hint="eastAsia"/>
                <w:color w:val="000000"/>
                <w:kern w:val="0"/>
                <w:sz w:val="24"/>
                <w:szCs w:val="24"/>
                <w:lang/>
              </w:rPr>
              <w:t>主持人：王树声</w:t>
            </w:r>
            <w:bookmarkStart w:id="1" w:name="_GoBack"/>
            <w:bookmarkEnd w:id="1"/>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w:t>
            </w:r>
            <w:r>
              <w:rPr>
                <w:rFonts w:ascii="仿宋" w:eastAsia="仿宋" w:hAnsi="仿宋" w:cs="宋体"/>
                <w:color w:val="000000"/>
                <w:kern w:val="0"/>
                <w:sz w:val="24"/>
                <w:szCs w:val="24"/>
                <w:lang/>
              </w:rPr>
              <w:t>10:10</w:t>
            </w:r>
            <w:r>
              <w:rPr>
                <w:rFonts w:ascii="仿宋" w:eastAsia="仿宋" w:hAnsi="仿宋" w:cs="宋体" w:hint="eastAsia"/>
                <w:color w:val="000000"/>
                <w:kern w:val="0"/>
                <w:sz w:val="24"/>
                <w:szCs w:val="24"/>
                <w:lang/>
              </w:rPr>
              <w:t>-</w:t>
            </w:r>
            <w:r>
              <w:rPr>
                <w:rFonts w:ascii="仿宋" w:eastAsia="仿宋" w:hAnsi="仿宋" w:cs="宋体"/>
                <w:color w:val="000000"/>
                <w:kern w:val="0"/>
                <w:sz w:val="24"/>
                <w:szCs w:val="24"/>
                <w:lang/>
              </w:rPr>
              <w:t>11:40</w:t>
            </w:r>
            <w:r>
              <w:rPr>
                <w:rFonts w:ascii="仿宋" w:eastAsia="仿宋" w:hAnsi="仿宋" w:cs="宋体" w:hint="eastAsia"/>
                <w:color w:val="000000"/>
                <w:kern w:val="0"/>
                <w:sz w:val="24"/>
                <w:szCs w:val="24"/>
                <w:lang/>
              </w:rPr>
              <w:t>)</w:t>
            </w:r>
          </w:p>
        </w:tc>
        <w:tc>
          <w:tcPr>
            <w:tcW w:w="597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B31344" w:rsidRDefault="00041546">
            <w:pPr>
              <w:widowControl/>
              <w:adjustRightInd w:val="0"/>
              <w:snapToGrid w:val="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嘉宾：韩骥、任致远、冯利芳、石楠、王凯、</w:t>
            </w:r>
            <w:r w:rsidR="00CA3A74">
              <w:rPr>
                <w:rFonts w:ascii="仿宋" w:eastAsia="仿宋" w:hAnsi="仿宋" w:cs="宋体" w:hint="eastAsia"/>
                <w:color w:val="000000"/>
                <w:kern w:val="0"/>
                <w:szCs w:val="21"/>
                <w:lang/>
              </w:rPr>
              <w:t>陈志强</w:t>
            </w:r>
          </w:p>
          <w:p w:rsidR="00B31344" w:rsidRDefault="00041546">
            <w:pPr>
              <w:widowControl/>
              <w:adjustRightInd w:val="0"/>
              <w:snapToGrid w:val="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形式：自由讨论</w:t>
            </w:r>
          </w:p>
        </w:tc>
        <w:tc>
          <w:tcPr>
            <w:tcW w:w="1297" w:type="dxa"/>
            <w:vMerge/>
            <w:tcBorders>
              <w:left w:val="single" w:sz="4" w:space="0" w:color="000000"/>
              <w:bottom w:val="single" w:sz="4" w:space="0" w:color="000000"/>
              <w:right w:val="single" w:sz="4" w:space="0" w:color="000000"/>
            </w:tcBorders>
            <w:shd w:val="clear" w:color="auto" w:fill="auto"/>
            <w:vAlign w:val="center"/>
          </w:tcPr>
          <w:p w:rsidR="00B31344" w:rsidRPr="00D42489" w:rsidRDefault="00B31344">
            <w:pPr>
              <w:widowControl/>
              <w:adjustRightInd w:val="0"/>
              <w:snapToGrid w:val="0"/>
              <w:spacing w:line="280" w:lineRule="exact"/>
              <w:jc w:val="center"/>
              <w:textAlignment w:val="center"/>
              <w:rPr>
                <w:rFonts w:ascii="仿宋" w:eastAsia="仿宋" w:hAnsi="仿宋" w:cs="宋体"/>
                <w:color w:val="000000"/>
                <w:kern w:val="0"/>
                <w:szCs w:val="21"/>
                <w:lang/>
              </w:rPr>
            </w:pPr>
          </w:p>
        </w:tc>
      </w:tr>
      <w:tr w:rsidR="00B31344" w:rsidTr="00CA3A74">
        <w:trPr>
          <w:trHeight w:val="297"/>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67" w:type="dxa"/>
            <w:vMerge/>
            <w:tcBorders>
              <w:left w:val="single" w:sz="4" w:space="0" w:color="000000"/>
              <w:bottom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adjustRightInd w:val="0"/>
              <w:snapToGrid w:val="0"/>
              <w:jc w:val="center"/>
              <w:textAlignment w:val="center"/>
              <w:rPr>
                <w:rFonts w:ascii="仿宋" w:eastAsia="仿宋" w:hAnsi="仿宋" w:cs="宋体"/>
                <w:b/>
                <w:color w:val="000000"/>
                <w:kern w:val="0"/>
                <w:sz w:val="24"/>
                <w:szCs w:val="24"/>
                <w:lang/>
              </w:rPr>
            </w:pPr>
            <w:r>
              <w:rPr>
                <w:rFonts w:ascii="仿宋" w:eastAsia="仿宋" w:hAnsi="仿宋" w:cs="宋体" w:hint="eastAsia"/>
                <w:b/>
                <w:color w:val="000000"/>
                <w:kern w:val="0"/>
                <w:sz w:val="24"/>
                <w:szCs w:val="24"/>
                <w:lang/>
              </w:rPr>
              <w:t>1</w:t>
            </w:r>
            <w:r>
              <w:rPr>
                <w:rFonts w:ascii="仿宋" w:eastAsia="仿宋" w:hAnsi="仿宋" w:cs="宋体"/>
                <w:b/>
                <w:color w:val="000000"/>
                <w:kern w:val="0"/>
                <w:sz w:val="24"/>
                <w:szCs w:val="24"/>
                <w:lang/>
              </w:rPr>
              <w:t>1:40-12:00</w:t>
            </w:r>
          </w:p>
        </w:tc>
        <w:tc>
          <w:tcPr>
            <w:tcW w:w="5974" w:type="dxa"/>
            <w:tcBorders>
              <w:top w:val="single" w:sz="4" w:space="0" w:color="000000"/>
              <w:left w:val="single" w:sz="4" w:space="0" w:color="000000"/>
              <w:bottom w:val="single" w:sz="4" w:space="0" w:color="000000"/>
              <w:right w:val="single" w:sz="4" w:space="0" w:color="000000"/>
            </w:tcBorders>
            <w:shd w:val="clear" w:color="auto" w:fill="FED6D6"/>
            <w:vAlign w:val="center"/>
          </w:tcPr>
          <w:p w:rsidR="00B31344" w:rsidRDefault="00041546" w:rsidP="00831F80">
            <w:pPr>
              <w:widowControl/>
              <w:adjustRightInd w:val="0"/>
              <w:snapToGrid w:val="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展览</w:t>
            </w:r>
          </w:p>
        </w:tc>
        <w:tc>
          <w:tcPr>
            <w:tcW w:w="1297" w:type="dxa"/>
            <w:tcBorders>
              <w:left w:val="single" w:sz="4" w:space="0" w:color="000000"/>
              <w:bottom w:val="single" w:sz="4" w:space="0" w:color="000000"/>
              <w:right w:val="single" w:sz="4" w:space="0" w:color="000000"/>
            </w:tcBorders>
            <w:shd w:val="clear" w:color="auto" w:fill="auto"/>
            <w:vAlign w:val="center"/>
          </w:tcPr>
          <w:p w:rsidR="00B31344" w:rsidRPr="00D42489" w:rsidRDefault="00041546">
            <w:pPr>
              <w:widowControl/>
              <w:adjustRightInd w:val="0"/>
              <w:snapToGrid w:val="0"/>
              <w:spacing w:line="280" w:lineRule="exact"/>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贾平</w:t>
            </w:r>
            <w:proofErr w:type="gramStart"/>
            <w:r w:rsidRPr="00D42489">
              <w:rPr>
                <w:rFonts w:ascii="仿宋" w:eastAsia="仿宋" w:hAnsi="仿宋" w:cs="宋体" w:hint="eastAsia"/>
                <w:color w:val="000000"/>
                <w:kern w:val="0"/>
                <w:szCs w:val="21"/>
                <w:lang/>
              </w:rPr>
              <w:t>凹</w:t>
            </w:r>
            <w:proofErr w:type="gramEnd"/>
          </w:p>
          <w:p w:rsidR="00B31344" w:rsidRPr="00D42489" w:rsidRDefault="00041546">
            <w:pPr>
              <w:widowControl/>
              <w:adjustRightInd w:val="0"/>
              <w:snapToGrid w:val="0"/>
              <w:spacing w:line="280" w:lineRule="exact"/>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艺术馆</w:t>
            </w:r>
          </w:p>
        </w:tc>
      </w:tr>
      <w:tr w:rsidR="00B31344" w:rsidTr="00CA3A74">
        <w:trPr>
          <w:trHeight w:val="369"/>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9964" w:type="dxa"/>
            <w:gridSpan w:val="4"/>
            <w:tcBorders>
              <w:left w:val="single" w:sz="4" w:space="0" w:color="000000"/>
              <w:bottom w:val="single" w:sz="4" w:space="0" w:color="000000"/>
              <w:right w:val="single" w:sz="4" w:space="0" w:color="000000"/>
            </w:tcBorders>
            <w:shd w:val="clear" w:color="auto" w:fill="auto"/>
            <w:vAlign w:val="center"/>
          </w:tcPr>
          <w:p w:rsidR="00B31344" w:rsidRPr="00D42489" w:rsidRDefault="00041546">
            <w:pPr>
              <w:widowControl/>
              <w:adjustRightInd w:val="0"/>
              <w:snapToGrid w:val="0"/>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午餐、休息（12</w:t>
            </w:r>
            <w:r w:rsidRPr="00D42489">
              <w:rPr>
                <w:rFonts w:ascii="仿宋" w:eastAsia="仿宋" w:hAnsi="仿宋" w:cs="宋体"/>
                <w:color w:val="000000"/>
                <w:kern w:val="0"/>
                <w:szCs w:val="21"/>
                <w:lang/>
              </w:rPr>
              <w:t>:00-14:00</w:t>
            </w:r>
            <w:r w:rsidRPr="00D42489">
              <w:rPr>
                <w:rFonts w:ascii="仿宋" w:eastAsia="仿宋" w:hAnsi="仿宋" w:cs="宋体" w:hint="eastAsia"/>
                <w:color w:val="000000"/>
                <w:kern w:val="0"/>
                <w:szCs w:val="21"/>
                <w:lang/>
              </w:rPr>
              <w:t>）</w:t>
            </w:r>
          </w:p>
        </w:tc>
      </w:tr>
      <w:tr w:rsidR="00B31344" w:rsidTr="00CA3A74">
        <w:trPr>
          <w:trHeight w:val="454"/>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67" w:type="dxa"/>
            <w:vMerge w:val="restart"/>
            <w:tcBorders>
              <w:top w:val="single" w:sz="4" w:space="0" w:color="000000"/>
              <w:left w:val="single" w:sz="4" w:space="0" w:color="000000"/>
              <w:right w:val="single" w:sz="4" w:space="0" w:color="000000"/>
            </w:tcBorders>
            <w:shd w:val="clear" w:color="auto" w:fill="auto"/>
            <w:vAlign w:val="center"/>
          </w:tcPr>
          <w:p w:rsidR="00B31344" w:rsidRDefault="00041546">
            <w:pPr>
              <w:widowControl/>
              <w:adjustRightInd w:val="0"/>
              <w:snapToGrid w:val="0"/>
              <w:spacing w:line="280" w:lineRule="exact"/>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下</w:t>
            </w:r>
          </w:p>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p w:rsidR="00B31344" w:rsidRDefault="00041546">
            <w:pPr>
              <w:widowControl/>
              <w:adjustRightInd w:val="0"/>
              <w:snapToGrid w:val="0"/>
              <w:spacing w:line="280" w:lineRule="exact"/>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午</w:t>
            </w: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64729B" w:rsidRDefault="0064729B">
            <w:pPr>
              <w:widowControl/>
              <w:adjustRightInd w:val="0"/>
              <w:snapToGrid w:val="0"/>
              <w:jc w:val="center"/>
              <w:textAlignment w:val="center"/>
              <w:rPr>
                <w:rFonts w:ascii="仿宋" w:eastAsia="仿宋" w:hAnsi="仿宋" w:cs="宋体"/>
                <w:b/>
                <w:color w:val="000000"/>
                <w:kern w:val="0"/>
                <w:sz w:val="24"/>
                <w:szCs w:val="24"/>
                <w:lang/>
              </w:rPr>
            </w:pPr>
          </w:p>
          <w:p w:rsidR="00B91577" w:rsidRDefault="00B91577">
            <w:pPr>
              <w:widowControl/>
              <w:adjustRightInd w:val="0"/>
              <w:snapToGrid w:val="0"/>
              <w:jc w:val="center"/>
              <w:textAlignment w:val="center"/>
              <w:rPr>
                <w:rFonts w:ascii="仿宋" w:eastAsia="仿宋" w:hAnsi="仿宋" w:cs="宋体"/>
                <w:b/>
                <w:color w:val="000000"/>
                <w:kern w:val="0"/>
                <w:sz w:val="24"/>
                <w:szCs w:val="24"/>
                <w:lang/>
              </w:rPr>
            </w:pP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b/>
                <w:color w:val="000000"/>
                <w:kern w:val="0"/>
                <w:sz w:val="24"/>
                <w:szCs w:val="24"/>
                <w:lang/>
              </w:rPr>
              <w:t>主旨报告</w:t>
            </w: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（14:00-1</w:t>
            </w:r>
            <w:r>
              <w:rPr>
                <w:rFonts w:ascii="仿宋" w:eastAsia="仿宋" w:hAnsi="仿宋" w:cs="宋体"/>
                <w:color w:val="000000"/>
                <w:kern w:val="0"/>
                <w:sz w:val="24"/>
                <w:szCs w:val="24"/>
                <w:lang/>
              </w:rPr>
              <w:t>5</w:t>
            </w:r>
            <w:r>
              <w:rPr>
                <w:rFonts w:ascii="仿宋" w:eastAsia="仿宋" w:hAnsi="仿宋" w:cs="宋体" w:hint="eastAsia"/>
                <w:color w:val="000000"/>
                <w:kern w:val="0"/>
                <w:sz w:val="24"/>
                <w:szCs w:val="24"/>
                <w:lang/>
              </w:rPr>
              <w:t>:</w:t>
            </w:r>
            <w:r>
              <w:rPr>
                <w:rFonts w:ascii="仿宋" w:eastAsia="仿宋" w:hAnsi="仿宋" w:cs="宋体"/>
                <w:color w:val="000000"/>
                <w:kern w:val="0"/>
                <w:sz w:val="24"/>
                <w:szCs w:val="24"/>
                <w:lang/>
              </w:rPr>
              <w:t>2</w:t>
            </w:r>
            <w:r>
              <w:rPr>
                <w:rFonts w:ascii="仿宋" w:eastAsia="仿宋" w:hAnsi="仿宋" w:cs="宋体" w:hint="eastAsia"/>
                <w:color w:val="000000"/>
                <w:kern w:val="0"/>
                <w:sz w:val="24"/>
                <w:szCs w:val="24"/>
                <w:lang/>
              </w:rPr>
              <w:t>0）</w:t>
            </w: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主持人：</w:t>
            </w:r>
          </w:p>
          <w:p w:rsidR="00B31344" w:rsidRDefault="00041546" w:rsidP="00D4517F">
            <w:pPr>
              <w:widowControl/>
              <w:adjustRightInd w:val="0"/>
              <w:snapToGrid w:val="0"/>
              <w:ind w:firstLineChars="300" w:firstLine="720"/>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李亮</w:t>
            </w:r>
          </w:p>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p w:rsidR="0064729B" w:rsidRDefault="0064729B" w:rsidP="001E0869">
            <w:pPr>
              <w:widowControl/>
              <w:adjustRightInd w:val="0"/>
              <w:snapToGrid w:val="0"/>
              <w:textAlignment w:val="center"/>
              <w:rPr>
                <w:rFonts w:ascii="仿宋" w:eastAsia="仿宋" w:hAnsi="仿宋" w:cs="宋体"/>
                <w:color w:val="000000"/>
                <w:kern w:val="0"/>
                <w:sz w:val="24"/>
                <w:szCs w:val="24"/>
                <w:lang/>
              </w:rPr>
            </w:pP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b/>
                <w:color w:val="000000"/>
                <w:kern w:val="0"/>
                <w:sz w:val="24"/>
                <w:szCs w:val="24"/>
                <w:lang/>
              </w:rPr>
              <w:t>主旨报告</w:t>
            </w: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w:t>
            </w:r>
            <w:r>
              <w:rPr>
                <w:rFonts w:ascii="仿宋" w:eastAsia="仿宋" w:hAnsi="仿宋" w:cs="宋体"/>
                <w:color w:val="000000"/>
                <w:kern w:val="0"/>
                <w:sz w:val="24"/>
                <w:szCs w:val="24"/>
                <w:lang/>
              </w:rPr>
              <w:t>15:25</w:t>
            </w:r>
            <w:r>
              <w:rPr>
                <w:rFonts w:ascii="仿宋" w:eastAsia="仿宋" w:hAnsi="仿宋" w:cs="宋体" w:hint="eastAsia"/>
                <w:color w:val="000000"/>
                <w:kern w:val="0"/>
                <w:sz w:val="24"/>
                <w:szCs w:val="24"/>
                <w:lang/>
              </w:rPr>
              <w:t>-1</w:t>
            </w:r>
            <w:r>
              <w:rPr>
                <w:rFonts w:ascii="仿宋" w:eastAsia="仿宋" w:hAnsi="仿宋" w:cs="宋体"/>
                <w:color w:val="000000"/>
                <w:kern w:val="0"/>
                <w:sz w:val="24"/>
                <w:szCs w:val="24"/>
                <w:lang/>
              </w:rPr>
              <w:t>6</w:t>
            </w:r>
            <w:r>
              <w:rPr>
                <w:rFonts w:ascii="仿宋" w:eastAsia="仿宋" w:hAnsi="仿宋" w:cs="宋体" w:hint="eastAsia"/>
                <w:color w:val="000000"/>
                <w:kern w:val="0"/>
                <w:sz w:val="24"/>
                <w:szCs w:val="24"/>
                <w:lang/>
              </w:rPr>
              <w:t>:</w:t>
            </w:r>
            <w:r>
              <w:rPr>
                <w:rFonts w:ascii="仿宋" w:eastAsia="仿宋" w:hAnsi="仿宋" w:cs="宋体"/>
                <w:color w:val="000000"/>
                <w:kern w:val="0"/>
                <w:sz w:val="24"/>
                <w:szCs w:val="24"/>
                <w:lang/>
              </w:rPr>
              <w:t>45</w:t>
            </w:r>
            <w:r>
              <w:rPr>
                <w:rFonts w:ascii="仿宋" w:eastAsia="仿宋" w:hAnsi="仿宋" w:cs="宋体" w:hint="eastAsia"/>
                <w:color w:val="000000"/>
                <w:kern w:val="0"/>
                <w:sz w:val="24"/>
                <w:szCs w:val="24"/>
                <w:lang/>
              </w:rPr>
              <w:t>）</w:t>
            </w: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主持人：</w:t>
            </w: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武联</w:t>
            </w:r>
          </w:p>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p w:rsidR="0064729B" w:rsidRDefault="0064729B">
            <w:pPr>
              <w:widowControl/>
              <w:adjustRightInd w:val="0"/>
              <w:snapToGrid w:val="0"/>
              <w:jc w:val="center"/>
              <w:textAlignment w:val="center"/>
              <w:rPr>
                <w:rFonts w:ascii="仿宋" w:eastAsia="仿宋" w:hAnsi="仿宋" w:cs="宋体"/>
                <w:color w:val="000000"/>
                <w:kern w:val="0"/>
                <w:sz w:val="24"/>
                <w:szCs w:val="24"/>
                <w:lang/>
              </w:rPr>
            </w:pPr>
          </w:p>
          <w:p w:rsidR="0064729B" w:rsidRDefault="0064729B">
            <w:pPr>
              <w:widowControl/>
              <w:adjustRightInd w:val="0"/>
              <w:snapToGrid w:val="0"/>
              <w:jc w:val="center"/>
              <w:textAlignment w:val="center"/>
              <w:rPr>
                <w:rFonts w:ascii="仿宋" w:eastAsia="仿宋" w:hAnsi="仿宋" w:cs="宋体"/>
                <w:color w:val="000000"/>
                <w:kern w:val="0"/>
                <w:sz w:val="24"/>
                <w:szCs w:val="24"/>
                <w:lang/>
              </w:rPr>
            </w:pP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主旨报告</w:t>
            </w: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（1</w:t>
            </w:r>
            <w:r>
              <w:rPr>
                <w:rFonts w:ascii="仿宋" w:eastAsia="仿宋" w:hAnsi="仿宋" w:cs="宋体"/>
                <w:color w:val="000000"/>
                <w:kern w:val="0"/>
                <w:sz w:val="24"/>
                <w:szCs w:val="24"/>
                <w:lang/>
              </w:rPr>
              <w:t>6:50-18:10</w:t>
            </w:r>
            <w:r>
              <w:rPr>
                <w:rFonts w:ascii="仿宋" w:eastAsia="仿宋" w:hAnsi="仿宋" w:cs="宋体" w:hint="eastAsia"/>
                <w:color w:val="000000"/>
                <w:kern w:val="0"/>
                <w:sz w:val="24"/>
                <w:szCs w:val="24"/>
                <w:lang/>
              </w:rPr>
              <w:t>）</w:t>
            </w: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主持人：</w:t>
            </w:r>
            <w:r>
              <w:rPr>
                <w:rFonts w:ascii="仿宋" w:eastAsia="仿宋" w:hAnsi="仿宋" w:cs="宋体"/>
                <w:color w:val="000000"/>
                <w:kern w:val="0"/>
                <w:sz w:val="24"/>
                <w:szCs w:val="24"/>
                <w:lang/>
              </w:rPr>
              <w:t xml:space="preserve"> </w:t>
            </w:r>
          </w:p>
          <w:p w:rsidR="00B31344" w:rsidRDefault="00041546" w:rsidP="0064729B">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任云英</w:t>
            </w:r>
          </w:p>
        </w:tc>
        <w:tc>
          <w:tcPr>
            <w:tcW w:w="5974" w:type="dxa"/>
            <w:tcBorders>
              <w:top w:val="single" w:sz="4" w:space="0" w:color="000000"/>
              <w:left w:val="single" w:sz="4" w:space="0" w:color="000000"/>
              <w:bottom w:val="single" w:sz="4" w:space="0" w:color="000000"/>
              <w:right w:val="single" w:sz="4" w:space="0" w:color="000000"/>
            </w:tcBorders>
            <w:shd w:val="clear" w:color="auto" w:fill="EFF6EA"/>
            <w:vAlign w:val="center"/>
          </w:tcPr>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建国七十周年兰州市城市规划史志</w:t>
            </w:r>
          </w:p>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甘肃省自然资源厅国土空间规划</w:t>
            </w:r>
            <w:proofErr w:type="gramStart"/>
            <w:r>
              <w:rPr>
                <w:rFonts w:ascii="仿宋" w:eastAsia="仿宋" w:hAnsi="仿宋" w:cs="宋体" w:hint="eastAsia"/>
                <w:color w:val="000000"/>
                <w:kern w:val="0"/>
                <w:szCs w:val="21"/>
                <w:lang/>
              </w:rPr>
              <w:t>局</w:t>
            </w:r>
            <w:proofErr w:type="gramEnd"/>
            <w:r>
              <w:rPr>
                <w:rFonts w:ascii="仿宋" w:eastAsia="仿宋" w:hAnsi="仿宋" w:cs="宋体" w:hint="eastAsia"/>
                <w:color w:val="000000"/>
                <w:kern w:val="0"/>
                <w:szCs w:val="21"/>
                <w:lang/>
              </w:rPr>
              <w:t xml:space="preserve">局长 </w:t>
            </w:r>
            <w:r>
              <w:rPr>
                <w:rFonts w:ascii="仿宋" w:eastAsia="仿宋" w:hAnsi="仿宋" w:cs="宋体"/>
                <w:color w:val="000000"/>
                <w:kern w:val="0"/>
                <w:szCs w:val="21"/>
                <w:lang/>
              </w:rPr>
              <w:t xml:space="preserve"> </w:t>
            </w:r>
            <w:r>
              <w:rPr>
                <w:rFonts w:ascii="仿宋" w:eastAsia="仿宋" w:hAnsi="仿宋" w:cs="宋体" w:hint="eastAsia"/>
                <w:color w:val="000000"/>
                <w:kern w:val="0"/>
                <w:szCs w:val="21"/>
                <w:lang/>
              </w:rPr>
              <w:t>陈志强（</w:t>
            </w:r>
            <w:r>
              <w:rPr>
                <w:rFonts w:ascii="仿宋" w:eastAsia="仿宋" w:hAnsi="仿宋" w:cs="宋体"/>
                <w:color w:val="000000"/>
                <w:kern w:val="0"/>
                <w:szCs w:val="21"/>
                <w:lang/>
              </w:rPr>
              <w:t>14:00</w:t>
            </w:r>
            <w:r>
              <w:rPr>
                <w:rFonts w:ascii="仿宋" w:eastAsia="仿宋" w:hAnsi="仿宋" w:cs="宋体" w:hint="eastAsia"/>
                <w:color w:val="000000"/>
                <w:kern w:val="0"/>
                <w:szCs w:val="21"/>
                <w:lang/>
              </w:rPr>
              <w:t>-</w:t>
            </w:r>
            <w:r>
              <w:rPr>
                <w:rFonts w:ascii="仿宋" w:eastAsia="仿宋" w:hAnsi="仿宋" w:cs="宋体"/>
                <w:color w:val="000000"/>
                <w:kern w:val="0"/>
                <w:szCs w:val="21"/>
                <w:lang/>
              </w:rPr>
              <w:t>14:20</w:t>
            </w:r>
            <w:r>
              <w:rPr>
                <w:rFonts w:ascii="仿宋" w:eastAsia="仿宋" w:hAnsi="仿宋" w:cs="宋体" w:hint="eastAsia"/>
                <w:color w:val="000000"/>
                <w:kern w:val="0"/>
                <w:szCs w:val="21"/>
                <w:lang/>
              </w:rPr>
              <w:t>）</w:t>
            </w:r>
          </w:p>
        </w:tc>
        <w:tc>
          <w:tcPr>
            <w:tcW w:w="1297" w:type="dxa"/>
            <w:vMerge w:val="restart"/>
            <w:tcBorders>
              <w:top w:val="single" w:sz="4" w:space="0" w:color="000000"/>
              <w:left w:val="single" w:sz="4" w:space="0" w:color="000000"/>
              <w:right w:val="single" w:sz="4" w:space="0" w:color="000000"/>
            </w:tcBorders>
            <w:shd w:val="clear" w:color="auto" w:fill="auto"/>
            <w:vAlign w:val="center"/>
          </w:tcPr>
          <w:p w:rsidR="00B31344" w:rsidRPr="00D42489" w:rsidRDefault="00041546">
            <w:pPr>
              <w:widowControl/>
              <w:adjustRightInd w:val="0"/>
              <w:snapToGrid w:val="0"/>
              <w:spacing w:line="280" w:lineRule="exact"/>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西安建筑科技大学</w:t>
            </w:r>
            <w:proofErr w:type="gramStart"/>
            <w:r w:rsidRPr="00D42489">
              <w:rPr>
                <w:rFonts w:ascii="仿宋" w:eastAsia="仿宋" w:hAnsi="仿宋" w:cs="宋体" w:hint="eastAsia"/>
                <w:color w:val="000000"/>
                <w:kern w:val="0"/>
                <w:szCs w:val="21"/>
                <w:lang/>
              </w:rPr>
              <w:t>工科楼</w:t>
            </w:r>
            <w:proofErr w:type="gramEnd"/>
            <w:r w:rsidRPr="00D42489">
              <w:rPr>
                <w:rFonts w:ascii="仿宋" w:eastAsia="仿宋" w:hAnsi="仿宋" w:cs="宋体" w:hint="eastAsia"/>
                <w:color w:val="000000"/>
                <w:kern w:val="0"/>
                <w:szCs w:val="21"/>
                <w:lang/>
              </w:rPr>
              <w:t>一楼报告厅</w:t>
            </w:r>
          </w:p>
        </w:tc>
      </w:tr>
      <w:tr w:rsidR="00B31344" w:rsidTr="00CA3A74">
        <w:trPr>
          <w:trHeight w:val="454"/>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6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2126"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974" w:type="dxa"/>
            <w:tcBorders>
              <w:top w:val="single" w:sz="4" w:space="0" w:color="000000"/>
              <w:left w:val="single" w:sz="4" w:space="0" w:color="000000"/>
              <w:bottom w:val="single" w:sz="4" w:space="0" w:color="000000"/>
              <w:right w:val="single" w:sz="4" w:space="0" w:color="000000"/>
            </w:tcBorders>
            <w:shd w:val="clear" w:color="auto" w:fill="EFF6EA"/>
            <w:vAlign w:val="center"/>
          </w:tcPr>
          <w:p w:rsidR="00B31344" w:rsidRDefault="0019790A" w:rsidP="0019790A">
            <w:pPr>
              <w:widowControl/>
              <w:adjustRightInd w:val="0"/>
              <w:snapToGrid w:val="0"/>
              <w:ind w:leftChars="62" w:left="130"/>
              <w:textAlignment w:val="center"/>
              <w:rPr>
                <w:rFonts w:ascii="仿宋" w:eastAsia="仿宋" w:hAnsi="仿宋" w:cs="宋体"/>
                <w:color w:val="000000"/>
                <w:kern w:val="0"/>
                <w:szCs w:val="21"/>
                <w:lang/>
              </w:rPr>
            </w:pPr>
            <w:r w:rsidRPr="0019790A">
              <w:rPr>
                <w:rFonts w:ascii="仿宋" w:eastAsia="仿宋" w:hAnsi="仿宋" w:cs="宋体" w:hint="eastAsia"/>
                <w:color w:val="000000"/>
                <w:kern w:val="0"/>
                <w:szCs w:val="21"/>
                <w:lang/>
              </w:rPr>
              <w:t>重塑经济地理</w:t>
            </w:r>
            <w:r w:rsidRPr="0019790A">
              <w:rPr>
                <w:rFonts w:ascii="仿宋" w:eastAsia="仿宋" w:hAnsi="仿宋" w:cs="宋体"/>
                <w:color w:val="000000"/>
                <w:kern w:val="0"/>
                <w:szCs w:val="21"/>
                <w:lang/>
              </w:rPr>
              <w:t xml:space="preserve"> </w:t>
            </w:r>
            <w:proofErr w:type="gramStart"/>
            <w:r w:rsidRPr="0019790A">
              <w:rPr>
                <w:rFonts w:ascii="仿宋" w:eastAsia="仿宋" w:hAnsi="仿宋" w:cs="宋体"/>
                <w:color w:val="000000"/>
                <w:kern w:val="0"/>
                <w:szCs w:val="21"/>
                <w:lang/>
              </w:rPr>
              <w:t>诗划美丽</w:t>
            </w:r>
            <w:proofErr w:type="gramEnd"/>
            <w:r w:rsidRPr="0019790A">
              <w:rPr>
                <w:rFonts w:ascii="仿宋" w:eastAsia="仿宋" w:hAnsi="仿宋" w:cs="宋体"/>
                <w:color w:val="000000"/>
                <w:kern w:val="0"/>
                <w:szCs w:val="21"/>
                <w:lang/>
              </w:rPr>
              <w:t>乡村——成都市乡村规划探索和实践”</w:t>
            </w:r>
          </w:p>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成都市规划和自然资源局副局长  张佳（</w:t>
            </w:r>
            <w:r>
              <w:rPr>
                <w:rFonts w:ascii="仿宋" w:eastAsia="仿宋" w:hAnsi="仿宋" w:cs="宋体"/>
                <w:color w:val="000000"/>
                <w:kern w:val="0"/>
                <w:szCs w:val="21"/>
                <w:lang/>
              </w:rPr>
              <w:t>14</w:t>
            </w:r>
            <w:r>
              <w:rPr>
                <w:rFonts w:ascii="仿宋" w:eastAsia="仿宋" w:hAnsi="仿宋" w:cs="宋体" w:hint="eastAsia"/>
                <w:color w:val="000000"/>
                <w:kern w:val="0"/>
                <w:szCs w:val="21"/>
                <w:lang/>
              </w:rPr>
              <w:t>:</w:t>
            </w:r>
            <w:r>
              <w:rPr>
                <w:rFonts w:ascii="仿宋" w:eastAsia="仿宋" w:hAnsi="仿宋" w:cs="宋体"/>
                <w:color w:val="000000"/>
                <w:kern w:val="0"/>
                <w:szCs w:val="21"/>
                <w:lang/>
              </w:rPr>
              <w:t>20</w:t>
            </w:r>
            <w:r>
              <w:rPr>
                <w:rFonts w:ascii="仿宋" w:eastAsia="仿宋" w:hAnsi="仿宋" w:cs="宋体" w:hint="eastAsia"/>
                <w:color w:val="000000"/>
                <w:kern w:val="0"/>
                <w:szCs w:val="21"/>
                <w:lang/>
              </w:rPr>
              <w:t>-</w:t>
            </w:r>
            <w:r>
              <w:rPr>
                <w:rFonts w:ascii="仿宋" w:eastAsia="仿宋" w:hAnsi="仿宋" w:cs="宋体"/>
                <w:color w:val="000000"/>
                <w:kern w:val="0"/>
                <w:szCs w:val="21"/>
                <w:lang/>
              </w:rPr>
              <w:t>14</w:t>
            </w:r>
            <w:r>
              <w:rPr>
                <w:rFonts w:ascii="仿宋" w:eastAsia="仿宋" w:hAnsi="仿宋" w:cs="宋体" w:hint="eastAsia"/>
                <w:color w:val="000000"/>
                <w:kern w:val="0"/>
                <w:szCs w:val="21"/>
                <w:lang/>
              </w:rPr>
              <w:t>:</w:t>
            </w:r>
            <w:r>
              <w:rPr>
                <w:rFonts w:ascii="仿宋" w:eastAsia="仿宋" w:hAnsi="仿宋" w:cs="宋体"/>
                <w:color w:val="000000"/>
                <w:kern w:val="0"/>
                <w:szCs w:val="21"/>
                <w:lang/>
              </w:rPr>
              <w:t>40</w:t>
            </w:r>
            <w:r>
              <w:rPr>
                <w:rFonts w:ascii="仿宋" w:eastAsia="仿宋" w:hAnsi="仿宋" w:cs="宋体" w:hint="eastAsia"/>
                <w:color w:val="000000"/>
                <w:kern w:val="0"/>
                <w:szCs w:val="21"/>
                <w:lang/>
              </w:rPr>
              <w:t>）</w:t>
            </w:r>
          </w:p>
        </w:tc>
        <w:tc>
          <w:tcPr>
            <w:tcW w:w="129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r>
      <w:tr w:rsidR="00B31344" w:rsidTr="00CA3A74">
        <w:trPr>
          <w:trHeight w:val="454"/>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6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2126"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974" w:type="dxa"/>
            <w:tcBorders>
              <w:top w:val="single" w:sz="4" w:space="0" w:color="000000"/>
              <w:left w:val="single" w:sz="4" w:space="0" w:color="000000"/>
              <w:bottom w:val="single" w:sz="4" w:space="0" w:color="000000"/>
              <w:right w:val="single" w:sz="4" w:space="0" w:color="000000"/>
            </w:tcBorders>
            <w:shd w:val="clear" w:color="auto" w:fill="EFF6EA"/>
            <w:vAlign w:val="center"/>
          </w:tcPr>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昆明城市规划史及历史文化名城保护工作实践</w:t>
            </w:r>
          </w:p>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昆明市自然资源和规划局副局长</w:t>
            </w:r>
            <w:r>
              <w:rPr>
                <w:rFonts w:ascii="仿宋" w:eastAsia="仿宋" w:hAnsi="仿宋" w:cs="宋体"/>
                <w:color w:val="000000"/>
                <w:kern w:val="0"/>
                <w:szCs w:val="21"/>
                <w:lang/>
              </w:rPr>
              <w:t xml:space="preserve"> </w:t>
            </w:r>
            <w:r>
              <w:rPr>
                <w:rFonts w:ascii="仿宋" w:eastAsia="仿宋" w:hAnsi="仿宋" w:cs="宋体" w:hint="eastAsia"/>
                <w:color w:val="000000"/>
                <w:kern w:val="0"/>
                <w:szCs w:val="21"/>
                <w:lang/>
              </w:rPr>
              <w:t xml:space="preserve"> 敖梅（</w:t>
            </w:r>
            <w:r>
              <w:rPr>
                <w:rFonts w:ascii="仿宋" w:eastAsia="仿宋" w:hAnsi="仿宋" w:cs="宋体"/>
                <w:color w:val="000000"/>
                <w:kern w:val="0"/>
                <w:szCs w:val="21"/>
                <w:lang/>
              </w:rPr>
              <w:t>14</w:t>
            </w:r>
            <w:r>
              <w:rPr>
                <w:rFonts w:ascii="仿宋" w:eastAsia="仿宋" w:hAnsi="仿宋" w:cs="宋体" w:hint="eastAsia"/>
                <w:color w:val="000000"/>
                <w:kern w:val="0"/>
                <w:szCs w:val="21"/>
                <w:lang/>
              </w:rPr>
              <w:t>:</w:t>
            </w:r>
            <w:r>
              <w:rPr>
                <w:rFonts w:ascii="仿宋" w:eastAsia="仿宋" w:hAnsi="仿宋" w:cs="宋体"/>
                <w:color w:val="000000"/>
                <w:kern w:val="0"/>
                <w:szCs w:val="21"/>
                <w:lang/>
              </w:rPr>
              <w:t>4</w:t>
            </w:r>
            <w:r>
              <w:rPr>
                <w:rFonts w:ascii="仿宋" w:eastAsia="仿宋" w:hAnsi="仿宋" w:cs="宋体" w:hint="eastAsia"/>
                <w:color w:val="000000"/>
                <w:kern w:val="0"/>
                <w:szCs w:val="21"/>
                <w:lang/>
              </w:rPr>
              <w:t>0-</w:t>
            </w:r>
            <w:r>
              <w:rPr>
                <w:rFonts w:ascii="仿宋" w:eastAsia="仿宋" w:hAnsi="仿宋" w:cs="宋体"/>
                <w:color w:val="000000"/>
                <w:kern w:val="0"/>
                <w:szCs w:val="21"/>
                <w:lang/>
              </w:rPr>
              <w:t>15</w:t>
            </w:r>
            <w:r>
              <w:rPr>
                <w:rFonts w:ascii="仿宋" w:eastAsia="仿宋" w:hAnsi="仿宋" w:cs="宋体" w:hint="eastAsia"/>
                <w:color w:val="000000"/>
                <w:kern w:val="0"/>
                <w:szCs w:val="21"/>
                <w:lang/>
              </w:rPr>
              <w:t>:</w:t>
            </w:r>
            <w:r>
              <w:rPr>
                <w:rFonts w:ascii="仿宋" w:eastAsia="仿宋" w:hAnsi="仿宋" w:cs="宋体"/>
                <w:color w:val="000000"/>
                <w:kern w:val="0"/>
                <w:szCs w:val="21"/>
                <w:lang/>
              </w:rPr>
              <w:t>00</w:t>
            </w:r>
            <w:r>
              <w:rPr>
                <w:rFonts w:ascii="仿宋" w:eastAsia="仿宋" w:hAnsi="仿宋" w:cs="宋体" w:hint="eastAsia"/>
                <w:color w:val="000000"/>
                <w:kern w:val="0"/>
                <w:szCs w:val="21"/>
                <w:lang/>
              </w:rPr>
              <w:t>）</w:t>
            </w:r>
          </w:p>
        </w:tc>
        <w:tc>
          <w:tcPr>
            <w:tcW w:w="129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r>
      <w:tr w:rsidR="00B31344" w:rsidTr="00CA3A74">
        <w:trPr>
          <w:trHeight w:val="619"/>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6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2126"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974" w:type="dxa"/>
            <w:tcBorders>
              <w:top w:val="single" w:sz="4" w:space="0" w:color="000000"/>
              <w:left w:val="single" w:sz="4" w:space="0" w:color="000000"/>
              <w:bottom w:val="single" w:sz="4" w:space="0" w:color="000000"/>
              <w:right w:val="single" w:sz="4" w:space="0" w:color="000000"/>
            </w:tcBorders>
            <w:shd w:val="clear" w:color="auto" w:fill="EFF6EA"/>
            <w:vAlign w:val="center"/>
          </w:tcPr>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匠心营城——西安规划建设七十年</w:t>
            </w:r>
          </w:p>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 xml:space="preserve">西安市自然资源和规划局副局长 </w:t>
            </w:r>
            <w:r>
              <w:rPr>
                <w:rFonts w:ascii="仿宋" w:eastAsia="仿宋" w:hAnsi="仿宋" w:cs="宋体"/>
                <w:color w:val="000000"/>
                <w:kern w:val="0"/>
                <w:szCs w:val="21"/>
                <w:lang/>
              </w:rPr>
              <w:t xml:space="preserve"> </w:t>
            </w:r>
            <w:r>
              <w:rPr>
                <w:rFonts w:ascii="仿宋" w:eastAsia="仿宋" w:hAnsi="仿宋" w:cs="宋体" w:hint="eastAsia"/>
                <w:color w:val="000000"/>
                <w:kern w:val="0"/>
                <w:szCs w:val="21"/>
                <w:lang/>
              </w:rPr>
              <w:t>王学超（</w:t>
            </w:r>
            <w:r>
              <w:rPr>
                <w:rFonts w:ascii="仿宋" w:eastAsia="仿宋" w:hAnsi="仿宋" w:cs="宋体"/>
                <w:color w:val="000000"/>
                <w:kern w:val="0"/>
                <w:szCs w:val="21"/>
                <w:lang/>
              </w:rPr>
              <w:t>15</w:t>
            </w:r>
            <w:r>
              <w:rPr>
                <w:rFonts w:ascii="仿宋" w:eastAsia="仿宋" w:hAnsi="仿宋" w:cs="宋体" w:hint="eastAsia"/>
                <w:color w:val="000000"/>
                <w:kern w:val="0"/>
                <w:szCs w:val="21"/>
                <w:lang/>
              </w:rPr>
              <w:t>:</w:t>
            </w:r>
            <w:r>
              <w:rPr>
                <w:rFonts w:ascii="仿宋" w:eastAsia="仿宋" w:hAnsi="仿宋" w:cs="宋体"/>
                <w:color w:val="000000"/>
                <w:kern w:val="0"/>
                <w:szCs w:val="21"/>
                <w:lang/>
              </w:rPr>
              <w:t>00</w:t>
            </w:r>
            <w:r>
              <w:rPr>
                <w:rFonts w:ascii="仿宋" w:eastAsia="仿宋" w:hAnsi="仿宋" w:cs="宋体" w:hint="eastAsia"/>
                <w:color w:val="000000"/>
                <w:kern w:val="0"/>
                <w:szCs w:val="21"/>
                <w:lang/>
              </w:rPr>
              <w:t>-</w:t>
            </w:r>
            <w:r>
              <w:rPr>
                <w:rFonts w:ascii="仿宋" w:eastAsia="仿宋" w:hAnsi="仿宋" w:cs="宋体"/>
                <w:color w:val="000000"/>
                <w:kern w:val="0"/>
                <w:szCs w:val="21"/>
                <w:lang/>
              </w:rPr>
              <w:t>15:20</w:t>
            </w:r>
            <w:r>
              <w:rPr>
                <w:rFonts w:ascii="仿宋" w:eastAsia="仿宋" w:hAnsi="仿宋" w:cs="宋体" w:hint="eastAsia"/>
                <w:color w:val="000000"/>
                <w:kern w:val="0"/>
                <w:szCs w:val="21"/>
                <w:lang/>
              </w:rPr>
              <w:t>）</w:t>
            </w:r>
          </w:p>
        </w:tc>
        <w:tc>
          <w:tcPr>
            <w:tcW w:w="129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r>
      <w:tr w:rsidR="00B31344" w:rsidTr="00CA3A74">
        <w:trPr>
          <w:trHeight w:val="454"/>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6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2126"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9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生态文明理念下国土空间规划的重庆实践和探索</w:t>
            </w:r>
          </w:p>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 xml:space="preserve">重庆市城市规划设计研究院院长 </w:t>
            </w:r>
            <w:r>
              <w:rPr>
                <w:rFonts w:ascii="仿宋" w:eastAsia="仿宋" w:hAnsi="仿宋" w:cs="宋体"/>
                <w:color w:val="000000"/>
                <w:kern w:val="0"/>
                <w:szCs w:val="21"/>
                <w:lang/>
              </w:rPr>
              <w:t xml:space="preserve"> </w:t>
            </w:r>
            <w:r>
              <w:rPr>
                <w:rFonts w:ascii="仿宋" w:eastAsia="仿宋" w:hAnsi="仿宋" w:cs="宋体" w:hint="eastAsia"/>
                <w:color w:val="000000"/>
                <w:kern w:val="0"/>
                <w:szCs w:val="21"/>
                <w:lang/>
              </w:rPr>
              <w:t>卢涛（</w:t>
            </w:r>
            <w:r>
              <w:rPr>
                <w:rFonts w:ascii="仿宋" w:eastAsia="仿宋" w:hAnsi="仿宋" w:cs="宋体"/>
                <w:color w:val="000000"/>
                <w:kern w:val="0"/>
                <w:szCs w:val="21"/>
                <w:lang/>
              </w:rPr>
              <w:t>15</w:t>
            </w:r>
            <w:r>
              <w:rPr>
                <w:rFonts w:ascii="仿宋" w:eastAsia="仿宋" w:hAnsi="仿宋" w:cs="宋体" w:hint="eastAsia"/>
                <w:color w:val="000000"/>
                <w:kern w:val="0"/>
                <w:szCs w:val="21"/>
                <w:lang/>
              </w:rPr>
              <w:t>:</w:t>
            </w:r>
            <w:r>
              <w:rPr>
                <w:rFonts w:ascii="仿宋" w:eastAsia="仿宋" w:hAnsi="仿宋" w:cs="宋体"/>
                <w:color w:val="000000"/>
                <w:kern w:val="0"/>
                <w:szCs w:val="21"/>
                <w:lang/>
              </w:rPr>
              <w:t>25</w:t>
            </w:r>
            <w:r>
              <w:rPr>
                <w:rFonts w:ascii="仿宋" w:eastAsia="仿宋" w:hAnsi="仿宋" w:cs="宋体" w:hint="eastAsia"/>
                <w:color w:val="000000"/>
                <w:kern w:val="0"/>
                <w:szCs w:val="21"/>
                <w:lang/>
              </w:rPr>
              <w:t>-</w:t>
            </w:r>
            <w:r>
              <w:rPr>
                <w:rFonts w:ascii="仿宋" w:eastAsia="仿宋" w:hAnsi="仿宋" w:cs="宋体"/>
                <w:color w:val="000000"/>
                <w:kern w:val="0"/>
                <w:szCs w:val="21"/>
                <w:lang/>
              </w:rPr>
              <w:t>15</w:t>
            </w:r>
            <w:r>
              <w:rPr>
                <w:rFonts w:ascii="仿宋" w:eastAsia="仿宋" w:hAnsi="仿宋" w:cs="宋体" w:hint="eastAsia"/>
                <w:color w:val="000000"/>
                <w:kern w:val="0"/>
                <w:szCs w:val="21"/>
                <w:lang/>
              </w:rPr>
              <w:t>:</w:t>
            </w:r>
            <w:r>
              <w:rPr>
                <w:rFonts w:ascii="仿宋" w:eastAsia="仿宋" w:hAnsi="仿宋" w:cs="宋体"/>
                <w:color w:val="000000"/>
                <w:kern w:val="0"/>
                <w:szCs w:val="21"/>
                <w:lang/>
              </w:rPr>
              <w:t>45</w:t>
            </w:r>
            <w:r>
              <w:rPr>
                <w:rFonts w:ascii="仿宋" w:eastAsia="仿宋" w:hAnsi="仿宋" w:cs="宋体" w:hint="eastAsia"/>
                <w:color w:val="000000"/>
                <w:kern w:val="0"/>
                <w:szCs w:val="21"/>
                <w:lang/>
              </w:rPr>
              <w:t>）</w:t>
            </w:r>
          </w:p>
        </w:tc>
        <w:tc>
          <w:tcPr>
            <w:tcW w:w="129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r>
      <w:tr w:rsidR="00B31344" w:rsidTr="00CA3A74">
        <w:trPr>
          <w:trHeight w:val="454"/>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6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2126"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9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B31344" w:rsidRDefault="00041546">
            <w:pPr>
              <w:widowControl/>
              <w:adjustRightInd w:val="0"/>
              <w:snapToGrid w:val="0"/>
              <w:ind w:leftChars="62" w:left="130" w:firstLine="1"/>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小城镇助力陕西高质量发展</w:t>
            </w:r>
          </w:p>
          <w:p w:rsidR="00B31344" w:rsidRDefault="00041546">
            <w:pPr>
              <w:widowControl/>
              <w:adjustRightInd w:val="0"/>
              <w:snapToGrid w:val="0"/>
              <w:ind w:leftChars="62" w:left="130" w:firstLine="1"/>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陕西省城乡规划设计研究院院长</w:t>
            </w:r>
            <w:r>
              <w:rPr>
                <w:rFonts w:ascii="仿宋" w:eastAsia="仿宋" w:hAnsi="仿宋" w:cs="宋体"/>
                <w:color w:val="000000"/>
                <w:kern w:val="0"/>
                <w:szCs w:val="21"/>
                <w:lang/>
              </w:rPr>
              <w:t xml:space="preserve">  </w:t>
            </w:r>
            <w:r>
              <w:rPr>
                <w:rFonts w:ascii="仿宋" w:eastAsia="仿宋" w:hAnsi="仿宋" w:cs="宋体" w:hint="eastAsia"/>
                <w:color w:val="000000"/>
                <w:kern w:val="0"/>
                <w:szCs w:val="21"/>
                <w:lang/>
              </w:rPr>
              <w:t>史怀昱（1</w:t>
            </w:r>
            <w:r>
              <w:rPr>
                <w:rFonts w:ascii="仿宋" w:eastAsia="仿宋" w:hAnsi="仿宋" w:cs="宋体"/>
                <w:color w:val="000000"/>
                <w:kern w:val="0"/>
                <w:szCs w:val="21"/>
                <w:lang/>
              </w:rPr>
              <w:t>5:45-16:05</w:t>
            </w:r>
            <w:r>
              <w:rPr>
                <w:rFonts w:ascii="仿宋" w:eastAsia="仿宋" w:hAnsi="仿宋" w:cs="宋体" w:hint="eastAsia"/>
                <w:color w:val="000000"/>
                <w:kern w:val="0"/>
                <w:szCs w:val="21"/>
                <w:lang/>
              </w:rPr>
              <w:t>）</w:t>
            </w:r>
          </w:p>
        </w:tc>
        <w:tc>
          <w:tcPr>
            <w:tcW w:w="129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r>
      <w:tr w:rsidR="00B31344" w:rsidTr="00CA3A74">
        <w:trPr>
          <w:trHeight w:val="454"/>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6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2126"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9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银川城市变迁及规划回顾</w:t>
            </w:r>
          </w:p>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银川市城市规划设计研究院有限公司院长李岩（</w:t>
            </w:r>
            <w:r>
              <w:rPr>
                <w:rFonts w:ascii="仿宋" w:eastAsia="仿宋" w:hAnsi="仿宋" w:cs="宋体"/>
                <w:color w:val="000000"/>
                <w:kern w:val="0"/>
                <w:szCs w:val="21"/>
                <w:lang/>
              </w:rPr>
              <w:t>16:05</w:t>
            </w:r>
            <w:r>
              <w:rPr>
                <w:rFonts w:ascii="仿宋" w:eastAsia="仿宋" w:hAnsi="仿宋" w:cs="宋体" w:hint="eastAsia"/>
                <w:color w:val="000000"/>
                <w:kern w:val="0"/>
                <w:szCs w:val="21"/>
                <w:lang/>
              </w:rPr>
              <w:t>-</w:t>
            </w:r>
            <w:r>
              <w:rPr>
                <w:rFonts w:ascii="仿宋" w:eastAsia="仿宋" w:hAnsi="仿宋" w:cs="宋体"/>
                <w:color w:val="000000"/>
                <w:kern w:val="0"/>
                <w:szCs w:val="21"/>
                <w:lang/>
              </w:rPr>
              <w:t>16</w:t>
            </w:r>
            <w:r>
              <w:rPr>
                <w:rFonts w:ascii="仿宋" w:eastAsia="仿宋" w:hAnsi="仿宋" w:cs="宋体" w:hint="eastAsia"/>
                <w:color w:val="000000"/>
                <w:kern w:val="0"/>
                <w:szCs w:val="21"/>
                <w:lang/>
              </w:rPr>
              <w:t>:</w:t>
            </w:r>
            <w:r>
              <w:rPr>
                <w:rFonts w:ascii="仿宋" w:eastAsia="仿宋" w:hAnsi="仿宋" w:cs="宋体"/>
                <w:color w:val="000000"/>
                <w:kern w:val="0"/>
                <w:szCs w:val="21"/>
                <w:lang/>
              </w:rPr>
              <w:t>25</w:t>
            </w:r>
            <w:r>
              <w:rPr>
                <w:rFonts w:ascii="仿宋" w:eastAsia="仿宋" w:hAnsi="仿宋" w:cs="宋体" w:hint="eastAsia"/>
                <w:color w:val="000000"/>
                <w:kern w:val="0"/>
                <w:szCs w:val="21"/>
                <w:lang/>
              </w:rPr>
              <w:t>）</w:t>
            </w:r>
          </w:p>
        </w:tc>
        <w:tc>
          <w:tcPr>
            <w:tcW w:w="129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r>
      <w:tr w:rsidR="00B31344" w:rsidTr="00CA3A74">
        <w:trPr>
          <w:trHeight w:val="454"/>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6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2126"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9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陕北黄土高原地区城市规划实践探索与展望</w:t>
            </w:r>
          </w:p>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 xml:space="preserve">西安建大城市规划设计研究院副院长 </w:t>
            </w:r>
            <w:r>
              <w:rPr>
                <w:rFonts w:ascii="仿宋" w:eastAsia="仿宋" w:hAnsi="仿宋" w:cs="宋体"/>
                <w:color w:val="000000"/>
                <w:kern w:val="0"/>
                <w:szCs w:val="21"/>
                <w:lang/>
              </w:rPr>
              <w:t xml:space="preserve"> </w:t>
            </w:r>
            <w:proofErr w:type="gramStart"/>
            <w:r>
              <w:rPr>
                <w:rFonts w:ascii="仿宋" w:eastAsia="仿宋" w:hAnsi="仿宋" w:cs="宋体" w:hint="eastAsia"/>
                <w:color w:val="000000"/>
                <w:kern w:val="0"/>
                <w:szCs w:val="21"/>
                <w:lang/>
              </w:rPr>
              <w:t>吴左宾</w:t>
            </w:r>
            <w:proofErr w:type="gramEnd"/>
            <w:r>
              <w:rPr>
                <w:rFonts w:ascii="仿宋" w:eastAsia="仿宋" w:hAnsi="仿宋" w:cs="宋体" w:hint="eastAsia"/>
                <w:color w:val="000000"/>
                <w:kern w:val="0"/>
                <w:szCs w:val="21"/>
                <w:lang/>
              </w:rPr>
              <w:t>（16:25-16:45）</w:t>
            </w:r>
          </w:p>
        </w:tc>
        <w:tc>
          <w:tcPr>
            <w:tcW w:w="129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r>
      <w:tr w:rsidR="00B31344" w:rsidTr="00CA3A74">
        <w:trPr>
          <w:trHeight w:val="639"/>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6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2126"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c>
          <w:tcPr>
            <w:tcW w:w="597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城乡空间生产机制与地区差异探讨</w:t>
            </w:r>
          </w:p>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重庆大学 教授</w:t>
            </w:r>
            <w:r>
              <w:rPr>
                <w:rFonts w:ascii="仿宋" w:eastAsia="仿宋" w:hAnsi="仿宋" w:cs="宋体"/>
                <w:color w:val="000000"/>
                <w:kern w:val="0"/>
                <w:szCs w:val="21"/>
                <w:lang/>
              </w:rPr>
              <w:t xml:space="preserve">             </w:t>
            </w:r>
            <w:r>
              <w:rPr>
                <w:rFonts w:ascii="仿宋" w:eastAsia="仿宋" w:hAnsi="仿宋" w:cs="宋体" w:hint="eastAsia"/>
                <w:color w:val="000000"/>
                <w:kern w:val="0"/>
                <w:szCs w:val="21"/>
                <w:lang/>
              </w:rPr>
              <w:t>杨宇振（</w:t>
            </w:r>
            <w:r>
              <w:rPr>
                <w:rFonts w:ascii="仿宋" w:eastAsia="仿宋" w:hAnsi="仿宋" w:cs="宋体"/>
                <w:color w:val="000000"/>
                <w:kern w:val="0"/>
                <w:szCs w:val="21"/>
                <w:lang/>
              </w:rPr>
              <w:t>16:50-17:10</w:t>
            </w:r>
            <w:r>
              <w:rPr>
                <w:rFonts w:ascii="仿宋" w:eastAsia="仿宋" w:hAnsi="仿宋" w:cs="宋体" w:hint="eastAsia"/>
                <w:color w:val="000000"/>
                <w:kern w:val="0"/>
                <w:szCs w:val="21"/>
                <w:lang/>
              </w:rPr>
              <w:t>）</w:t>
            </w:r>
          </w:p>
        </w:tc>
        <w:tc>
          <w:tcPr>
            <w:tcW w:w="129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szCs w:val="24"/>
                <w:lang/>
              </w:rPr>
            </w:pPr>
          </w:p>
        </w:tc>
      </w:tr>
      <w:tr w:rsidR="00B31344" w:rsidTr="00CA3A74">
        <w:trPr>
          <w:trHeight w:val="521"/>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c>
          <w:tcPr>
            <w:tcW w:w="56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c>
          <w:tcPr>
            <w:tcW w:w="2126"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c>
          <w:tcPr>
            <w:tcW w:w="5974" w:type="dxa"/>
            <w:tcBorders>
              <w:top w:val="single" w:sz="4" w:space="0" w:color="000000"/>
              <w:left w:val="single" w:sz="4" w:space="0" w:color="000000"/>
              <w:bottom w:val="single" w:sz="4" w:space="0" w:color="auto"/>
              <w:right w:val="single" w:sz="4" w:space="0" w:color="000000"/>
            </w:tcBorders>
            <w:shd w:val="clear" w:color="auto" w:fill="BDD6EE" w:themeFill="accent5" w:themeFillTint="66"/>
            <w:vAlign w:val="center"/>
          </w:tcPr>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寒地城市环境的宜居性</w:t>
            </w:r>
          </w:p>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 xml:space="preserve">哈尔滨工业大学 教授 </w:t>
            </w:r>
            <w:r>
              <w:rPr>
                <w:rFonts w:ascii="仿宋" w:eastAsia="仿宋" w:hAnsi="仿宋" w:cs="宋体"/>
                <w:color w:val="000000"/>
                <w:kern w:val="0"/>
                <w:szCs w:val="21"/>
                <w:lang/>
              </w:rPr>
              <w:t xml:space="preserve">      </w:t>
            </w:r>
            <w:r>
              <w:rPr>
                <w:rFonts w:ascii="仿宋" w:eastAsia="仿宋" w:hAnsi="仿宋" w:cs="宋体" w:hint="eastAsia"/>
                <w:color w:val="000000"/>
                <w:kern w:val="0"/>
                <w:szCs w:val="21"/>
                <w:lang/>
              </w:rPr>
              <w:t>冷  红（</w:t>
            </w:r>
            <w:r>
              <w:rPr>
                <w:rFonts w:ascii="仿宋" w:eastAsia="仿宋" w:hAnsi="仿宋" w:cs="宋体"/>
                <w:color w:val="000000"/>
                <w:kern w:val="0"/>
                <w:szCs w:val="21"/>
                <w:lang/>
              </w:rPr>
              <w:t>17:10-17:30</w:t>
            </w:r>
            <w:r>
              <w:rPr>
                <w:rFonts w:ascii="仿宋" w:eastAsia="仿宋" w:hAnsi="仿宋" w:cs="宋体" w:hint="eastAsia"/>
                <w:color w:val="000000"/>
                <w:kern w:val="0"/>
                <w:szCs w:val="21"/>
                <w:lang/>
              </w:rPr>
              <w:t>）</w:t>
            </w:r>
          </w:p>
        </w:tc>
        <w:tc>
          <w:tcPr>
            <w:tcW w:w="129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r>
      <w:tr w:rsidR="00B31344" w:rsidTr="00CA3A74">
        <w:trPr>
          <w:trHeight w:val="658"/>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c>
          <w:tcPr>
            <w:tcW w:w="56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c>
          <w:tcPr>
            <w:tcW w:w="2126"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c>
          <w:tcPr>
            <w:tcW w:w="5974" w:type="dxa"/>
            <w:tcBorders>
              <w:top w:val="single" w:sz="4" w:space="0" w:color="000000"/>
              <w:left w:val="single" w:sz="4" w:space="0" w:color="000000"/>
              <w:bottom w:val="single" w:sz="4" w:space="0" w:color="auto"/>
              <w:right w:val="single" w:sz="4" w:space="0" w:color="000000"/>
            </w:tcBorders>
            <w:shd w:val="clear" w:color="auto" w:fill="BDD6EE" w:themeFill="accent5" w:themeFillTint="66"/>
            <w:vAlign w:val="center"/>
          </w:tcPr>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空间规划是综合规划的终极形式？</w:t>
            </w:r>
          </w:p>
          <w:p w:rsidR="00B31344" w:rsidRDefault="00041546">
            <w:pPr>
              <w:widowControl/>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华南理工大学 教授</w:t>
            </w:r>
            <w:r>
              <w:rPr>
                <w:rFonts w:ascii="仿宋" w:eastAsia="仿宋" w:hAnsi="仿宋" w:cs="宋体"/>
                <w:color w:val="000000"/>
                <w:kern w:val="0"/>
                <w:szCs w:val="21"/>
                <w:lang/>
              </w:rPr>
              <w:t xml:space="preserve">         </w:t>
            </w:r>
            <w:r>
              <w:rPr>
                <w:rFonts w:ascii="仿宋" w:eastAsia="仿宋" w:hAnsi="仿宋" w:cs="宋体" w:hint="eastAsia"/>
                <w:color w:val="000000"/>
                <w:kern w:val="0"/>
                <w:szCs w:val="21"/>
                <w:lang/>
              </w:rPr>
              <w:t>周剑云（1</w:t>
            </w:r>
            <w:r>
              <w:rPr>
                <w:rFonts w:ascii="仿宋" w:eastAsia="仿宋" w:hAnsi="仿宋" w:cs="宋体"/>
                <w:color w:val="000000"/>
                <w:kern w:val="0"/>
                <w:szCs w:val="21"/>
                <w:lang/>
              </w:rPr>
              <w:t>7:30-17:50</w:t>
            </w:r>
            <w:r>
              <w:rPr>
                <w:rFonts w:ascii="仿宋" w:eastAsia="仿宋" w:hAnsi="仿宋" w:cs="宋体" w:hint="eastAsia"/>
                <w:color w:val="000000"/>
                <w:kern w:val="0"/>
                <w:szCs w:val="21"/>
                <w:lang/>
              </w:rPr>
              <w:t>）</w:t>
            </w:r>
          </w:p>
        </w:tc>
        <w:tc>
          <w:tcPr>
            <w:tcW w:w="129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r>
      <w:tr w:rsidR="00B31344" w:rsidTr="00CA3A74">
        <w:trPr>
          <w:trHeight w:val="310"/>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c>
          <w:tcPr>
            <w:tcW w:w="56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c>
          <w:tcPr>
            <w:tcW w:w="2126"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c>
          <w:tcPr>
            <w:tcW w:w="5974" w:type="dxa"/>
            <w:vMerge w:val="restart"/>
            <w:tcBorders>
              <w:top w:val="single" w:sz="4" w:space="0" w:color="auto"/>
              <w:left w:val="single" w:sz="4" w:space="0" w:color="000000"/>
              <w:right w:val="single" w:sz="4" w:space="0" w:color="000000"/>
            </w:tcBorders>
            <w:shd w:val="clear" w:color="auto" w:fill="BDD6EE" w:themeFill="accent5" w:themeFillTint="66"/>
            <w:vAlign w:val="center"/>
          </w:tcPr>
          <w:p w:rsidR="00B31344" w:rsidRDefault="00041546">
            <w:pPr>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长安都市乡村的当代入市</w:t>
            </w:r>
          </w:p>
          <w:p w:rsidR="00B31344" w:rsidRDefault="00041546">
            <w:pPr>
              <w:adjustRightInd w:val="0"/>
              <w:snapToGrid w:val="0"/>
              <w:ind w:leftChars="62" w:left="130"/>
              <w:jc w:val="center"/>
              <w:textAlignment w:val="center"/>
              <w:rPr>
                <w:rFonts w:ascii="仿宋" w:eastAsia="仿宋" w:hAnsi="仿宋" w:cs="宋体"/>
                <w:color w:val="000000"/>
                <w:kern w:val="0"/>
                <w:szCs w:val="21"/>
                <w:lang/>
              </w:rPr>
            </w:pPr>
            <w:r>
              <w:rPr>
                <w:rFonts w:ascii="仿宋" w:eastAsia="仿宋" w:hAnsi="仿宋" w:cs="宋体" w:hint="eastAsia"/>
                <w:color w:val="000000"/>
                <w:kern w:val="0"/>
                <w:szCs w:val="21"/>
                <w:lang/>
              </w:rPr>
              <w:t xml:space="preserve">西安建筑科技大学 教授 </w:t>
            </w:r>
            <w:r>
              <w:rPr>
                <w:rFonts w:ascii="仿宋" w:eastAsia="仿宋" w:hAnsi="仿宋" w:cs="宋体"/>
                <w:color w:val="000000"/>
                <w:kern w:val="0"/>
                <w:szCs w:val="21"/>
                <w:lang/>
              </w:rPr>
              <w:t xml:space="preserve">     </w:t>
            </w:r>
            <w:r>
              <w:rPr>
                <w:rFonts w:ascii="仿宋" w:eastAsia="仿宋" w:hAnsi="仿宋" w:cs="宋体" w:hint="eastAsia"/>
                <w:color w:val="000000"/>
                <w:kern w:val="0"/>
                <w:szCs w:val="21"/>
                <w:lang/>
              </w:rPr>
              <w:t>雷振东（1</w:t>
            </w:r>
            <w:r>
              <w:rPr>
                <w:rFonts w:ascii="仿宋" w:eastAsia="仿宋" w:hAnsi="仿宋" w:cs="宋体"/>
                <w:color w:val="000000"/>
                <w:kern w:val="0"/>
                <w:szCs w:val="21"/>
                <w:lang/>
              </w:rPr>
              <w:t>7</w:t>
            </w:r>
            <w:r>
              <w:rPr>
                <w:rFonts w:ascii="仿宋" w:eastAsia="仿宋" w:hAnsi="仿宋" w:cs="宋体" w:hint="eastAsia"/>
                <w:color w:val="000000"/>
                <w:kern w:val="0"/>
                <w:szCs w:val="21"/>
                <w:lang/>
              </w:rPr>
              <w:t>:</w:t>
            </w:r>
            <w:r>
              <w:rPr>
                <w:rFonts w:ascii="仿宋" w:eastAsia="仿宋" w:hAnsi="仿宋" w:cs="宋体"/>
                <w:color w:val="000000"/>
                <w:kern w:val="0"/>
                <w:szCs w:val="21"/>
                <w:lang/>
              </w:rPr>
              <w:t>50</w:t>
            </w:r>
            <w:r>
              <w:rPr>
                <w:rFonts w:ascii="仿宋" w:eastAsia="仿宋" w:hAnsi="仿宋" w:cs="宋体" w:hint="eastAsia"/>
                <w:color w:val="000000"/>
                <w:kern w:val="0"/>
                <w:szCs w:val="21"/>
                <w:lang/>
              </w:rPr>
              <w:t>-</w:t>
            </w:r>
            <w:r>
              <w:rPr>
                <w:rFonts w:ascii="仿宋" w:eastAsia="仿宋" w:hAnsi="仿宋" w:cs="宋体"/>
                <w:color w:val="000000"/>
                <w:kern w:val="0"/>
                <w:szCs w:val="21"/>
                <w:lang/>
              </w:rPr>
              <w:t>18</w:t>
            </w:r>
            <w:r>
              <w:rPr>
                <w:rFonts w:ascii="仿宋" w:eastAsia="仿宋" w:hAnsi="仿宋" w:cs="宋体" w:hint="eastAsia"/>
                <w:color w:val="000000"/>
                <w:kern w:val="0"/>
                <w:szCs w:val="21"/>
                <w:lang/>
              </w:rPr>
              <w:t>:</w:t>
            </w:r>
            <w:r>
              <w:rPr>
                <w:rFonts w:ascii="仿宋" w:eastAsia="仿宋" w:hAnsi="仿宋" w:cs="宋体"/>
                <w:color w:val="000000"/>
                <w:kern w:val="0"/>
                <w:szCs w:val="21"/>
                <w:lang/>
              </w:rPr>
              <w:t>10</w:t>
            </w:r>
            <w:r>
              <w:rPr>
                <w:rFonts w:ascii="仿宋" w:eastAsia="仿宋" w:hAnsi="仿宋" w:cs="宋体" w:hint="eastAsia"/>
                <w:color w:val="000000"/>
                <w:kern w:val="0"/>
                <w:szCs w:val="21"/>
                <w:lang/>
              </w:rPr>
              <w:t>）</w:t>
            </w:r>
          </w:p>
        </w:tc>
        <w:tc>
          <w:tcPr>
            <w:tcW w:w="1297"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r>
      <w:tr w:rsidR="00B31344" w:rsidTr="001E0869">
        <w:trPr>
          <w:trHeight w:val="82"/>
        </w:trPr>
        <w:tc>
          <w:tcPr>
            <w:tcW w:w="704" w:type="dxa"/>
            <w:vMerge/>
            <w:tcBorders>
              <w:left w:val="single" w:sz="4" w:space="0" w:color="000000"/>
              <w:bottom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c>
          <w:tcPr>
            <w:tcW w:w="567" w:type="dxa"/>
            <w:tcBorders>
              <w:left w:val="single" w:sz="4" w:space="0" w:color="000000"/>
              <w:bottom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c>
          <w:tcPr>
            <w:tcW w:w="2126" w:type="dxa"/>
            <w:tcBorders>
              <w:left w:val="single" w:sz="4" w:space="0" w:color="000000"/>
              <w:bottom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c>
          <w:tcPr>
            <w:tcW w:w="5974" w:type="dxa"/>
            <w:vMerge/>
            <w:tcBorders>
              <w:left w:val="single" w:sz="4" w:space="0" w:color="000000"/>
              <w:bottom w:val="single" w:sz="4" w:space="0" w:color="000000"/>
              <w:right w:val="single" w:sz="4" w:space="0" w:color="000000"/>
            </w:tcBorders>
            <w:shd w:val="clear" w:color="auto" w:fill="BDD6EE" w:themeFill="accent5" w:themeFillTint="66"/>
            <w:vAlign w:val="center"/>
          </w:tcPr>
          <w:p w:rsidR="00B31344" w:rsidRDefault="00B31344">
            <w:pPr>
              <w:widowControl/>
              <w:adjustRightInd w:val="0"/>
              <w:snapToGrid w:val="0"/>
              <w:spacing w:line="280" w:lineRule="exact"/>
              <w:jc w:val="left"/>
              <w:textAlignment w:val="center"/>
              <w:rPr>
                <w:rFonts w:ascii="仿宋" w:eastAsia="仿宋" w:hAnsi="仿宋" w:cs="宋体"/>
                <w:color w:val="000000"/>
                <w:kern w:val="0"/>
                <w:sz w:val="24"/>
                <w:szCs w:val="24"/>
                <w:lang/>
              </w:rPr>
            </w:pPr>
          </w:p>
        </w:tc>
        <w:tc>
          <w:tcPr>
            <w:tcW w:w="1297" w:type="dxa"/>
            <w:tcBorders>
              <w:left w:val="single" w:sz="4" w:space="0" w:color="000000"/>
              <w:bottom w:val="single" w:sz="4" w:space="0" w:color="000000"/>
              <w:right w:val="single" w:sz="4" w:space="0" w:color="000000"/>
            </w:tcBorders>
            <w:shd w:val="clear" w:color="auto" w:fill="auto"/>
            <w:vAlign w:val="center"/>
          </w:tcPr>
          <w:p w:rsidR="00B31344" w:rsidRDefault="00B31344">
            <w:pPr>
              <w:widowControl/>
              <w:adjustRightInd w:val="0"/>
              <w:snapToGrid w:val="0"/>
              <w:spacing w:line="280" w:lineRule="exact"/>
              <w:jc w:val="center"/>
              <w:textAlignment w:val="center"/>
              <w:rPr>
                <w:rFonts w:ascii="仿宋" w:eastAsia="仿宋" w:hAnsi="仿宋" w:cs="宋体"/>
                <w:color w:val="000000"/>
                <w:kern w:val="0"/>
                <w:sz w:val="24"/>
                <w:lang/>
              </w:rPr>
            </w:pPr>
          </w:p>
        </w:tc>
      </w:tr>
      <w:bookmarkEnd w:id="0"/>
    </w:tbl>
    <w:p w:rsidR="001E0869" w:rsidRDefault="001E0869"/>
    <w:p w:rsidR="001E0869" w:rsidRDefault="001E0869">
      <w:pPr>
        <w:widowControl/>
        <w:jc w:val="left"/>
      </w:pPr>
      <w:r>
        <w:br w:type="page"/>
      </w:r>
    </w:p>
    <w:p w:rsidR="00B31344" w:rsidRDefault="00B31344"/>
    <w:tbl>
      <w:tblPr>
        <w:tblpPr w:leftFromText="180" w:rightFromText="180" w:vertAnchor="text" w:tblpXSpec="center" w:tblpY="1"/>
        <w:tblOverlap w:val="never"/>
        <w:tblW w:w="10668" w:type="dxa"/>
        <w:tblLayout w:type="fixed"/>
        <w:tblCellMar>
          <w:top w:w="15" w:type="dxa"/>
          <w:left w:w="15" w:type="dxa"/>
          <w:bottom w:w="15" w:type="dxa"/>
          <w:right w:w="15" w:type="dxa"/>
        </w:tblCellMar>
        <w:tblLook w:val="04A0"/>
      </w:tblPr>
      <w:tblGrid>
        <w:gridCol w:w="704"/>
        <w:gridCol w:w="709"/>
        <w:gridCol w:w="1984"/>
        <w:gridCol w:w="5670"/>
        <w:gridCol w:w="1601"/>
      </w:tblGrid>
      <w:tr w:rsidR="00B31344">
        <w:trPr>
          <w:trHeight w:val="1109"/>
        </w:trPr>
        <w:tc>
          <w:tcPr>
            <w:tcW w:w="10668"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B31344" w:rsidRDefault="00041546">
            <w:pPr>
              <w:widowControl/>
              <w:jc w:val="center"/>
              <w:textAlignment w:val="center"/>
              <w:rPr>
                <w:rFonts w:ascii="微软雅黑" w:eastAsia="微软雅黑" w:hAnsi="微软雅黑" w:cs="宋体"/>
                <w:b/>
                <w:color w:val="000000"/>
                <w:kern w:val="0"/>
                <w:sz w:val="24"/>
                <w:lang/>
              </w:rPr>
            </w:pPr>
            <w:r>
              <w:rPr>
                <w:rFonts w:ascii="微软雅黑" w:eastAsia="微软雅黑" w:hAnsi="微软雅黑" w:cs="宋体" w:hint="eastAsia"/>
                <w:b/>
                <w:color w:val="000000"/>
                <w:kern w:val="0"/>
                <w:sz w:val="32"/>
                <w:szCs w:val="28"/>
                <w:lang/>
              </w:rPr>
              <w:t>201</w:t>
            </w:r>
            <w:r>
              <w:rPr>
                <w:rFonts w:ascii="微软雅黑" w:eastAsia="微软雅黑" w:hAnsi="微软雅黑" w:cs="宋体"/>
                <w:b/>
                <w:color w:val="000000"/>
                <w:kern w:val="0"/>
                <w:sz w:val="32"/>
                <w:szCs w:val="28"/>
                <w:lang/>
              </w:rPr>
              <w:t>9</w:t>
            </w:r>
            <w:r>
              <w:rPr>
                <w:rFonts w:ascii="微软雅黑" w:eastAsia="微软雅黑" w:hAnsi="微软雅黑" w:cs="宋体" w:hint="eastAsia"/>
                <w:b/>
                <w:color w:val="000000"/>
                <w:kern w:val="0"/>
                <w:sz w:val="32"/>
                <w:szCs w:val="28"/>
                <w:lang/>
              </w:rPr>
              <w:t xml:space="preserve"> </w:t>
            </w:r>
            <w:r w:rsidR="00F5639D">
              <w:rPr>
                <w:rFonts w:ascii="微软雅黑" w:eastAsia="微软雅黑" w:hAnsi="微软雅黑" w:cs="宋体" w:hint="eastAsia"/>
                <w:b/>
                <w:color w:val="000000"/>
                <w:kern w:val="0"/>
                <w:sz w:val="32"/>
                <w:szCs w:val="28"/>
                <w:lang/>
              </w:rPr>
              <w:t>城市规划</w:t>
            </w:r>
            <w:r>
              <w:rPr>
                <w:rFonts w:ascii="微软雅黑" w:eastAsia="微软雅黑" w:hAnsi="微软雅黑" w:cs="宋体" w:hint="eastAsia"/>
                <w:b/>
                <w:color w:val="000000"/>
                <w:kern w:val="0"/>
                <w:sz w:val="32"/>
                <w:szCs w:val="28"/>
                <w:lang/>
              </w:rPr>
              <w:t>· 长安论坛  平行论坛日程</w:t>
            </w:r>
          </w:p>
        </w:tc>
      </w:tr>
      <w:tr w:rsidR="00B31344">
        <w:trPr>
          <w:trHeight w:val="2507"/>
        </w:trPr>
        <w:tc>
          <w:tcPr>
            <w:tcW w:w="704" w:type="dxa"/>
            <w:vMerge w:val="restart"/>
            <w:tcBorders>
              <w:top w:val="single" w:sz="4" w:space="0" w:color="000000"/>
              <w:left w:val="single" w:sz="4" w:space="0" w:color="000000"/>
              <w:bottom w:val="nil"/>
              <w:right w:val="single" w:sz="4" w:space="0" w:color="000000"/>
            </w:tcBorders>
            <w:shd w:val="clear" w:color="auto" w:fill="auto"/>
            <w:vAlign w:val="center"/>
          </w:tcPr>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color w:val="000000"/>
                <w:kern w:val="0"/>
                <w:sz w:val="24"/>
                <w:szCs w:val="24"/>
                <w:lang/>
              </w:rPr>
              <w:t>12</w:t>
            </w: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月</w:t>
            </w: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color w:val="000000"/>
                <w:kern w:val="0"/>
                <w:sz w:val="24"/>
                <w:szCs w:val="24"/>
                <w:lang/>
              </w:rPr>
              <w:t>1</w:t>
            </w: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日</w:t>
            </w:r>
          </w:p>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周</w:t>
            </w:r>
          </w:p>
          <w:p w:rsidR="00B31344" w:rsidRDefault="001E0869">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日</w:t>
            </w:r>
          </w:p>
        </w:tc>
        <w:tc>
          <w:tcPr>
            <w:tcW w:w="709" w:type="dxa"/>
            <w:vMerge w:val="restart"/>
            <w:tcBorders>
              <w:top w:val="single" w:sz="4" w:space="0" w:color="000000"/>
              <w:left w:val="single" w:sz="4" w:space="0" w:color="000000"/>
              <w:bottom w:val="nil"/>
              <w:right w:val="single" w:sz="4" w:space="0" w:color="000000"/>
            </w:tcBorders>
            <w:shd w:val="clear" w:color="auto" w:fill="auto"/>
            <w:vAlign w:val="center"/>
          </w:tcPr>
          <w:p w:rsidR="00B31344" w:rsidRDefault="001E0869">
            <w:pPr>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上午</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rsidR="00B31344" w:rsidRDefault="00041546">
            <w:pPr>
              <w:widowControl/>
              <w:adjustRightInd w:val="0"/>
              <w:snapToGrid w:val="0"/>
              <w:jc w:val="center"/>
              <w:textAlignment w:val="center"/>
              <w:rPr>
                <w:rFonts w:ascii="仿宋" w:eastAsia="仿宋" w:hAnsi="仿宋" w:cs="宋体"/>
                <w:b/>
                <w:color w:val="000000"/>
                <w:kern w:val="0"/>
                <w:sz w:val="24"/>
                <w:szCs w:val="24"/>
                <w:lang/>
              </w:rPr>
            </w:pPr>
            <w:r>
              <w:rPr>
                <w:rFonts w:ascii="仿宋" w:eastAsia="仿宋" w:hAnsi="仿宋" w:cs="宋体" w:hint="eastAsia"/>
                <w:b/>
                <w:color w:val="000000"/>
                <w:kern w:val="0"/>
                <w:sz w:val="24"/>
                <w:szCs w:val="24"/>
                <w:lang/>
              </w:rPr>
              <w:t>长安论坛</w:t>
            </w: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b/>
                <w:color w:val="000000"/>
                <w:kern w:val="0"/>
                <w:sz w:val="24"/>
                <w:szCs w:val="24"/>
                <w:lang/>
              </w:rPr>
              <w:t>平行论坛</w:t>
            </w:r>
          </w:p>
          <w:p w:rsidR="00B31344" w:rsidRDefault="00041546">
            <w:pPr>
              <w:widowControl/>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w:t>
            </w:r>
            <w:r>
              <w:rPr>
                <w:rFonts w:ascii="仿宋" w:eastAsia="仿宋" w:hAnsi="仿宋" w:cs="宋体"/>
                <w:color w:val="000000"/>
                <w:kern w:val="0"/>
                <w:sz w:val="24"/>
                <w:szCs w:val="24"/>
                <w:lang/>
              </w:rPr>
              <w:t>8</w:t>
            </w:r>
            <w:r>
              <w:rPr>
                <w:rFonts w:ascii="仿宋" w:eastAsia="仿宋" w:hAnsi="仿宋" w:cs="宋体" w:hint="eastAsia"/>
                <w:color w:val="000000"/>
                <w:kern w:val="0"/>
                <w:sz w:val="24"/>
                <w:szCs w:val="24"/>
                <w:lang/>
              </w:rPr>
              <w:t>:</w:t>
            </w:r>
            <w:r>
              <w:rPr>
                <w:rFonts w:ascii="仿宋" w:eastAsia="仿宋" w:hAnsi="仿宋" w:cs="宋体"/>
                <w:color w:val="000000"/>
                <w:kern w:val="0"/>
                <w:sz w:val="24"/>
                <w:szCs w:val="24"/>
                <w:lang/>
              </w:rPr>
              <w:t>3</w:t>
            </w:r>
            <w:r>
              <w:rPr>
                <w:rFonts w:ascii="仿宋" w:eastAsia="仿宋" w:hAnsi="仿宋" w:cs="宋体" w:hint="eastAsia"/>
                <w:color w:val="000000"/>
                <w:kern w:val="0"/>
                <w:sz w:val="24"/>
                <w:szCs w:val="24"/>
                <w:lang/>
              </w:rPr>
              <w:t>0-1</w:t>
            </w:r>
            <w:r>
              <w:rPr>
                <w:rFonts w:ascii="仿宋" w:eastAsia="仿宋" w:hAnsi="仿宋" w:cs="宋体"/>
                <w:color w:val="000000"/>
                <w:kern w:val="0"/>
                <w:sz w:val="24"/>
                <w:szCs w:val="24"/>
                <w:lang/>
              </w:rPr>
              <w:t>2</w:t>
            </w:r>
            <w:r>
              <w:rPr>
                <w:rFonts w:ascii="仿宋" w:eastAsia="仿宋" w:hAnsi="仿宋" w:cs="宋体" w:hint="eastAsia"/>
                <w:color w:val="000000"/>
                <w:kern w:val="0"/>
                <w:sz w:val="24"/>
                <w:szCs w:val="24"/>
                <w:lang/>
              </w:rPr>
              <w:t>:00）</w:t>
            </w:r>
          </w:p>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p w:rsidR="00B31344" w:rsidRDefault="00041546">
            <w:pPr>
              <w:adjustRightInd w:val="0"/>
              <w:snapToGrid w:val="0"/>
              <w:jc w:val="center"/>
              <w:textAlignment w:val="center"/>
              <w:rPr>
                <w:rFonts w:ascii="仿宋" w:eastAsia="仿宋" w:hAnsi="仿宋" w:cs="宋体"/>
                <w:color w:val="000000"/>
                <w:kern w:val="0"/>
                <w:sz w:val="24"/>
                <w:szCs w:val="24"/>
                <w:lang/>
              </w:rPr>
            </w:pPr>
            <w:r>
              <w:rPr>
                <w:rFonts w:ascii="仿宋" w:eastAsia="仿宋" w:hAnsi="仿宋" w:cs="宋体" w:hint="eastAsia"/>
                <w:color w:val="000000"/>
                <w:kern w:val="0"/>
                <w:sz w:val="24"/>
                <w:szCs w:val="24"/>
                <w:lang/>
              </w:rPr>
              <w:t>（附：《平行论坛会议日程表》）</w:t>
            </w:r>
          </w:p>
        </w:tc>
        <w:tc>
          <w:tcPr>
            <w:tcW w:w="5670" w:type="dxa"/>
            <w:tcBorders>
              <w:top w:val="single" w:sz="4" w:space="0" w:color="000000"/>
              <w:left w:val="single" w:sz="4" w:space="0" w:color="000000"/>
              <w:right w:val="single" w:sz="4" w:space="0" w:color="000000"/>
            </w:tcBorders>
            <w:shd w:val="clear" w:color="auto" w:fill="auto"/>
            <w:vAlign w:val="center"/>
          </w:tcPr>
          <w:p w:rsidR="00B31344" w:rsidRPr="00D42489" w:rsidRDefault="00041546">
            <w:pPr>
              <w:adjustRightInd w:val="0"/>
              <w:snapToGrid w:val="0"/>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 xml:space="preserve">Session 1 </w:t>
            </w:r>
            <w:r w:rsidRPr="00D42489">
              <w:rPr>
                <w:rFonts w:ascii="仿宋" w:eastAsia="仿宋" w:hAnsi="仿宋" w:cs="宋体"/>
                <w:color w:val="000000"/>
                <w:kern w:val="0"/>
                <w:szCs w:val="21"/>
                <w:lang/>
              </w:rPr>
              <w:t xml:space="preserve"> 8</w:t>
            </w:r>
            <w:r w:rsidRPr="00D42489">
              <w:rPr>
                <w:rFonts w:ascii="仿宋" w:eastAsia="仿宋" w:hAnsi="仿宋" w:cs="宋体" w:hint="eastAsia"/>
                <w:color w:val="000000"/>
                <w:kern w:val="0"/>
                <w:szCs w:val="21"/>
                <w:lang/>
              </w:rPr>
              <w:t>:</w:t>
            </w:r>
            <w:r w:rsidRPr="00D42489">
              <w:rPr>
                <w:rFonts w:ascii="仿宋" w:eastAsia="仿宋" w:hAnsi="仿宋" w:cs="宋体"/>
                <w:color w:val="000000"/>
                <w:kern w:val="0"/>
                <w:szCs w:val="21"/>
                <w:lang/>
              </w:rPr>
              <w:t>30</w:t>
            </w:r>
            <w:r w:rsidRPr="00D42489">
              <w:rPr>
                <w:rFonts w:ascii="仿宋" w:eastAsia="仿宋" w:hAnsi="仿宋" w:cs="宋体" w:hint="eastAsia"/>
                <w:color w:val="000000"/>
                <w:kern w:val="0"/>
                <w:szCs w:val="21"/>
                <w:lang/>
              </w:rPr>
              <w:t>-</w:t>
            </w:r>
            <w:r w:rsidRPr="00D42489">
              <w:rPr>
                <w:rFonts w:ascii="仿宋" w:eastAsia="仿宋" w:hAnsi="仿宋" w:cs="宋体"/>
                <w:color w:val="000000"/>
                <w:kern w:val="0"/>
                <w:szCs w:val="21"/>
                <w:lang/>
              </w:rPr>
              <w:t xml:space="preserve">10:05 </w:t>
            </w:r>
            <w:r w:rsidRPr="00D42489">
              <w:rPr>
                <w:rFonts w:ascii="仿宋" w:eastAsia="仿宋" w:hAnsi="仿宋" w:cs="宋体" w:hint="eastAsia"/>
                <w:color w:val="000000"/>
                <w:kern w:val="0"/>
                <w:szCs w:val="21"/>
                <w:lang/>
              </w:rPr>
              <w:t>西部地区国土空间规划探索</w:t>
            </w:r>
          </w:p>
          <w:p w:rsidR="00B31344" w:rsidRPr="00D42489" w:rsidRDefault="00B31344">
            <w:pPr>
              <w:adjustRightInd w:val="0"/>
              <w:snapToGrid w:val="0"/>
              <w:jc w:val="center"/>
              <w:textAlignment w:val="center"/>
              <w:rPr>
                <w:rFonts w:ascii="仿宋" w:eastAsia="仿宋" w:hAnsi="仿宋" w:cs="宋体"/>
                <w:color w:val="000000"/>
                <w:kern w:val="0"/>
                <w:szCs w:val="21"/>
                <w:lang/>
              </w:rPr>
            </w:pPr>
          </w:p>
          <w:p w:rsidR="00B31344" w:rsidRPr="00D42489" w:rsidRDefault="00041546">
            <w:pPr>
              <w:adjustRightInd w:val="0"/>
              <w:snapToGrid w:val="0"/>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（主持：赵炜、王兴平）</w:t>
            </w:r>
          </w:p>
        </w:tc>
        <w:tc>
          <w:tcPr>
            <w:tcW w:w="1601" w:type="dxa"/>
            <w:vMerge w:val="restart"/>
            <w:tcBorders>
              <w:top w:val="single" w:sz="4" w:space="0" w:color="000000"/>
              <w:left w:val="single" w:sz="4" w:space="0" w:color="000000"/>
              <w:right w:val="single" w:sz="4" w:space="0" w:color="000000"/>
            </w:tcBorders>
            <w:shd w:val="clear" w:color="auto" w:fill="auto"/>
            <w:vAlign w:val="center"/>
          </w:tcPr>
          <w:p w:rsidR="00B31344" w:rsidRPr="00D42489" w:rsidRDefault="00041546">
            <w:pPr>
              <w:widowControl/>
              <w:adjustRightInd w:val="0"/>
              <w:snapToGrid w:val="0"/>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建筑学院东楼四楼报告厅</w:t>
            </w:r>
          </w:p>
          <w:p w:rsidR="00B31344" w:rsidRPr="00D42489" w:rsidRDefault="00B31344">
            <w:pPr>
              <w:adjustRightInd w:val="0"/>
              <w:snapToGrid w:val="0"/>
              <w:jc w:val="center"/>
              <w:textAlignment w:val="center"/>
              <w:rPr>
                <w:rFonts w:ascii="仿宋" w:eastAsia="仿宋" w:hAnsi="仿宋" w:cs="宋体"/>
                <w:color w:val="000000"/>
                <w:kern w:val="0"/>
                <w:szCs w:val="21"/>
                <w:lang/>
              </w:rPr>
            </w:pPr>
          </w:p>
        </w:tc>
      </w:tr>
      <w:tr w:rsidR="00B31344">
        <w:trPr>
          <w:trHeight w:val="2246"/>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tc>
        <w:tc>
          <w:tcPr>
            <w:tcW w:w="709"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tc>
        <w:tc>
          <w:tcPr>
            <w:tcW w:w="198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Pr="00D42489" w:rsidRDefault="00041546">
            <w:pPr>
              <w:widowControl/>
              <w:adjustRightInd w:val="0"/>
              <w:snapToGrid w:val="0"/>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Session</w:t>
            </w:r>
            <w:r w:rsidRPr="00D42489">
              <w:rPr>
                <w:rFonts w:ascii="仿宋" w:eastAsia="仿宋" w:hAnsi="仿宋" w:cs="宋体"/>
                <w:color w:val="000000"/>
                <w:kern w:val="0"/>
                <w:szCs w:val="21"/>
                <w:lang/>
              </w:rPr>
              <w:t xml:space="preserve"> 2 </w:t>
            </w:r>
            <w:r w:rsidRPr="00D42489">
              <w:rPr>
                <w:rFonts w:ascii="仿宋" w:eastAsia="仿宋" w:hAnsi="仿宋" w:cs="宋体" w:hint="eastAsia"/>
                <w:color w:val="000000"/>
                <w:kern w:val="0"/>
                <w:szCs w:val="21"/>
                <w:lang/>
              </w:rPr>
              <w:t xml:space="preserve"> </w:t>
            </w:r>
            <w:r w:rsidRPr="00D42489">
              <w:rPr>
                <w:rFonts w:ascii="仿宋" w:eastAsia="仿宋" w:hAnsi="仿宋" w:cs="宋体"/>
                <w:color w:val="000000"/>
                <w:kern w:val="0"/>
                <w:szCs w:val="21"/>
                <w:lang/>
              </w:rPr>
              <w:t>10:15</w:t>
            </w:r>
            <w:r w:rsidRPr="00D42489">
              <w:rPr>
                <w:rFonts w:ascii="仿宋" w:eastAsia="仿宋" w:hAnsi="仿宋" w:cs="宋体" w:hint="eastAsia"/>
                <w:color w:val="000000"/>
                <w:kern w:val="0"/>
                <w:szCs w:val="21"/>
                <w:lang/>
              </w:rPr>
              <w:t>-</w:t>
            </w:r>
            <w:r w:rsidRPr="00D42489">
              <w:rPr>
                <w:rFonts w:ascii="仿宋" w:eastAsia="仿宋" w:hAnsi="仿宋" w:cs="宋体"/>
                <w:color w:val="000000"/>
                <w:kern w:val="0"/>
                <w:szCs w:val="21"/>
                <w:lang/>
              </w:rPr>
              <w:t xml:space="preserve">12:00 </w:t>
            </w:r>
            <w:r w:rsidRPr="00D42489">
              <w:rPr>
                <w:rFonts w:ascii="仿宋" w:eastAsia="仿宋" w:hAnsi="仿宋" w:cs="宋体" w:hint="eastAsia"/>
                <w:color w:val="000000"/>
                <w:kern w:val="0"/>
                <w:szCs w:val="21"/>
                <w:lang/>
              </w:rPr>
              <w:t>西部地区乡村振兴规划策略</w:t>
            </w:r>
          </w:p>
          <w:p w:rsidR="00B31344" w:rsidRPr="00D42489" w:rsidRDefault="00B31344">
            <w:pPr>
              <w:widowControl/>
              <w:adjustRightInd w:val="0"/>
              <w:snapToGrid w:val="0"/>
              <w:jc w:val="center"/>
              <w:textAlignment w:val="center"/>
              <w:rPr>
                <w:rFonts w:ascii="仿宋" w:eastAsia="仿宋" w:hAnsi="仿宋" w:cs="宋体"/>
                <w:color w:val="000000"/>
                <w:kern w:val="0"/>
                <w:szCs w:val="21"/>
                <w:lang/>
              </w:rPr>
            </w:pPr>
          </w:p>
          <w:p w:rsidR="00B31344" w:rsidRPr="00D42489" w:rsidRDefault="00041546">
            <w:pPr>
              <w:widowControl/>
              <w:adjustRightInd w:val="0"/>
              <w:snapToGrid w:val="0"/>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（主持：侯全华、周剑云）</w:t>
            </w:r>
          </w:p>
        </w:tc>
        <w:tc>
          <w:tcPr>
            <w:tcW w:w="1601" w:type="dxa"/>
            <w:vMerge/>
            <w:tcBorders>
              <w:left w:val="single" w:sz="4" w:space="0" w:color="000000"/>
              <w:bottom w:val="single" w:sz="4" w:space="0" w:color="000000"/>
              <w:right w:val="single" w:sz="4" w:space="0" w:color="000000"/>
            </w:tcBorders>
            <w:shd w:val="clear" w:color="auto" w:fill="auto"/>
            <w:vAlign w:val="center"/>
          </w:tcPr>
          <w:p w:rsidR="00B31344" w:rsidRPr="00D42489" w:rsidRDefault="00B31344">
            <w:pPr>
              <w:widowControl/>
              <w:adjustRightInd w:val="0"/>
              <w:snapToGrid w:val="0"/>
              <w:jc w:val="center"/>
              <w:textAlignment w:val="center"/>
              <w:rPr>
                <w:rFonts w:ascii="仿宋" w:eastAsia="仿宋" w:hAnsi="仿宋" w:cs="宋体"/>
                <w:color w:val="000000"/>
                <w:kern w:val="0"/>
                <w:szCs w:val="21"/>
                <w:lang/>
              </w:rPr>
            </w:pPr>
          </w:p>
        </w:tc>
      </w:tr>
      <w:tr w:rsidR="00B31344">
        <w:trPr>
          <w:trHeight w:val="2346"/>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tc>
        <w:tc>
          <w:tcPr>
            <w:tcW w:w="709"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tc>
        <w:tc>
          <w:tcPr>
            <w:tcW w:w="198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Pr="00D42489" w:rsidRDefault="00041546">
            <w:pPr>
              <w:widowControl/>
              <w:adjustRightInd w:val="0"/>
              <w:snapToGrid w:val="0"/>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 xml:space="preserve">Session </w:t>
            </w:r>
            <w:r w:rsidRPr="00D42489">
              <w:rPr>
                <w:rFonts w:ascii="仿宋" w:eastAsia="仿宋" w:hAnsi="仿宋" w:cs="宋体"/>
                <w:color w:val="000000"/>
                <w:kern w:val="0"/>
                <w:szCs w:val="21"/>
                <w:lang/>
              </w:rPr>
              <w:t>3</w:t>
            </w:r>
            <w:r w:rsidRPr="00D42489">
              <w:rPr>
                <w:rFonts w:ascii="仿宋" w:eastAsia="仿宋" w:hAnsi="仿宋" w:cs="宋体" w:hint="eastAsia"/>
                <w:color w:val="000000"/>
                <w:kern w:val="0"/>
                <w:szCs w:val="21"/>
                <w:lang/>
              </w:rPr>
              <w:t xml:space="preserve"> </w:t>
            </w:r>
            <w:r w:rsidRPr="00D42489">
              <w:rPr>
                <w:rFonts w:ascii="仿宋" w:eastAsia="仿宋" w:hAnsi="仿宋" w:cs="宋体"/>
                <w:color w:val="000000"/>
                <w:kern w:val="0"/>
                <w:szCs w:val="21"/>
                <w:lang/>
              </w:rPr>
              <w:t xml:space="preserve"> 8</w:t>
            </w:r>
            <w:r w:rsidRPr="00D42489">
              <w:rPr>
                <w:rFonts w:ascii="仿宋" w:eastAsia="仿宋" w:hAnsi="仿宋" w:cs="宋体" w:hint="eastAsia"/>
                <w:color w:val="000000"/>
                <w:kern w:val="0"/>
                <w:szCs w:val="21"/>
                <w:lang/>
              </w:rPr>
              <w:t>:</w:t>
            </w:r>
            <w:r w:rsidRPr="00D42489">
              <w:rPr>
                <w:rFonts w:ascii="仿宋" w:eastAsia="仿宋" w:hAnsi="仿宋" w:cs="宋体"/>
                <w:color w:val="000000"/>
                <w:kern w:val="0"/>
                <w:szCs w:val="21"/>
                <w:lang/>
              </w:rPr>
              <w:t>30</w:t>
            </w:r>
            <w:r w:rsidRPr="00D42489">
              <w:rPr>
                <w:rFonts w:ascii="仿宋" w:eastAsia="仿宋" w:hAnsi="仿宋" w:cs="宋体" w:hint="eastAsia"/>
                <w:color w:val="000000"/>
                <w:kern w:val="0"/>
                <w:szCs w:val="21"/>
                <w:lang/>
              </w:rPr>
              <w:t>-</w:t>
            </w:r>
            <w:r w:rsidRPr="00D42489">
              <w:rPr>
                <w:rFonts w:ascii="仿宋" w:eastAsia="仿宋" w:hAnsi="仿宋" w:cs="宋体"/>
                <w:color w:val="000000"/>
                <w:kern w:val="0"/>
                <w:szCs w:val="21"/>
                <w:lang/>
              </w:rPr>
              <w:t xml:space="preserve">10:05 </w:t>
            </w:r>
            <w:r w:rsidRPr="00D42489">
              <w:rPr>
                <w:rFonts w:ascii="仿宋" w:eastAsia="仿宋" w:hAnsi="仿宋" w:cs="宋体" w:hint="eastAsia"/>
                <w:color w:val="000000"/>
                <w:kern w:val="0"/>
                <w:szCs w:val="21"/>
                <w:lang/>
              </w:rPr>
              <w:t>西部地区生态城市规划方法与城市规划经验启示</w:t>
            </w:r>
          </w:p>
          <w:p w:rsidR="00B31344" w:rsidRPr="00D42489" w:rsidRDefault="00B31344">
            <w:pPr>
              <w:widowControl/>
              <w:adjustRightInd w:val="0"/>
              <w:snapToGrid w:val="0"/>
              <w:jc w:val="center"/>
              <w:textAlignment w:val="center"/>
              <w:rPr>
                <w:rFonts w:ascii="仿宋" w:eastAsia="仿宋" w:hAnsi="仿宋" w:cs="宋体"/>
                <w:color w:val="000000"/>
                <w:kern w:val="0"/>
                <w:szCs w:val="21"/>
                <w:lang/>
              </w:rPr>
            </w:pPr>
          </w:p>
          <w:p w:rsidR="00B31344" w:rsidRPr="00D42489" w:rsidRDefault="00041546">
            <w:pPr>
              <w:widowControl/>
              <w:adjustRightInd w:val="0"/>
              <w:snapToGrid w:val="0"/>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（主持：翟斌庆、冷红）</w:t>
            </w:r>
          </w:p>
        </w:tc>
        <w:tc>
          <w:tcPr>
            <w:tcW w:w="1601" w:type="dxa"/>
            <w:vMerge w:val="restart"/>
            <w:tcBorders>
              <w:top w:val="single" w:sz="4" w:space="0" w:color="000000"/>
              <w:left w:val="single" w:sz="4" w:space="0" w:color="000000"/>
              <w:right w:val="single" w:sz="4" w:space="0" w:color="000000"/>
            </w:tcBorders>
            <w:shd w:val="clear" w:color="auto" w:fill="auto"/>
            <w:vAlign w:val="center"/>
          </w:tcPr>
          <w:p w:rsidR="00B31344" w:rsidRPr="00D42489" w:rsidRDefault="00041546">
            <w:pPr>
              <w:widowControl/>
              <w:adjustRightInd w:val="0"/>
              <w:snapToGrid w:val="0"/>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建筑学院东楼一楼报告厅</w:t>
            </w:r>
          </w:p>
          <w:p w:rsidR="00B31344" w:rsidRPr="00D42489" w:rsidRDefault="00B31344">
            <w:pPr>
              <w:widowControl/>
              <w:adjustRightInd w:val="0"/>
              <w:snapToGrid w:val="0"/>
              <w:jc w:val="center"/>
              <w:textAlignment w:val="center"/>
              <w:rPr>
                <w:rFonts w:ascii="仿宋" w:eastAsia="仿宋" w:hAnsi="仿宋" w:cs="宋体"/>
                <w:color w:val="000000"/>
                <w:kern w:val="0"/>
                <w:szCs w:val="21"/>
                <w:lang/>
              </w:rPr>
            </w:pPr>
          </w:p>
        </w:tc>
      </w:tr>
      <w:tr w:rsidR="00B31344">
        <w:trPr>
          <w:trHeight w:val="2238"/>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tc>
        <w:tc>
          <w:tcPr>
            <w:tcW w:w="709"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tc>
        <w:tc>
          <w:tcPr>
            <w:tcW w:w="198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Pr="00D42489" w:rsidRDefault="00041546">
            <w:pPr>
              <w:widowControl/>
              <w:adjustRightInd w:val="0"/>
              <w:snapToGrid w:val="0"/>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 xml:space="preserve">Session </w:t>
            </w:r>
            <w:r w:rsidRPr="00D42489">
              <w:rPr>
                <w:rFonts w:ascii="仿宋" w:eastAsia="仿宋" w:hAnsi="仿宋" w:cs="宋体"/>
                <w:color w:val="000000"/>
                <w:kern w:val="0"/>
                <w:szCs w:val="21"/>
                <w:lang/>
              </w:rPr>
              <w:t>4</w:t>
            </w:r>
            <w:r w:rsidRPr="00D42489">
              <w:rPr>
                <w:rFonts w:ascii="仿宋" w:eastAsia="仿宋" w:hAnsi="仿宋" w:cs="宋体" w:hint="eastAsia"/>
                <w:color w:val="000000"/>
                <w:kern w:val="0"/>
                <w:szCs w:val="21"/>
                <w:lang/>
              </w:rPr>
              <w:t xml:space="preserve"> </w:t>
            </w:r>
            <w:r w:rsidRPr="00D42489">
              <w:rPr>
                <w:rFonts w:ascii="仿宋" w:eastAsia="仿宋" w:hAnsi="仿宋" w:cs="宋体"/>
                <w:color w:val="000000"/>
                <w:kern w:val="0"/>
                <w:szCs w:val="21"/>
                <w:lang/>
              </w:rPr>
              <w:t xml:space="preserve"> 10:15</w:t>
            </w:r>
            <w:r w:rsidRPr="00D42489">
              <w:rPr>
                <w:rFonts w:ascii="仿宋" w:eastAsia="仿宋" w:hAnsi="仿宋" w:cs="宋体" w:hint="eastAsia"/>
                <w:color w:val="000000"/>
                <w:kern w:val="0"/>
                <w:szCs w:val="21"/>
                <w:lang/>
              </w:rPr>
              <w:t>-</w:t>
            </w:r>
            <w:r w:rsidRPr="00D42489">
              <w:rPr>
                <w:rFonts w:ascii="仿宋" w:eastAsia="仿宋" w:hAnsi="仿宋" w:cs="宋体"/>
                <w:color w:val="000000"/>
                <w:kern w:val="0"/>
                <w:szCs w:val="21"/>
                <w:lang/>
              </w:rPr>
              <w:t xml:space="preserve">12:00 </w:t>
            </w:r>
            <w:r w:rsidRPr="00D42489">
              <w:rPr>
                <w:rFonts w:ascii="仿宋" w:eastAsia="仿宋" w:hAnsi="仿宋" w:cs="宋体" w:hint="eastAsia"/>
                <w:color w:val="000000"/>
                <w:kern w:val="0"/>
                <w:szCs w:val="21"/>
                <w:lang/>
              </w:rPr>
              <w:t>西部地区城市历史文化保护与传承</w:t>
            </w:r>
          </w:p>
          <w:p w:rsidR="00B31344" w:rsidRPr="00D42489" w:rsidRDefault="00B31344">
            <w:pPr>
              <w:widowControl/>
              <w:adjustRightInd w:val="0"/>
              <w:snapToGrid w:val="0"/>
              <w:jc w:val="center"/>
              <w:textAlignment w:val="center"/>
              <w:rPr>
                <w:rFonts w:ascii="仿宋" w:eastAsia="仿宋" w:hAnsi="仿宋" w:cs="宋体"/>
                <w:color w:val="000000"/>
                <w:kern w:val="0"/>
                <w:szCs w:val="21"/>
                <w:lang/>
              </w:rPr>
            </w:pPr>
          </w:p>
          <w:p w:rsidR="00B31344" w:rsidRPr="00D42489" w:rsidRDefault="00041546">
            <w:pPr>
              <w:widowControl/>
              <w:adjustRightInd w:val="0"/>
              <w:snapToGrid w:val="0"/>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（主持：索南、荣丽华）</w:t>
            </w:r>
          </w:p>
        </w:tc>
        <w:tc>
          <w:tcPr>
            <w:tcW w:w="1601" w:type="dxa"/>
            <w:vMerge/>
            <w:tcBorders>
              <w:left w:val="single" w:sz="4" w:space="0" w:color="000000"/>
              <w:bottom w:val="single" w:sz="4" w:space="0" w:color="000000"/>
              <w:right w:val="single" w:sz="4" w:space="0" w:color="000000"/>
            </w:tcBorders>
            <w:shd w:val="clear" w:color="auto" w:fill="auto"/>
            <w:vAlign w:val="center"/>
          </w:tcPr>
          <w:p w:rsidR="00B31344" w:rsidRPr="00D42489" w:rsidRDefault="00B31344">
            <w:pPr>
              <w:widowControl/>
              <w:adjustRightInd w:val="0"/>
              <w:snapToGrid w:val="0"/>
              <w:jc w:val="center"/>
              <w:textAlignment w:val="center"/>
              <w:rPr>
                <w:rFonts w:ascii="仿宋" w:eastAsia="仿宋" w:hAnsi="仿宋" w:cs="宋体"/>
                <w:color w:val="000000"/>
                <w:kern w:val="0"/>
                <w:szCs w:val="21"/>
                <w:lang/>
              </w:rPr>
            </w:pPr>
          </w:p>
        </w:tc>
      </w:tr>
      <w:tr w:rsidR="00B31344">
        <w:trPr>
          <w:trHeight w:val="2238"/>
        </w:trPr>
        <w:tc>
          <w:tcPr>
            <w:tcW w:w="70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tc>
        <w:tc>
          <w:tcPr>
            <w:tcW w:w="709"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tc>
        <w:tc>
          <w:tcPr>
            <w:tcW w:w="1984" w:type="dxa"/>
            <w:vMerge/>
            <w:tcBorders>
              <w:left w:val="single" w:sz="4" w:space="0" w:color="000000"/>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szCs w:val="24"/>
                <w:lang/>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Pr="00D42489" w:rsidRDefault="00041546">
            <w:pPr>
              <w:widowControl/>
              <w:adjustRightInd w:val="0"/>
              <w:snapToGrid w:val="0"/>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 xml:space="preserve">Session </w:t>
            </w:r>
            <w:r w:rsidRPr="00D42489">
              <w:rPr>
                <w:rFonts w:ascii="仿宋" w:eastAsia="仿宋" w:hAnsi="仿宋" w:cs="宋体"/>
                <w:color w:val="000000"/>
                <w:kern w:val="0"/>
                <w:szCs w:val="21"/>
                <w:lang/>
              </w:rPr>
              <w:t>5</w:t>
            </w:r>
            <w:r w:rsidRPr="00D42489">
              <w:rPr>
                <w:rFonts w:ascii="仿宋" w:eastAsia="仿宋" w:hAnsi="仿宋" w:cs="宋体" w:hint="eastAsia"/>
                <w:color w:val="000000"/>
                <w:kern w:val="0"/>
                <w:szCs w:val="21"/>
                <w:lang/>
              </w:rPr>
              <w:t xml:space="preserve"> </w:t>
            </w:r>
            <w:r w:rsidRPr="00D42489">
              <w:rPr>
                <w:rFonts w:ascii="仿宋" w:eastAsia="仿宋" w:hAnsi="仿宋" w:cs="宋体"/>
                <w:color w:val="000000"/>
                <w:kern w:val="0"/>
                <w:szCs w:val="21"/>
                <w:lang/>
              </w:rPr>
              <w:t xml:space="preserve"> 8</w:t>
            </w:r>
            <w:r w:rsidRPr="00D42489">
              <w:rPr>
                <w:rFonts w:ascii="仿宋" w:eastAsia="仿宋" w:hAnsi="仿宋" w:cs="宋体" w:hint="eastAsia"/>
                <w:color w:val="000000"/>
                <w:kern w:val="0"/>
                <w:szCs w:val="21"/>
                <w:lang/>
              </w:rPr>
              <w:t>:</w:t>
            </w:r>
            <w:r w:rsidRPr="00D42489">
              <w:rPr>
                <w:rFonts w:ascii="仿宋" w:eastAsia="仿宋" w:hAnsi="仿宋" w:cs="宋体"/>
                <w:color w:val="000000"/>
                <w:kern w:val="0"/>
                <w:szCs w:val="21"/>
                <w:lang/>
              </w:rPr>
              <w:t>30</w:t>
            </w:r>
            <w:r w:rsidRPr="00D42489">
              <w:rPr>
                <w:rFonts w:ascii="仿宋" w:eastAsia="仿宋" w:hAnsi="仿宋" w:cs="宋体" w:hint="eastAsia"/>
                <w:color w:val="000000"/>
                <w:kern w:val="0"/>
                <w:szCs w:val="21"/>
                <w:lang/>
              </w:rPr>
              <w:t>-</w:t>
            </w:r>
            <w:r w:rsidRPr="00D42489">
              <w:rPr>
                <w:rFonts w:ascii="仿宋" w:eastAsia="仿宋" w:hAnsi="仿宋" w:cs="宋体"/>
                <w:color w:val="000000"/>
                <w:kern w:val="0"/>
                <w:szCs w:val="21"/>
                <w:lang/>
              </w:rPr>
              <w:t xml:space="preserve">10:05 </w:t>
            </w:r>
            <w:r w:rsidRPr="00D42489">
              <w:rPr>
                <w:rFonts w:ascii="仿宋" w:eastAsia="仿宋" w:hAnsi="仿宋" w:cs="宋体" w:hint="eastAsia"/>
                <w:color w:val="000000"/>
                <w:kern w:val="0"/>
                <w:szCs w:val="21"/>
                <w:lang/>
              </w:rPr>
              <w:t>西部地区城乡规划科学研究（1）</w:t>
            </w:r>
          </w:p>
          <w:p w:rsidR="00B31344" w:rsidRPr="00D42489" w:rsidRDefault="00B31344">
            <w:pPr>
              <w:widowControl/>
              <w:adjustRightInd w:val="0"/>
              <w:snapToGrid w:val="0"/>
              <w:jc w:val="center"/>
              <w:textAlignment w:val="center"/>
              <w:rPr>
                <w:rFonts w:ascii="仿宋" w:eastAsia="仿宋" w:hAnsi="仿宋" w:cs="宋体"/>
                <w:color w:val="000000"/>
                <w:kern w:val="0"/>
                <w:szCs w:val="21"/>
                <w:lang/>
              </w:rPr>
            </w:pPr>
          </w:p>
          <w:p w:rsidR="00B31344" w:rsidRPr="00D42489" w:rsidRDefault="00041546">
            <w:pPr>
              <w:widowControl/>
              <w:adjustRightInd w:val="0"/>
              <w:snapToGrid w:val="0"/>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（主持：白姆、毕凌岚）</w:t>
            </w:r>
          </w:p>
        </w:tc>
        <w:tc>
          <w:tcPr>
            <w:tcW w:w="1601" w:type="dxa"/>
            <w:vMerge w:val="restart"/>
            <w:tcBorders>
              <w:top w:val="single" w:sz="4" w:space="0" w:color="000000"/>
              <w:left w:val="single" w:sz="4" w:space="0" w:color="000000"/>
              <w:right w:val="single" w:sz="4" w:space="0" w:color="000000"/>
            </w:tcBorders>
            <w:shd w:val="clear" w:color="auto" w:fill="auto"/>
            <w:vAlign w:val="center"/>
          </w:tcPr>
          <w:p w:rsidR="00B31344" w:rsidRPr="00D42489" w:rsidRDefault="00041546">
            <w:pPr>
              <w:widowControl/>
              <w:adjustRightInd w:val="0"/>
              <w:snapToGrid w:val="0"/>
              <w:ind w:firstLineChars="200" w:firstLine="420"/>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主楼</w:t>
            </w:r>
          </w:p>
          <w:p w:rsidR="00B31344" w:rsidRPr="00D42489" w:rsidRDefault="00041546">
            <w:pPr>
              <w:widowControl/>
              <w:adjustRightInd w:val="0"/>
              <w:snapToGrid w:val="0"/>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四楼会议室</w:t>
            </w:r>
          </w:p>
          <w:p w:rsidR="00B31344" w:rsidRPr="00D42489" w:rsidRDefault="00B31344">
            <w:pPr>
              <w:widowControl/>
              <w:adjustRightInd w:val="0"/>
              <w:snapToGrid w:val="0"/>
              <w:jc w:val="center"/>
              <w:textAlignment w:val="center"/>
              <w:rPr>
                <w:rFonts w:ascii="仿宋" w:eastAsia="仿宋" w:hAnsi="仿宋" w:cs="宋体"/>
                <w:color w:val="000000"/>
                <w:kern w:val="0"/>
                <w:szCs w:val="21"/>
                <w:lang/>
              </w:rPr>
            </w:pPr>
          </w:p>
        </w:tc>
      </w:tr>
      <w:tr w:rsidR="00B31344">
        <w:trPr>
          <w:trHeight w:val="2100"/>
        </w:trPr>
        <w:tc>
          <w:tcPr>
            <w:tcW w:w="704" w:type="dxa"/>
            <w:vMerge/>
            <w:tcBorders>
              <w:left w:val="single" w:sz="4" w:space="0" w:color="000000"/>
              <w:bottom w:val="single" w:sz="4" w:space="0" w:color="auto"/>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lang/>
              </w:rPr>
            </w:pPr>
          </w:p>
        </w:tc>
        <w:tc>
          <w:tcPr>
            <w:tcW w:w="709" w:type="dxa"/>
            <w:vMerge/>
            <w:tcBorders>
              <w:left w:val="single" w:sz="4" w:space="0" w:color="000000"/>
              <w:bottom w:val="single" w:sz="4" w:space="0" w:color="auto"/>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lang/>
              </w:rPr>
            </w:pPr>
          </w:p>
        </w:tc>
        <w:tc>
          <w:tcPr>
            <w:tcW w:w="1984" w:type="dxa"/>
            <w:vMerge/>
            <w:tcBorders>
              <w:left w:val="single" w:sz="4" w:space="0" w:color="000000"/>
              <w:bottom w:val="single" w:sz="4" w:space="0" w:color="auto"/>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lang/>
              </w:rPr>
            </w:pP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rsidR="00B31344" w:rsidRPr="00D42489" w:rsidRDefault="00041546">
            <w:pPr>
              <w:widowControl/>
              <w:adjustRightInd w:val="0"/>
              <w:snapToGrid w:val="0"/>
              <w:jc w:val="center"/>
              <w:textAlignment w:val="center"/>
              <w:rPr>
                <w:rFonts w:ascii="仿宋" w:eastAsia="仿宋" w:hAnsi="仿宋" w:cs="宋体"/>
                <w:color w:val="000000"/>
                <w:kern w:val="0"/>
                <w:szCs w:val="21"/>
                <w:lang/>
              </w:rPr>
            </w:pPr>
            <w:r w:rsidRPr="00D42489">
              <w:rPr>
                <w:rFonts w:ascii="仿宋" w:eastAsia="仿宋" w:hAnsi="仿宋" w:cs="宋体" w:hint="eastAsia"/>
                <w:color w:val="000000"/>
                <w:kern w:val="0"/>
                <w:szCs w:val="21"/>
                <w:lang/>
              </w:rPr>
              <w:t xml:space="preserve">Session </w:t>
            </w:r>
            <w:r w:rsidRPr="00D42489">
              <w:rPr>
                <w:rFonts w:ascii="仿宋" w:eastAsia="仿宋" w:hAnsi="仿宋" w:cs="宋体"/>
                <w:color w:val="000000"/>
                <w:kern w:val="0"/>
                <w:szCs w:val="21"/>
                <w:lang/>
              </w:rPr>
              <w:t>6</w:t>
            </w:r>
            <w:r w:rsidRPr="00D42489">
              <w:rPr>
                <w:rFonts w:ascii="仿宋" w:eastAsia="仿宋" w:hAnsi="仿宋" w:cs="宋体" w:hint="eastAsia"/>
                <w:color w:val="000000"/>
                <w:kern w:val="0"/>
                <w:szCs w:val="21"/>
                <w:lang/>
              </w:rPr>
              <w:t xml:space="preserve"> </w:t>
            </w:r>
            <w:r w:rsidRPr="00D42489">
              <w:rPr>
                <w:rFonts w:ascii="仿宋" w:eastAsia="仿宋" w:hAnsi="仿宋" w:cs="宋体"/>
                <w:color w:val="000000"/>
                <w:kern w:val="0"/>
                <w:szCs w:val="21"/>
                <w:lang/>
              </w:rPr>
              <w:t xml:space="preserve"> 10:15</w:t>
            </w:r>
            <w:r w:rsidRPr="00D42489">
              <w:rPr>
                <w:rFonts w:ascii="仿宋" w:eastAsia="仿宋" w:hAnsi="仿宋" w:cs="宋体" w:hint="eastAsia"/>
                <w:color w:val="000000"/>
                <w:kern w:val="0"/>
                <w:szCs w:val="21"/>
                <w:lang/>
              </w:rPr>
              <w:t>-</w:t>
            </w:r>
            <w:r w:rsidRPr="00D42489">
              <w:rPr>
                <w:rFonts w:ascii="仿宋" w:eastAsia="仿宋" w:hAnsi="仿宋" w:cs="宋体"/>
                <w:color w:val="000000"/>
                <w:kern w:val="0"/>
                <w:szCs w:val="21"/>
                <w:lang/>
              </w:rPr>
              <w:t xml:space="preserve">12:00 </w:t>
            </w:r>
            <w:r w:rsidRPr="00D42489">
              <w:rPr>
                <w:rFonts w:ascii="仿宋" w:eastAsia="仿宋" w:hAnsi="仿宋" w:cs="宋体" w:hint="eastAsia"/>
                <w:color w:val="000000"/>
                <w:kern w:val="0"/>
                <w:szCs w:val="21"/>
                <w:lang/>
              </w:rPr>
              <w:t>西部地区城乡规划科学研究（</w:t>
            </w:r>
            <w:r w:rsidRPr="00D42489">
              <w:rPr>
                <w:rFonts w:ascii="仿宋" w:eastAsia="仿宋" w:hAnsi="仿宋" w:cs="宋体"/>
                <w:color w:val="000000"/>
                <w:kern w:val="0"/>
                <w:szCs w:val="21"/>
                <w:lang/>
              </w:rPr>
              <w:t>2</w:t>
            </w:r>
            <w:r w:rsidRPr="00D42489">
              <w:rPr>
                <w:rFonts w:ascii="仿宋" w:eastAsia="仿宋" w:hAnsi="仿宋" w:cs="宋体" w:hint="eastAsia"/>
                <w:color w:val="000000"/>
                <w:kern w:val="0"/>
                <w:szCs w:val="21"/>
                <w:lang/>
              </w:rPr>
              <w:t>）</w:t>
            </w:r>
          </w:p>
          <w:p w:rsidR="00B31344" w:rsidRPr="00D42489" w:rsidRDefault="00B31344">
            <w:pPr>
              <w:widowControl/>
              <w:adjustRightInd w:val="0"/>
              <w:snapToGrid w:val="0"/>
              <w:jc w:val="center"/>
              <w:textAlignment w:val="center"/>
              <w:rPr>
                <w:rFonts w:ascii="仿宋" w:eastAsia="仿宋" w:hAnsi="仿宋" w:cs="宋体"/>
                <w:color w:val="000000"/>
                <w:kern w:val="0"/>
                <w:szCs w:val="21"/>
                <w:lang/>
              </w:rPr>
            </w:pPr>
          </w:p>
          <w:p w:rsidR="00B31344" w:rsidRDefault="00041546">
            <w:pPr>
              <w:widowControl/>
              <w:adjustRightInd w:val="0"/>
              <w:snapToGrid w:val="0"/>
              <w:jc w:val="center"/>
              <w:textAlignment w:val="center"/>
              <w:rPr>
                <w:rFonts w:ascii="仿宋" w:eastAsia="仿宋" w:hAnsi="仿宋" w:cs="宋体"/>
                <w:color w:val="000000"/>
                <w:kern w:val="0"/>
                <w:sz w:val="24"/>
                <w:lang/>
              </w:rPr>
            </w:pPr>
            <w:r w:rsidRPr="00D42489">
              <w:rPr>
                <w:rFonts w:ascii="仿宋" w:eastAsia="仿宋" w:hAnsi="仿宋" w:cs="宋体" w:hint="eastAsia"/>
                <w:color w:val="000000"/>
                <w:kern w:val="0"/>
                <w:szCs w:val="21"/>
                <w:lang/>
              </w:rPr>
              <w:t>（主持：王珊、谭文勇）</w:t>
            </w:r>
          </w:p>
        </w:tc>
        <w:tc>
          <w:tcPr>
            <w:tcW w:w="1601" w:type="dxa"/>
            <w:vMerge/>
            <w:tcBorders>
              <w:left w:val="single" w:sz="4" w:space="0" w:color="000000"/>
              <w:bottom w:val="single" w:sz="4" w:space="0" w:color="000000"/>
              <w:right w:val="single" w:sz="4" w:space="0" w:color="000000"/>
            </w:tcBorders>
            <w:shd w:val="clear" w:color="auto" w:fill="auto"/>
            <w:vAlign w:val="center"/>
          </w:tcPr>
          <w:p w:rsidR="00B31344" w:rsidRDefault="00B31344">
            <w:pPr>
              <w:widowControl/>
              <w:adjustRightInd w:val="0"/>
              <w:snapToGrid w:val="0"/>
              <w:jc w:val="center"/>
              <w:textAlignment w:val="center"/>
              <w:rPr>
                <w:rFonts w:ascii="仿宋" w:eastAsia="仿宋" w:hAnsi="仿宋" w:cs="宋体"/>
                <w:color w:val="000000"/>
                <w:kern w:val="0"/>
                <w:sz w:val="24"/>
                <w:lang/>
              </w:rPr>
            </w:pPr>
          </w:p>
        </w:tc>
      </w:tr>
    </w:tbl>
    <w:tbl>
      <w:tblPr>
        <w:tblW w:w="10505" w:type="dxa"/>
        <w:tblLayout w:type="fixed"/>
        <w:tblCellMar>
          <w:top w:w="15" w:type="dxa"/>
          <w:left w:w="15" w:type="dxa"/>
          <w:bottom w:w="15" w:type="dxa"/>
          <w:right w:w="15" w:type="dxa"/>
        </w:tblCellMar>
        <w:tblLook w:val="04A0"/>
      </w:tblPr>
      <w:tblGrid>
        <w:gridCol w:w="683"/>
        <w:gridCol w:w="872"/>
        <w:gridCol w:w="997"/>
        <w:gridCol w:w="845"/>
        <w:gridCol w:w="3989"/>
        <w:gridCol w:w="2268"/>
        <w:gridCol w:w="851"/>
      </w:tblGrid>
      <w:tr w:rsidR="00B31344">
        <w:trPr>
          <w:trHeight w:val="912"/>
        </w:trPr>
        <w:tc>
          <w:tcPr>
            <w:tcW w:w="10505" w:type="dxa"/>
            <w:gridSpan w:val="7"/>
            <w:tcBorders>
              <w:top w:val="single" w:sz="4" w:space="0" w:color="000000"/>
              <w:left w:val="single" w:sz="4" w:space="0" w:color="000000"/>
              <w:bottom w:val="single" w:sz="4" w:space="0" w:color="000000"/>
              <w:right w:val="single" w:sz="4" w:space="0" w:color="000000"/>
            </w:tcBorders>
            <w:shd w:val="clear" w:color="auto" w:fill="E7E6E6"/>
            <w:vAlign w:val="center"/>
          </w:tcPr>
          <w:p w:rsidR="00B31344" w:rsidRDefault="00041546">
            <w:pPr>
              <w:widowControl/>
              <w:jc w:val="center"/>
              <w:rPr>
                <w:rFonts w:ascii="仿宋" w:eastAsia="仿宋" w:hAnsi="仿宋"/>
                <w:b/>
              </w:rPr>
            </w:pPr>
            <w:r>
              <w:rPr>
                <w:rFonts w:ascii="微软雅黑" w:eastAsia="微软雅黑" w:hAnsi="微软雅黑" w:cs="宋体" w:hint="eastAsia"/>
                <w:b/>
                <w:color w:val="000000"/>
                <w:kern w:val="0"/>
                <w:sz w:val="32"/>
                <w:szCs w:val="28"/>
                <w:lang/>
              </w:rPr>
              <w:lastRenderedPageBreak/>
              <w:t>201</w:t>
            </w:r>
            <w:r>
              <w:rPr>
                <w:rFonts w:ascii="微软雅黑" w:eastAsia="微软雅黑" w:hAnsi="微软雅黑" w:cs="宋体"/>
                <w:b/>
                <w:color w:val="000000"/>
                <w:kern w:val="0"/>
                <w:sz w:val="32"/>
                <w:szCs w:val="28"/>
                <w:lang/>
              </w:rPr>
              <w:t>9</w:t>
            </w:r>
            <w:r>
              <w:rPr>
                <w:rFonts w:ascii="微软雅黑" w:eastAsia="微软雅黑" w:hAnsi="微软雅黑" w:cs="宋体" w:hint="eastAsia"/>
                <w:b/>
                <w:color w:val="000000"/>
                <w:kern w:val="0"/>
                <w:sz w:val="32"/>
                <w:szCs w:val="28"/>
                <w:lang/>
              </w:rPr>
              <w:t xml:space="preserve"> </w:t>
            </w:r>
            <w:r w:rsidR="00F5639D">
              <w:rPr>
                <w:rFonts w:ascii="微软雅黑" w:eastAsia="微软雅黑" w:hAnsi="微软雅黑" w:cs="宋体" w:hint="eastAsia"/>
                <w:b/>
                <w:color w:val="000000"/>
                <w:kern w:val="0"/>
                <w:sz w:val="32"/>
                <w:szCs w:val="28"/>
                <w:lang/>
              </w:rPr>
              <w:t>城市规划</w:t>
            </w:r>
            <w:r>
              <w:rPr>
                <w:rFonts w:ascii="微软雅黑" w:eastAsia="微软雅黑" w:hAnsi="微软雅黑" w:cs="宋体" w:hint="eastAsia"/>
                <w:b/>
                <w:color w:val="000000"/>
                <w:kern w:val="0"/>
                <w:sz w:val="32"/>
                <w:szCs w:val="28"/>
                <w:lang/>
              </w:rPr>
              <w:t xml:space="preserve"> · 长安论坛  </w:t>
            </w:r>
            <w:r>
              <w:rPr>
                <w:rFonts w:ascii="微软雅黑" w:eastAsia="微软雅黑" w:hAnsi="微软雅黑" w:cs="宋体"/>
                <w:b/>
                <w:color w:val="000000"/>
                <w:kern w:val="0"/>
                <w:sz w:val="32"/>
                <w:szCs w:val="28"/>
                <w:lang/>
              </w:rPr>
              <w:t xml:space="preserve"> </w:t>
            </w:r>
            <w:r>
              <w:rPr>
                <w:rFonts w:ascii="微软雅黑" w:eastAsia="微软雅黑" w:hAnsi="微软雅黑" w:cs="宋体" w:hint="eastAsia"/>
                <w:b/>
                <w:color w:val="000000"/>
                <w:kern w:val="0"/>
                <w:sz w:val="32"/>
                <w:szCs w:val="28"/>
                <w:lang/>
              </w:rPr>
              <w:t>平行论坛日程</w:t>
            </w:r>
          </w:p>
        </w:tc>
      </w:tr>
      <w:tr w:rsidR="00B31344">
        <w:trPr>
          <w:trHeight w:val="577"/>
        </w:trPr>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sz w:val="24"/>
                <w:szCs w:val="24"/>
              </w:rPr>
            </w:pPr>
            <w:r>
              <w:rPr>
                <w:rFonts w:ascii="仿宋" w:eastAsia="仿宋" w:hAnsi="仿宋"/>
                <w:sz w:val="24"/>
                <w:szCs w:val="24"/>
              </w:rPr>
              <w:t>12</w:t>
            </w:r>
          </w:p>
          <w:p w:rsidR="00B31344" w:rsidRDefault="00041546">
            <w:pPr>
              <w:widowControl/>
              <w:jc w:val="center"/>
              <w:rPr>
                <w:rFonts w:ascii="仿宋" w:eastAsia="仿宋" w:hAnsi="仿宋"/>
                <w:sz w:val="24"/>
                <w:szCs w:val="24"/>
              </w:rPr>
            </w:pPr>
            <w:r>
              <w:rPr>
                <w:rFonts w:ascii="仿宋" w:eastAsia="仿宋" w:hAnsi="仿宋" w:hint="eastAsia"/>
                <w:sz w:val="24"/>
                <w:szCs w:val="24"/>
              </w:rPr>
              <w:t>月</w:t>
            </w:r>
          </w:p>
          <w:p w:rsidR="00B31344" w:rsidRDefault="00041546">
            <w:pPr>
              <w:widowControl/>
              <w:jc w:val="center"/>
              <w:rPr>
                <w:rFonts w:ascii="仿宋" w:eastAsia="仿宋" w:hAnsi="仿宋"/>
                <w:sz w:val="24"/>
                <w:szCs w:val="24"/>
              </w:rPr>
            </w:pPr>
            <w:r>
              <w:rPr>
                <w:rFonts w:ascii="仿宋" w:eastAsia="仿宋" w:hAnsi="仿宋"/>
                <w:sz w:val="24"/>
                <w:szCs w:val="24"/>
              </w:rPr>
              <w:t>1</w:t>
            </w:r>
          </w:p>
          <w:p w:rsidR="00B31344" w:rsidRDefault="00041546">
            <w:pPr>
              <w:widowControl/>
              <w:jc w:val="center"/>
              <w:rPr>
                <w:rFonts w:ascii="仿宋" w:eastAsia="仿宋" w:hAnsi="仿宋"/>
                <w:sz w:val="24"/>
                <w:szCs w:val="24"/>
              </w:rPr>
            </w:pPr>
            <w:r>
              <w:rPr>
                <w:rFonts w:ascii="仿宋" w:eastAsia="仿宋" w:hAnsi="仿宋" w:hint="eastAsia"/>
                <w:sz w:val="24"/>
                <w:szCs w:val="24"/>
              </w:rPr>
              <w:t>日</w:t>
            </w:r>
          </w:p>
          <w:p w:rsidR="00B31344" w:rsidRDefault="00B31344">
            <w:pPr>
              <w:widowControl/>
              <w:jc w:val="center"/>
              <w:rPr>
                <w:rFonts w:ascii="仿宋" w:eastAsia="仿宋" w:hAnsi="仿宋"/>
                <w:sz w:val="24"/>
                <w:szCs w:val="24"/>
              </w:rPr>
            </w:pPr>
          </w:p>
          <w:p w:rsidR="00B31344" w:rsidRDefault="00B31344">
            <w:pPr>
              <w:widowControl/>
              <w:jc w:val="center"/>
              <w:rPr>
                <w:rFonts w:ascii="仿宋" w:eastAsia="仿宋" w:hAnsi="仿宋"/>
                <w:sz w:val="24"/>
                <w:szCs w:val="24"/>
              </w:rPr>
            </w:pPr>
          </w:p>
          <w:p w:rsidR="001E0869" w:rsidRDefault="001E0869">
            <w:pPr>
              <w:widowControl/>
              <w:jc w:val="center"/>
              <w:rPr>
                <w:rFonts w:ascii="仿宋" w:eastAsia="仿宋" w:hAnsi="仿宋" w:hint="eastAsia"/>
                <w:sz w:val="24"/>
                <w:szCs w:val="24"/>
              </w:rPr>
            </w:pPr>
            <w:r>
              <w:rPr>
                <w:rFonts w:ascii="仿宋" w:eastAsia="仿宋" w:hAnsi="仿宋" w:hint="eastAsia"/>
                <w:sz w:val="24"/>
                <w:szCs w:val="24"/>
              </w:rPr>
              <w:t>上</w:t>
            </w:r>
          </w:p>
          <w:p w:rsidR="00B31344" w:rsidRDefault="001E0869">
            <w:pPr>
              <w:widowControl/>
              <w:jc w:val="center"/>
              <w:rPr>
                <w:rFonts w:ascii="仿宋" w:eastAsia="仿宋" w:hAnsi="仿宋"/>
                <w:sz w:val="24"/>
                <w:szCs w:val="24"/>
              </w:rPr>
            </w:pPr>
            <w:r>
              <w:rPr>
                <w:rFonts w:ascii="仿宋" w:eastAsia="仿宋" w:hAnsi="仿宋" w:hint="eastAsia"/>
                <w:sz w:val="24"/>
                <w:szCs w:val="24"/>
              </w:rPr>
              <w:t>午</w:t>
            </w:r>
          </w:p>
          <w:p w:rsidR="00B31344" w:rsidRDefault="00B31344">
            <w:pPr>
              <w:widowControl/>
              <w:jc w:val="center"/>
              <w:rPr>
                <w:rFonts w:ascii="仿宋" w:eastAsia="仿宋" w:hAnsi="仿宋"/>
                <w:sz w:val="24"/>
                <w:szCs w:val="24"/>
              </w:rPr>
            </w:pPr>
          </w:p>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sz w:val="24"/>
                <w:szCs w:val="24"/>
              </w:rPr>
            </w:pPr>
            <w:r>
              <w:rPr>
                <w:rFonts w:ascii="仿宋" w:eastAsia="仿宋" w:hAnsi="仿宋" w:hint="eastAsia"/>
                <w:sz w:val="24"/>
                <w:szCs w:val="24"/>
              </w:rPr>
              <w:t>长</w:t>
            </w:r>
          </w:p>
          <w:p w:rsidR="00B31344" w:rsidRDefault="00041546">
            <w:pPr>
              <w:widowControl/>
              <w:jc w:val="center"/>
              <w:rPr>
                <w:rFonts w:ascii="仿宋" w:eastAsia="仿宋" w:hAnsi="仿宋"/>
                <w:sz w:val="24"/>
                <w:szCs w:val="24"/>
              </w:rPr>
            </w:pPr>
            <w:r>
              <w:rPr>
                <w:rFonts w:ascii="仿宋" w:eastAsia="仿宋" w:hAnsi="仿宋" w:hint="eastAsia"/>
                <w:sz w:val="24"/>
                <w:szCs w:val="24"/>
              </w:rPr>
              <w:t>安</w:t>
            </w:r>
          </w:p>
          <w:p w:rsidR="00B31344" w:rsidRDefault="00041546">
            <w:pPr>
              <w:widowControl/>
              <w:jc w:val="center"/>
              <w:rPr>
                <w:rFonts w:ascii="仿宋" w:eastAsia="仿宋" w:hAnsi="仿宋"/>
                <w:sz w:val="24"/>
                <w:szCs w:val="24"/>
              </w:rPr>
            </w:pPr>
            <w:r>
              <w:rPr>
                <w:rFonts w:ascii="仿宋" w:eastAsia="仿宋" w:hAnsi="仿宋" w:hint="eastAsia"/>
                <w:sz w:val="24"/>
                <w:szCs w:val="24"/>
              </w:rPr>
              <w:t>论</w:t>
            </w:r>
          </w:p>
          <w:p w:rsidR="00B31344" w:rsidRDefault="00041546">
            <w:pPr>
              <w:widowControl/>
              <w:jc w:val="center"/>
              <w:rPr>
                <w:rFonts w:ascii="仿宋" w:eastAsia="仿宋" w:hAnsi="仿宋"/>
                <w:sz w:val="24"/>
                <w:szCs w:val="24"/>
              </w:rPr>
            </w:pPr>
            <w:r>
              <w:rPr>
                <w:rFonts w:ascii="仿宋" w:eastAsia="仿宋" w:hAnsi="仿宋" w:hint="eastAsia"/>
                <w:sz w:val="24"/>
                <w:szCs w:val="24"/>
              </w:rPr>
              <w:t>坛</w:t>
            </w:r>
          </w:p>
          <w:p w:rsidR="00B31344" w:rsidRDefault="00041546">
            <w:pPr>
              <w:widowControl/>
              <w:jc w:val="center"/>
              <w:rPr>
                <w:rFonts w:ascii="仿宋" w:eastAsia="仿宋" w:hAnsi="仿宋"/>
                <w:sz w:val="24"/>
                <w:szCs w:val="24"/>
              </w:rPr>
            </w:pPr>
            <w:r>
              <w:rPr>
                <w:rFonts w:ascii="仿宋" w:eastAsia="仿宋" w:hAnsi="仿宋" w:hint="eastAsia"/>
                <w:sz w:val="24"/>
                <w:szCs w:val="24"/>
              </w:rPr>
              <w:t>分</w:t>
            </w:r>
          </w:p>
          <w:p w:rsidR="00B31344" w:rsidRDefault="00041546">
            <w:pPr>
              <w:widowControl/>
              <w:jc w:val="center"/>
              <w:rPr>
                <w:rFonts w:ascii="仿宋" w:eastAsia="仿宋" w:hAnsi="仿宋"/>
                <w:sz w:val="24"/>
                <w:szCs w:val="24"/>
              </w:rPr>
            </w:pPr>
            <w:r>
              <w:rPr>
                <w:rFonts w:ascii="仿宋" w:eastAsia="仿宋" w:hAnsi="仿宋" w:hint="eastAsia"/>
                <w:sz w:val="24"/>
                <w:szCs w:val="24"/>
              </w:rPr>
              <w:t>论</w:t>
            </w:r>
          </w:p>
          <w:p w:rsidR="00B31344" w:rsidRDefault="00041546">
            <w:pPr>
              <w:widowControl/>
              <w:jc w:val="center"/>
              <w:rPr>
                <w:rFonts w:ascii="仿宋" w:eastAsia="仿宋" w:hAnsi="仿宋"/>
                <w:sz w:val="24"/>
                <w:szCs w:val="24"/>
              </w:rPr>
            </w:pPr>
            <w:r>
              <w:rPr>
                <w:rFonts w:ascii="仿宋" w:eastAsia="仿宋" w:hAnsi="仿宋" w:hint="eastAsia"/>
                <w:sz w:val="24"/>
                <w:szCs w:val="24"/>
              </w:rPr>
              <w:t>坛</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sz w:val="24"/>
                <w:szCs w:val="24"/>
              </w:rPr>
            </w:pPr>
            <w:r>
              <w:rPr>
                <w:rFonts w:ascii="仿宋" w:eastAsia="仿宋" w:hAnsi="仿宋" w:hint="eastAsia"/>
                <w:b/>
                <w:sz w:val="24"/>
                <w:szCs w:val="24"/>
              </w:rPr>
              <w:t>主题</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sz w:val="24"/>
                <w:szCs w:val="24"/>
              </w:rPr>
            </w:pPr>
            <w:r>
              <w:rPr>
                <w:rFonts w:ascii="仿宋" w:eastAsia="仿宋" w:hAnsi="仿宋" w:hint="eastAsia"/>
                <w:b/>
                <w:sz w:val="24"/>
                <w:szCs w:val="24"/>
              </w:rPr>
              <w:t>时间</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sz w:val="24"/>
                <w:szCs w:val="24"/>
              </w:rPr>
            </w:pPr>
            <w:r>
              <w:rPr>
                <w:rFonts w:ascii="仿宋" w:eastAsia="仿宋" w:hAnsi="仿宋" w:hint="eastAsia"/>
                <w:b/>
                <w:sz w:val="24"/>
                <w:szCs w:val="24"/>
              </w:rPr>
              <w:t>题目</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sz w:val="24"/>
                <w:szCs w:val="24"/>
              </w:rPr>
            </w:pPr>
            <w:r>
              <w:rPr>
                <w:rFonts w:ascii="仿宋" w:eastAsia="仿宋" w:hAnsi="仿宋" w:hint="eastAsia"/>
                <w:b/>
                <w:sz w:val="24"/>
                <w:szCs w:val="24"/>
              </w:rPr>
              <w:t>发言人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sz w:val="24"/>
                <w:szCs w:val="24"/>
              </w:rPr>
            </w:pPr>
            <w:r>
              <w:rPr>
                <w:rFonts w:ascii="仿宋" w:eastAsia="仿宋" w:hAnsi="仿宋" w:hint="eastAsia"/>
                <w:b/>
                <w:sz w:val="24"/>
                <w:szCs w:val="24"/>
              </w:rPr>
              <w:t>地点</w:t>
            </w:r>
          </w:p>
        </w:tc>
      </w:tr>
      <w:tr w:rsidR="00B31344">
        <w:trPr>
          <w:trHeight w:val="686"/>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val="restart"/>
            <w:tcBorders>
              <w:top w:val="single" w:sz="4" w:space="0" w:color="auto"/>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p w:rsidR="00B31344" w:rsidRDefault="00041546">
            <w:pPr>
              <w:widowControl/>
              <w:jc w:val="center"/>
              <w:rPr>
                <w:rFonts w:ascii="仿宋" w:eastAsia="仿宋" w:hAnsi="仿宋"/>
                <w:szCs w:val="21"/>
              </w:rPr>
            </w:pPr>
            <w:r>
              <w:rPr>
                <w:rFonts w:ascii="仿宋" w:eastAsia="仿宋" w:hAnsi="仿宋"/>
                <w:szCs w:val="21"/>
              </w:rPr>
              <w:t>8</w:t>
            </w:r>
            <w:r>
              <w:rPr>
                <w:rFonts w:ascii="仿宋" w:eastAsia="仿宋" w:hAnsi="仿宋" w:hint="eastAsia"/>
                <w:szCs w:val="21"/>
              </w:rPr>
              <w:t>:</w:t>
            </w:r>
            <w:r>
              <w:rPr>
                <w:rFonts w:ascii="仿宋" w:eastAsia="仿宋" w:hAnsi="仿宋"/>
                <w:szCs w:val="21"/>
              </w:rPr>
              <w:t>3</w:t>
            </w:r>
            <w:r>
              <w:rPr>
                <w:rFonts w:ascii="仿宋" w:eastAsia="仿宋" w:hAnsi="仿宋" w:hint="eastAsia"/>
                <w:szCs w:val="21"/>
              </w:rPr>
              <w:t>0</w:t>
            </w:r>
          </w:p>
          <w:p w:rsidR="00B31344" w:rsidRDefault="00041546">
            <w:pPr>
              <w:widowControl/>
              <w:jc w:val="center"/>
              <w:rPr>
                <w:rFonts w:ascii="仿宋" w:eastAsia="仿宋" w:hAnsi="仿宋"/>
                <w:szCs w:val="21"/>
              </w:rPr>
            </w:pPr>
            <w:r>
              <w:rPr>
                <w:rFonts w:ascii="仿宋" w:eastAsia="仿宋" w:hAnsi="仿宋" w:hint="eastAsia"/>
                <w:szCs w:val="21"/>
              </w:rPr>
              <w:t>—</w:t>
            </w:r>
          </w:p>
          <w:p w:rsidR="00B31344" w:rsidRDefault="00041546">
            <w:pPr>
              <w:widowControl/>
              <w:jc w:val="center"/>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20</w:t>
            </w:r>
          </w:p>
          <w:p w:rsidR="00B31344" w:rsidRDefault="00B31344">
            <w:pPr>
              <w:widowControl/>
              <w:jc w:val="center"/>
              <w:rPr>
                <w:rFonts w:ascii="仿宋" w:eastAsia="仿宋" w:hAnsi="仿宋"/>
                <w:szCs w:val="21"/>
              </w:rPr>
            </w:pPr>
          </w:p>
        </w:tc>
        <w:tc>
          <w:tcPr>
            <w:tcW w:w="99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p w:rsidR="00B31344" w:rsidRDefault="00B31344">
            <w:pPr>
              <w:widowControl/>
              <w:jc w:val="center"/>
              <w:rPr>
                <w:rFonts w:ascii="仿宋" w:eastAsia="仿宋" w:hAnsi="仿宋"/>
                <w:sz w:val="24"/>
                <w:szCs w:val="24"/>
              </w:rPr>
            </w:pPr>
          </w:p>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b/>
                <w:bCs/>
                <w:sz w:val="24"/>
                <w:szCs w:val="24"/>
              </w:rPr>
            </w:pPr>
            <w:r>
              <w:rPr>
                <w:rFonts w:ascii="仿宋" w:eastAsia="仿宋" w:hAnsi="仿宋" w:hint="eastAsia"/>
                <w:b/>
                <w:bCs/>
                <w:sz w:val="24"/>
                <w:szCs w:val="24"/>
              </w:rPr>
              <w:t>Session 1</w:t>
            </w:r>
          </w:p>
          <w:p w:rsidR="00B31344" w:rsidRDefault="00041546">
            <w:pPr>
              <w:widowControl/>
              <w:jc w:val="center"/>
              <w:rPr>
                <w:rFonts w:ascii="仿宋" w:eastAsia="仿宋" w:hAnsi="仿宋"/>
                <w:b/>
                <w:sz w:val="24"/>
                <w:szCs w:val="24"/>
              </w:rPr>
            </w:pPr>
            <w:r>
              <w:rPr>
                <w:rFonts w:ascii="仿宋" w:eastAsia="仿宋" w:hAnsi="仿宋" w:hint="eastAsia"/>
                <w:b/>
                <w:sz w:val="24"/>
                <w:szCs w:val="24"/>
              </w:rPr>
              <w:t>西部地区国土空间规划探索</w:t>
            </w:r>
          </w:p>
          <w:p w:rsidR="00B31344" w:rsidRDefault="00B31344">
            <w:pPr>
              <w:widowControl/>
              <w:rPr>
                <w:rFonts w:ascii="仿宋" w:eastAsia="仿宋" w:hAnsi="仿宋"/>
                <w:sz w:val="24"/>
                <w:szCs w:val="24"/>
              </w:rPr>
            </w:pPr>
          </w:p>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sz w:val="24"/>
                <w:szCs w:val="24"/>
              </w:rPr>
            </w:pPr>
            <w:r>
              <w:rPr>
                <w:rFonts w:ascii="仿宋" w:eastAsia="仿宋" w:hAnsi="仿宋" w:hint="eastAsia"/>
                <w:sz w:val="24"/>
                <w:szCs w:val="24"/>
              </w:rPr>
              <w:t>主持人：</w:t>
            </w:r>
          </w:p>
          <w:p w:rsidR="00B31344" w:rsidRDefault="00041546">
            <w:pPr>
              <w:widowControl/>
              <w:jc w:val="center"/>
              <w:rPr>
                <w:rFonts w:ascii="仿宋" w:eastAsia="仿宋" w:hAnsi="仿宋"/>
                <w:b/>
                <w:sz w:val="24"/>
                <w:szCs w:val="24"/>
              </w:rPr>
            </w:pPr>
            <w:r>
              <w:rPr>
                <w:rFonts w:ascii="仿宋" w:eastAsia="仿宋" w:hAnsi="仿宋"/>
                <w:b/>
                <w:sz w:val="24"/>
                <w:szCs w:val="24"/>
              </w:rPr>
              <w:t>赵炜</w:t>
            </w:r>
          </w:p>
          <w:p w:rsidR="00B31344" w:rsidRDefault="00041546">
            <w:pPr>
              <w:widowControl/>
              <w:jc w:val="center"/>
              <w:rPr>
                <w:rFonts w:ascii="仿宋" w:eastAsia="仿宋" w:hAnsi="仿宋"/>
                <w:b/>
                <w:sz w:val="24"/>
                <w:szCs w:val="24"/>
              </w:rPr>
            </w:pPr>
            <w:r>
              <w:rPr>
                <w:rFonts w:ascii="仿宋" w:eastAsia="仿宋" w:hAnsi="仿宋" w:cs="宋体" w:hint="eastAsia"/>
                <w:b/>
                <w:color w:val="000000"/>
                <w:kern w:val="0"/>
                <w:sz w:val="13"/>
                <w:szCs w:val="24"/>
                <w:lang/>
              </w:rPr>
              <w:t>四川大学教授</w:t>
            </w:r>
          </w:p>
          <w:p w:rsidR="00B31344" w:rsidRDefault="00B31344">
            <w:pPr>
              <w:widowControl/>
              <w:spacing w:line="0" w:lineRule="atLeast"/>
              <w:jc w:val="center"/>
              <w:rPr>
                <w:rFonts w:ascii="仿宋" w:eastAsia="仿宋" w:hAnsi="仿宋" w:cs="宋体"/>
                <w:b/>
                <w:color w:val="000000"/>
                <w:kern w:val="0"/>
                <w:sz w:val="13"/>
                <w:szCs w:val="24"/>
                <w:lang/>
              </w:rPr>
            </w:pPr>
          </w:p>
          <w:p w:rsidR="00B31344" w:rsidRDefault="00B31344">
            <w:pPr>
              <w:widowControl/>
              <w:spacing w:line="0" w:lineRule="atLeast"/>
              <w:jc w:val="center"/>
              <w:rPr>
                <w:rFonts w:ascii="仿宋" w:eastAsia="仿宋" w:hAnsi="仿宋" w:cs="宋体"/>
                <w:b/>
                <w:color w:val="000000"/>
                <w:kern w:val="0"/>
                <w:sz w:val="13"/>
                <w:szCs w:val="24"/>
                <w:lang/>
              </w:rPr>
            </w:pPr>
          </w:p>
          <w:p w:rsidR="00B31344" w:rsidRDefault="00041546">
            <w:pPr>
              <w:widowControl/>
              <w:jc w:val="center"/>
              <w:rPr>
                <w:rFonts w:ascii="仿宋" w:eastAsia="仿宋" w:hAnsi="仿宋"/>
                <w:sz w:val="24"/>
                <w:szCs w:val="24"/>
              </w:rPr>
            </w:pPr>
            <w:r>
              <w:rPr>
                <w:rFonts w:ascii="仿宋" w:eastAsia="仿宋" w:hAnsi="仿宋" w:hint="eastAsia"/>
                <w:sz w:val="24"/>
                <w:szCs w:val="24"/>
              </w:rPr>
              <w:t>点评人：</w:t>
            </w:r>
          </w:p>
          <w:p w:rsidR="00B31344" w:rsidRDefault="00041546">
            <w:pPr>
              <w:widowControl/>
              <w:jc w:val="center"/>
              <w:rPr>
                <w:rFonts w:ascii="仿宋" w:eastAsia="仿宋" w:hAnsi="仿宋"/>
                <w:b/>
                <w:sz w:val="24"/>
                <w:szCs w:val="24"/>
              </w:rPr>
            </w:pPr>
            <w:r>
              <w:rPr>
                <w:rFonts w:ascii="仿宋" w:eastAsia="仿宋" w:hAnsi="仿宋"/>
                <w:b/>
                <w:sz w:val="24"/>
                <w:szCs w:val="24"/>
              </w:rPr>
              <w:t>王兴平</w:t>
            </w:r>
          </w:p>
          <w:p w:rsidR="00B31344" w:rsidRDefault="00041546">
            <w:pPr>
              <w:widowControl/>
              <w:jc w:val="center"/>
              <w:rPr>
                <w:rFonts w:ascii="仿宋" w:eastAsia="仿宋" w:hAnsi="仿宋"/>
                <w:sz w:val="24"/>
                <w:szCs w:val="24"/>
              </w:rPr>
            </w:pPr>
            <w:r>
              <w:rPr>
                <w:rFonts w:ascii="仿宋" w:eastAsia="仿宋" w:hAnsi="仿宋" w:cs="宋体" w:hint="eastAsia"/>
                <w:b/>
                <w:color w:val="000000"/>
                <w:kern w:val="0"/>
                <w:sz w:val="13"/>
                <w:szCs w:val="24"/>
                <w:lang/>
              </w:rPr>
              <w:t>东南大学教授</w:t>
            </w:r>
          </w:p>
          <w:p w:rsidR="00B31344" w:rsidRDefault="00B31344">
            <w:pPr>
              <w:widowControl/>
              <w:spacing w:line="0" w:lineRule="atLeast"/>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8</w:t>
            </w:r>
            <w:r>
              <w:rPr>
                <w:rFonts w:ascii="仿宋" w:eastAsia="仿宋" w:hAnsi="仿宋" w:hint="eastAsia"/>
                <w:szCs w:val="21"/>
              </w:rPr>
              <w:t>:</w:t>
            </w:r>
            <w:r>
              <w:rPr>
                <w:rFonts w:ascii="仿宋" w:eastAsia="仿宋" w:hAnsi="仿宋"/>
                <w:szCs w:val="21"/>
              </w:rPr>
              <w:t>30</w:t>
            </w:r>
            <w:r>
              <w:rPr>
                <w:rFonts w:ascii="仿宋" w:eastAsia="仿宋" w:hAnsi="仿宋" w:hint="eastAsia"/>
                <w:szCs w:val="21"/>
              </w:rPr>
              <w:t>—</w:t>
            </w:r>
          </w:p>
          <w:p w:rsidR="00B31344" w:rsidRDefault="00041546">
            <w:pPr>
              <w:widowControl/>
              <w:jc w:val="left"/>
              <w:rPr>
                <w:rFonts w:ascii="仿宋" w:eastAsia="仿宋" w:hAnsi="仿宋"/>
                <w:szCs w:val="21"/>
              </w:rPr>
            </w:pPr>
            <w:r>
              <w:rPr>
                <w:rFonts w:ascii="仿宋" w:eastAsia="仿宋" w:hAnsi="仿宋"/>
                <w:szCs w:val="21"/>
              </w:rPr>
              <w:t>8</w:t>
            </w:r>
            <w:r>
              <w:rPr>
                <w:rFonts w:ascii="仿宋" w:eastAsia="仿宋" w:hAnsi="仿宋" w:hint="eastAsia"/>
                <w:szCs w:val="21"/>
              </w:rPr>
              <w:t>:</w:t>
            </w:r>
            <w:r>
              <w:rPr>
                <w:rFonts w:ascii="仿宋" w:eastAsia="仿宋" w:hAnsi="仿宋"/>
                <w:szCs w:val="21"/>
              </w:rPr>
              <w:t>45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直辖二十年来重庆的空间战略演变</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proofErr w:type="gramStart"/>
            <w:r>
              <w:rPr>
                <w:rFonts w:ascii="仿宋" w:eastAsia="仿宋" w:hAnsi="仿宋" w:hint="eastAsia"/>
                <w:szCs w:val="21"/>
              </w:rPr>
              <w:t>钱紫华</w:t>
            </w:r>
            <w:proofErr w:type="gramEnd"/>
          </w:p>
          <w:p w:rsidR="00B31344" w:rsidRDefault="00041546">
            <w:pPr>
              <w:widowControl/>
              <w:jc w:val="center"/>
              <w:rPr>
                <w:rFonts w:ascii="仿宋" w:eastAsia="仿宋" w:hAnsi="仿宋"/>
                <w:szCs w:val="21"/>
              </w:rPr>
            </w:pPr>
            <w:r>
              <w:rPr>
                <w:rFonts w:ascii="仿宋" w:eastAsia="仿宋" w:hAnsi="仿宋" w:hint="eastAsia"/>
                <w:szCs w:val="21"/>
              </w:rPr>
              <w:t>（重庆市规划设计研究院规划创新中心）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建筑学院东楼四楼报告厅</w:t>
            </w:r>
          </w:p>
          <w:p w:rsidR="00B31344" w:rsidRDefault="00B31344">
            <w:pPr>
              <w:widowControl/>
              <w:jc w:val="center"/>
              <w:rPr>
                <w:rFonts w:ascii="仿宋" w:eastAsia="仿宋" w:hAnsi="仿宋"/>
                <w:szCs w:val="21"/>
              </w:rPr>
            </w:pPr>
          </w:p>
        </w:tc>
      </w:tr>
      <w:tr w:rsidR="00B31344">
        <w:trPr>
          <w:trHeight w:val="652"/>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8</w:t>
            </w:r>
            <w:r>
              <w:rPr>
                <w:rFonts w:ascii="仿宋" w:eastAsia="仿宋" w:hAnsi="仿宋" w:hint="eastAsia"/>
                <w:szCs w:val="21"/>
              </w:rPr>
              <w:t>:</w:t>
            </w:r>
            <w:r>
              <w:rPr>
                <w:rFonts w:ascii="仿宋" w:eastAsia="仿宋" w:hAnsi="仿宋"/>
                <w:szCs w:val="21"/>
              </w:rPr>
              <w:t>45</w:t>
            </w:r>
            <w:r>
              <w:rPr>
                <w:rFonts w:ascii="仿宋" w:eastAsia="仿宋" w:hAnsi="仿宋" w:hint="eastAsia"/>
                <w:szCs w:val="21"/>
              </w:rPr>
              <w:t>—</w:t>
            </w:r>
          </w:p>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00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大西安都市</w:t>
            </w:r>
            <w:proofErr w:type="gramStart"/>
            <w:r>
              <w:rPr>
                <w:rFonts w:ascii="仿宋" w:eastAsia="仿宋" w:hAnsi="仿宋" w:hint="eastAsia"/>
                <w:szCs w:val="21"/>
              </w:rPr>
              <w:t>圈空间</w:t>
            </w:r>
            <w:proofErr w:type="gramEnd"/>
            <w:r>
              <w:rPr>
                <w:rFonts w:ascii="仿宋" w:eastAsia="仿宋" w:hAnsi="仿宋" w:hint="eastAsia"/>
                <w:szCs w:val="21"/>
              </w:rPr>
              <w:t>形态优化策略研究</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赵璐 张中华</w:t>
            </w:r>
          </w:p>
          <w:p w:rsidR="00B31344" w:rsidRDefault="00041546">
            <w:pPr>
              <w:widowControl/>
              <w:jc w:val="center"/>
              <w:rPr>
                <w:rFonts w:ascii="仿宋" w:eastAsia="仿宋" w:hAnsi="仿宋"/>
                <w:szCs w:val="21"/>
              </w:rPr>
            </w:pPr>
            <w:r>
              <w:rPr>
                <w:rFonts w:ascii="仿宋" w:eastAsia="仿宋" w:hAnsi="仿宋" w:hint="eastAsia"/>
                <w:szCs w:val="21"/>
              </w:rPr>
              <w:t>（西安建筑科技大学建筑学院）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698"/>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00</w:t>
            </w:r>
            <w:r>
              <w:rPr>
                <w:rFonts w:ascii="仿宋" w:eastAsia="仿宋" w:hAnsi="仿宋" w:hint="eastAsia"/>
                <w:szCs w:val="21"/>
              </w:rPr>
              <w:t>—</w:t>
            </w:r>
          </w:p>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15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全域规划核心要素研究——西安探索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薛晓妮</w:t>
            </w:r>
          </w:p>
          <w:p w:rsidR="00B31344" w:rsidRDefault="00041546">
            <w:pPr>
              <w:widowControl/>
              <w:jc w:val="center"/>
              <w:rPr>
                <w:rFonts w:ascii="仿宋" w:eastAsia="仿宋" w:hAnsi="仿宋"/>
                <w:szCs w:val="21"/>
              </w:rPr>
            </w:pPr>
            <w:r>
              <w:rPr>
                <w:rFonts w:ascii="仿宋" w:eastAsia="仿宋" w:hAnsi="仿宋" w:hint="eastAsia"/>
                <w:szCs w:val="21"/>
              </w:rPr>
              <w:t>（西安市城市规划设计研究院）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854"/>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15</w:t>
            </w:r>
            <w:r>
              <w:rPr>
                <w:rFonts w:ascii="仿宋" w:eastAsia="仿宋" w:hAnsi="仿宋" w:hint="eastAsia"/>
                <w:szCs w:val="21"/>
              </w:rPr>
              <w:t>—</w:t>
            </w:r>
          </w:p>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30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基于发达交通网络的大都市区空间演化趋势</w:t>
            </w:r>
            <w:proofErr w:type="gramStart"/>
            <w:r>
              <w:rPr>
                <w:rFonts w:ascii="仿宋" w:eastAsia="仿宋" w:hAnsi="仿宋" w:hint="eastAsia"/>
                <w:szCs w:val="21"/>
              </w:rPr>
              <w:t>研</w:t>
            </w:r>
            <w:proofErr w:type="gramEnd"/>
            <w:r>
              <w:rPr>
                <w:rFonts w:ascii="仿宋" w:eastAsia="仿宋" w:hAnsi="仿宋" w:hint="eastAsia"/>
                <w:szCs w:val="21"/>
              </w:rPr>
              <w:t>判</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王超深</w:t>
            </w:r>
          </w:p>
          <w:p w:rsidR="00B31344" w:rsidRDefault="00041546">
            <w:pPr>
              <w:widowControl/>
              <w:jc w:val="center"/>
              <w:rPr>
                <w:rFonts w:ascii="仿宋" w:eastAsia="仿宋" w:hAnsi="仿宋"/>
                <w:szCs w:val="21"/>
              </w:rPr>
            </w:pPr>
            <w:r>
              <w:rPr>
                <w:rFonts w:ascii="仿宋" w:eastAsia="仿宋" w:hAnsi="仿宋" w:hint="eastAsia"/>
                <w:szCs w:val="21"/>
              </w:rPr>
              <w:t>（四川大学建筑与环境学院）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822"/>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30</w:t>
            </w:r>
            <w:r>
              <w:rPr>
                <w:rFonts w:ascii="仿宋" w:eastAsia="仿宋" w:hAnsi="仿宋" w:hint="eastAsia"/>
                <w:szCs w:val="21"/>
              </w:rPr>
              <w:t>—</w:t>
            </w:r>
          </w:p>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45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魅力国土：重塑区域特色的国土空间规划实践——以甘肃省为例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 xml:space="preserve">李巍 </w:t>
            </w:r>
          </w:p>
          <w:p w:rsidR="00B31344" w:rsidRDefault="00041546">
            <w:pPr>
              <w:widowControl/>
              <w:jc w:val="center"/>
              <w:rPr>
                <w:rFonts w:ascii="仿宋" w:eastAsia="仿宋" w:hAnsi="仿宋"/>
                <w:szCs w:val="21"/>
              </w:rPr>
            </w:pPr>
            <w:r>
              <w:rPr>
                <w:rFonts w:ascii="仿宋" w:eastAsia="仿宋" w:hAnsi="仿宋" w:hint="eastAsia"/>
                <w:szCs w:val="21"/>
              </w:rPr>
              <w:t>（西北师范大学地理与环境科学学院）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694"/>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45—</w:t>
            </w:r>
          </w:p>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00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国家公园区域县级国土空间规划的实践与思考——青海省治多县国土空间的发展战略与规划对策</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陈恺悦</w:t>
            </w:r>
          </w:p>
          <w:p w:rsidR="00B31344" w:rsidRDefault="00041546">
            <w:pPr>
              <w:widowControl/>
              <w:jc w:val="center"/>
              <w:rPr>
                <w:rFonts w:ascii="仿宋" w:eastAsia="仿宋" w:hAnsi="仿宋"/>
                <w:szCs w:val="21"/>
              </w:rPr>
            </w:pPr>
            <w:r>
              <w:rPr>
                <w:rFonts w:ascii="仿宋" w:eastAsia="仿宋" w:hAnsi="仿宋" w:hint="eastAsia"/>
                <w:szCs w:val="21"/>
              </w:rPr>
              <w:t>（西安建大城市规划设计研究院）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818"/>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10</w:t>
            </w:r>
            <w:r>
              <w:rPr>
                <w:rFonts w:ascii="仿宋" w:eastAsia="仿宋" w:hAnsi="仿宋" w:hint="eastAsia"/>
                <w:szCs w:val="21"/>
              </w:rPr>
              <w:t>:</w:t>
            </w:r>
            <w:r>
              <w:rPr>
                <w:rFonts w:ascii="仿宋" w:eastAsia="仿宋" w:hAnsi="仿宋"/>
                <w:szCs w:val="21"/>
              </w:rPr>
              <w:t>00—</w:t>
            </w:r>
          </w:p>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15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秦巴生态敏感区乡村生态空间功能提升规划策略</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 xml:space="preserve">王旭 </w:t>
            </w:r>
            <w:proofErr w:type="gramStart"/>
            <w:r>
              <w:rPr>
                <w:rFonts w:ascii="仿宋" w:eastAsia="仿宋" w:hAnsi="仿宋" w:hint="eastAsia"/>
                <w:szCs w:val="21"/>
              </w:rPr>
              <w:t>鱼晓惠</w:t>
            </w:r>
            <w:proofErr w:type="gramEnd"/>
          </w:p>
          <w:p w:rsidR="00B31344" w:rsidRDefault="00041546">
            <w:pPr>
              <w:widowControl/>
              <w:jc w:val="center"/>
              <w:rPr>
                <w:rFonts w:ascii="仿宋" w:eastAsia="仿宋" w:hAnsi="仿宋"/>
                <w:szCs w:val="21"/>
              </w:rPr>
            </w:pPr>
            <w:r>
              <w:rPr>
                <w:rFonts w:ascii="仿宋" w:eastAsia="仿宋" w:hAnsi="仿宋" w:hint="eastAsia"/>
                <w:szCs w:val="21"/>
              </w:rPr>
              <w:t>（长安大学建筑学院）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204"/>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7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总结、点评（</w:t>
            </w:r>
            <w:r>
              <w:rPr>
                <w:rFonts w:ascii="仿宋" w:eastAsia="仿宋" w:hAnsi="仿宋"/>
                <w:szCs w:val="21"/>
              </w:rPr>
              <w:t>10</w:t>
            </w:r>
            <w:r>
              <w:rPr>
                <w:rFonts w:ascii="仿宋" w:eastAsia="仿宋" w:hAnsi="仿宋" w:hint="eastAsia"/>
                <w:szCs w:val="21"/>
              </w:rPr>
              <w:t>:</w:t>
            </w:r>
            <w:r>
              <w:rPr>
                <w:rFonts w:ascii="仿宋" w:eastAsia="仿宋" w:hAnsi="仿宋"/>
                <w:szCs w:val="21"/>
              </w:rPr>
              <w:t>15</w:t>
            </w: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20</w:t>
            </w:r>
            <w:r>
              <w:rPr>
                <w:rFonts w:ascii="仿宋" w:eastAsia="仿宋" w:hAnsi="仿宋" w:hint="eastAsia"/>
                <w:szCs w:val="21"/>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1046"/>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20</w:t>
            </w:r>
          </w:p>
          <w:p w:rsidR="00B31344" w:rsidRDefault="00041546">
            <w:pPr>
              <w:widowControl/>
              <w:jc w:val="center"/>
              <w:rPr>
                <w:rFonts w:ascii="仿宋" w:eastAsia="仿宋" w:hAnsi="仿宋"/>
                <w:szCs w:val="21"/>
              </w:rPr>
            </w:pPr>
            <w:r>
              <w:rPr>
                <w:rFonts w:ascii="仿宋" w:eastAsia="仿宋" w:hAnsi="仿宋" w:hint="eastAsia"/>
                <w:szCs w:val="21"/>
              </w:rPr>
              <w:t>—</w:t>
            </w:r>
          </w:p>
          <w:p w:rsidR="00B31344" w:rsidRDefault="00041546">
            <w:pPr>
              <w:widowControl/>
              <w:jc w:val="center"/>
              <w:rPr>
                <w:rFonts w:ascii="仿宋" w:eastAsia="仿宋" w:hAnsi="仿宋"/>
                <w:szCs w:val="21"/>
              </w:rPr>
            </w:pPr>
            <w:r>
              <w:rPr>
                <w:rFonts w:ascii="仿宋" w:eastAsia="仿宋" w:hAnsi="仿宋" w:hint="eastAsia"/>
                <w:szCs w:val="21"/>
              </w:rPr>
              <w:t>1</w:t>
            </w:r>
            <w:r>
              <w:rPr>
                <w:rFonts w:ascii="仿宋" w:eastAsia="仿宋" w:hAnsi="仿宋"/>
                <w:szCs w:val="21"/>
              </w:rPr>
              <w:t>2</w:t>
            </w:r>
            <w:r>
              <w:rPr>
                <w:rFonts w:ascii="仿宋" w:eastAsia="仿宋" w:hAnsi="仿宋" w:hint="eastAsia"/>
                <w:szCs w:val="21"/>
              </w:rPr>
              <w:t>:</w:t>
            </w:r>
            <w:r>
              <w:rPr>
                <w:rFonts w:ascii="仿宋" w:eastAsia="仿宋" w:hAnsi="仿宋"/>
                <w:szCs w:val="21"/>
              </w:rPr>
              <w:t>15</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bCs/>
                <w:sz w:val="24"/>
                <w:szCs w:val="24"/>
              </w:rPr>
            </w:pPr>
            <w:r>
              <w:rPr>
                <w:rFonts w:ascii="仿宋" w:eastAsia="仿宋" w:hAnsi="仿宋" w:hint="eastAsia"/>
                <w:b/>
                <w:bCs/>
                <w:sz w:val="24"/>
                <w:szCs w:val="24"/>
              </w:rPr>
              <w:t>Session 2</w:t>
            </w:r>
          </w:p>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b/>
                <w:bCs/>
                <w:sz w:val="24"/>
                <w:szCs w:val="24"/>
              </w:rPr>
            </w:pPr>
            <w:r>
              <w:rPr>
                <w:rFonts w:ascii="仿宋" w:eastAsia="仿宋" w:hAnsi="仿宋" w:hint="eastAsia"/>
                <w:b/>
                <w:bCs/>
                <w:sz w:val="24"/>
                <w:szCs w:val="24"/>
              </w:rPr>
              <w:t>西部地区乡村振兴规划策略</w:t>
            </w:r>
          </w:p>
          <w:p w:rsidR="00B31344" w:rsidRDefault="00B31344">
            <w:pPr>
              <w:widowControl/>
              <w:rPr>
                <w:rFonts w:ascii="仿宋" w:eastAsia="仿宋" w:hAnsi="仿宋"/>
                <w:sz w:val="24"/>
                <w:szCs w:val="24"/>
              </w:rPr>
            </w:pPr>
          </w:p>
          <w:p w:rsidR="00B31344" w:rsidRDefault="00041546">
            <w:pPr>
              <w:widowControl/>
              <w:jc w:val="center"/>
              <w:rPr>
                <w:rFonts w:ascii="仿宋" w:eastAsia="仿宋" w:hAnsi="仿宋"/>
                <w:sz w:val="24"/>
                <w:szCs w:val="24"/>
              </w:rPr>
            </w:pPr>
            <w:r>
              <w:rPr>
                <w:rFonts w:ascii="仿宋" w:eastAsia="仿宋" w:hAnsi="仿宋" w:hint="eastAsia"/>
                <w:sz w:val="24"/>
                <w:szCs w:val="24"/>
              </w:rPr>
              <w:t>主持人:</w:t>
            </w:r>
          </w:p>
          <w:p w:rsidR="00B31344" w:rsidRDefault="00041546">
            <w:pPr>
              <w:widowControl/>
              <w:jc w:val="center"/>
              <w:rPr>
                <w:rFonts w:ascii="仿宋" w:eastAsia="仿宋" w:hAnsi="仿宋"/>
                <w:b/>
                <w:sz w:val="24"/>
                <w:szCs w:val="24"/>
              </w:rPr>
            </w:pPr>
            <w:r>
              <w:rPr>
                <w:rFonts w:ascii="仿宋" w:eastAsia="仿宋" w:hAnsi="仿宋"/>
                <w:sz w:val="24"/>
                <w:szCs w:val="24"/>
              </w:rPr>
              <w:t xml:space="preserve"> </w:t>
            </w:r>
            <w:r>
              <w:rPr>
                <w:rFonts w:ascii="仿宋" w:eastAsia="仿宋" w:hAnsi="仿宋" w:hint="eastAsia"/>
                <w:b/>
                <w:sz w:val="24"/>
                <w:szCs w:val="24"/>
              </w:rPr>
              <w:t>侯全华</w:t>
            </w:r>
          </w:p>
          <w:p w:rsidR="00B31344" w:rsidRDefault="00041546">
            <w:pPr>
              <w:widowControl/>
              <w:spacing w:line="0" w:lineRule="atLeast"/>
              <w:jc w:val="center"/>
              <w:rPr>
                <w:rFonts w:ascii="仿宋" w:eastAsia="仿宋" w:hAnsi="仿宋" w:cs="宋体"/>
                <w:b/>
                <w:color w:val="000000"/>
                <w:kern w:val="0"/>
                <w:sz w:val="13"/>
                <w:szCs w:val="24"/>
                <w:lang/>
              </w:rPr>
            </w:pPr>
            <w:r>
              <w:rPr>
                <w:rFonts w:ascii="仿宋" w:eastAsia="仿宋" w:hAnsi="仿宋" w:cs="宋体"/>
                <w:b/>
                <w:color w:val="000000"/>
                <w:kern w:val="0"/>
                <w:sz w:val="13"/>
                <w:szCs w:val="24"/>
                <w:lang/>
              </w:rPr>
              <w:t>长安大学教授</w:t>
            </w:r>
          </w:p>
          <w:p w:rsidR="00B31344" w:rsidRDefault="00041546">
            <w:pPr>
              <w:widowControl/>
              <w:jc w:val="center"/>
              <w:rPr>
                <w:rFonts w:ascii="仿宋" w:eastAsia="仿宋" w:hAnsi="仿宋"/>
                <w:sz w:val="24"/>
                <w:szCs w:val="24"/>
              </w:rPr>
            </w:pPr>
            <w:r>
              <w:rPr>
                <w:rFonts w:ascii="仿宋" w:eastAsia="仿宋" w:hAnsi="仿宋" w:hint="eastAsia"/>
                <w:sz w:val="24"/>
                <w:szCs w:val="24"/>
              </w:rPr>
              <w:t>点评人:</w:t>
            </w:r>
          </w:p>
          <w:p w:rsidR="00B31344" w:rsidRDefault="00041546">
            <w:pPr>
              <w:widowControl/>
              <w:jc w:val="center"/>
              <w:rPr>
                <w:rFonts w:ascii="仿宋" w:eastAsia="仿宋" w:hAnsi="仿宋"/>
                <w:b/>
                <w:sz w:val="24"/>
                <w:szCs w:val="24"/>
              </w:rPr>
            </w:pPr>
            <w:r>
              <w:rPr>
                <w:rFonts w:ascii="仿宋" w:eastAsia="仿宋" w:hAnsi="仿宋"/>
                <w:b/>
                <w:sz w:val="24"/>
                <w:szCs w:val="24"/>
              </w:rPr>
              <w:t>周剑云</w:t>
            </w:r>
          </w:p>
          <w:p w:rsidR="00B31344" w:rsidRDefault="00041546">
            <w:pPr>
              <w:widowControl/>
              <w:spacing w:line="0" w:lineRule="atLeast"/>
              <w:jc w:val="center"/>
              <w:rPr>
                <w:rFonts w:ascii="仿宋" w:eastAsia="仿宋" w:hAnsi="仿宋" w:cs="宋体"/>
                <w:b/>
                <w:color w:val="000000"/>
                <w:kern w:val="0"/>
                <w:sz w:val="13"/>
                <w:szCs w:val="24"/>
                <w:lang/>
              </w:rPr>
            </w:pPr>
            <w:r>
              <w:rPr>
                <w:rFonts w:ascii="仿宋" w:eastAsia="仿宋" w:hAnsi="仿宋" w:cs="宋体"/>
                <w:b/>
                <w:color w:val="000000"/>
                <w:kern w:val="0"/>
                <w:sz w:val="13"/>
                <w:szCs w:val="24"/>
                <w:lang/>
              </w:rPr>
              <w:t>华南理工大学教授</w:t>
            </w:r>
          </w:p>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10</w:t>
            </w:r>
            <w:r>
              <w:rPr>
                <w:rFonts w:ascii="仿宋" w:eastAsia="仿宋" w:hAnsi="仿宋" w:hint="eastAsia"/>
                <w:szCs w:val="21"/>
              </w:rPr>
              <w:t>:</w:t>
            </w:r>
            <w:r>
              <w:rPr>
                <w:rFonts w:ascii="仿宋" w:eastAsia="仿宋" w:hAnsi="仿宋"/>
                <w:szCs w:val="21"/>
              </w:rPr>
              <w:t>30</w:t>
            </w: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45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基于古诗词语义分析的乡村传统景观意象认知——以成都平原为例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赵炜</w:t>
            </w:r>
          </w:p>
          <w:p w:rsidR="00B31344" w:rsidRDefault="00041546">
            <w:pPr>
              <w:widowControl/>
              <w:jc w:val="center"/>
              <w:rPr>
                <w:rFonts w:ascii="仿宋" w:eastAsia="仿宋" w:hAnsi="仿宋"/>
                <w:szCs w:val="21"/>
              </w:rPr>
            </w:pPr>
            <w:r>
              <w:rPr>
                <w:rFonts w:ascii="仿宋" w:eastAsia="仿宋" w:hAnsi="仿宋" w:hint="eastAsia"/>
                <w:szCs w:val="21"/>
              </w:rPr>
              <w:t>（四川大学建筑与环境学院）</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建筑学院东楼四楼报告厅</w:t>
            </w:r>
          </w:p>
          <w:p w:rsidR="00B31344" w:rsidRDefault="00B31344">
            <w:pPr>
              <w:widowControl/>
              <w:jc w:val="center"/>
              <w:rPr>
                <w:rFonts w:ascii="仿宋" w:eastAsia="仿宋" w:hAnsi="仿宋"/>
                <w:szCs w:val="21"/>
              </w:rPr>
            </w:pPr>
          </w:p>
        </w:tc>
      </w:tr>
      <w:tr w:rsidR="00B31344">
        <w:trPr>
          <w:trHeight w:val="948"/>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45</w:t>
            </w:r>
            <w:r>
              <w:rPr>
                <w:rFonts w:ascii="仿宋" w:eastAsia="仿宋" w:hAnsi="仿宋" w:hint="eastAsia"/>
                <w:szCs w:val="21"/>
              </w:rPr>
              <w:t>—</w:t>
            </w:r>
            <w:r>
              <w:rPr>
                <w:rFonts w:ascii="仿宋" w:eastAsia="仿宋" w:hAnsi="仿宋"/>
                <w:szCs w:val="21"/>
              </w:rPr>
              <w:t>11</w:t>
            </w:r>
            <w:r>
              <w:rPr>
                <w:rFonts w:ascii="仿宋" w:eastAsia="仿宋" w:hAnsi="仿宋" w:hint="eastAsia"/>
                <w:szCs w:val="21"/>
              </w:rPr>
              <w:t>:</w:t>
            </w:r>
            <w:r>
              <w:rPr>
                <w:rFonts w:ascii="仿宋" w:eastAsia="仿宋" w:hAnsi="仿宋"/>
                <w:szCs w:val="21"/>
              </w:rPr>
              <w:t>00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西部地区乡村振兴规划策略探析——以成都市为例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王娟（四川省社会科学院区域经济与城市发展研究所）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950"/>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00</w:t>
            </w: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15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乡村振兴背景下西部地区智慧乡村规划途径探索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张露</w:t>
            </w:r>
          </w:p>
          <w:p w:rsidR="00B31344" w:rsidRDefault="00041546">
            <w:pPr>
              <w:widowControl/>
              <w:jc w:val="center"/>
              <w:rPr>
                <w:rFonts w:ascii="仿宋" w:eastAsia="仿宋" w:hAnsi="仿宋"/>
                <w:szCs w:val="21"/>
              </w:rPr>
            </w:pPr>
            <w:r>
              <w:rPr>
                <w:rFonts w:ascii="仿宋" w:eastAsia="仿宋" w:hAnsi="仿宋" w:hint="eastAsia"/>
                <w:szCs w:val="21"/>
              </w:rPr>
              <w:t>（西安市城市规划设计研究院历史名城分院）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922"/>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15</w:t>
            </w:r>
            <w:r>
              <w:rPr>
                <w:rFonts w:ascii="仿宋" w:eastAsia="仿宋" w:hAnsi="仿宋" w:hint="eastAsia"/>
                <w:szCs w:val="21"/>
              </w:rPr>
              <w:t>—</w:t>
            </w:r>
            <w:r>
              <w:rPr>
                <w:rFonts w:ascii="仿宋" w:eastAsia="仿宋" w:hAnsi="仿宋"/>
                <w:szCs w:val="21"/>
              </w:rPr>
              <w:t>11</w:t>
            </w:r>
            <w:r>
              <w:rPr>
                <w:rFonts w:ascii="仿宋" w:eastAsia="仿宋" w:hAnsi="仿宋" w:hint="eastAsia"/>
                <w:szCs w:val="21"/>
              </w:rPr>
              <w:t>:</w:t>
            </w:r>
            <w:r>
              <w:rPr>
                <w:rFonts w:ascii="仿宋" w:eastAsia="仿宋" w:hAnsi="仿宋"/>
                <w:szCs w:val="21"/>
              </w:rPr>
              <w:t>30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秦巴山区传统村落时空分布特征及影响因素研究</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李</w:t>
            </w:r>
            <w:proofErr w:type="gramStart"/>
            <w:r>
              <w:rPr>
                <w:rFonts w:ascii="仿宋" w:eastAsia="仿宋" w:hAnsi="仿宋" w:hint="eastAsia"/>
                <w:szCs w:val="21"/>
              </w:rPr>
              <w:t>稷</w:t>
            </w:r>
            <w:proofErr w:type="gramEnd"/>
          </w:p>
          <w:p w:rsidR="00B31344" w:rsidRDefault="00041546">
            <w:pPr>
              <w:widowControl/>
              <w:jc w:val="center"/>
              <w:rPr>
                <w:rFonts w:ascii="仿宋" w:eastAsia="仿宋" w:hAnsi="仿宋"/>
                <w:szCs w:val="21"/>
              </w:rPr>
            </w:pPr>
            <w:r>
              <w:rPr>
                <w:rFonts w:ascii="仿宋" w:eastAsia="仿宋" w:hAnsi="仿宋" w:hint="eastAsia"/>
                <w:szCs w:val="21"/>
              </w:rPr>
              <w:t>（西安建筑科技大学建筑学院）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936"/>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30</w:t>
            </w:r>
            <w:r>
              <w:rPr>
                <w:rFonts w:ascii="仿宋" w:eastAsia="仿宋" w:hAnsi="仿宋" w:hint="eastAsia"/>
                <w:szCs w:val="21"/>
              </w:rPr>
              <w:t>—</w:t>
            </w:r>
            <w:r>
              <w:rPr>
                <w:rFonts w:ascii="仿宋" w:eastAsia="仿宋" w:hAnsi="仿宋"/>
                <w:szCs w:val="21"/>
              </w:rPr>
              <w:t>11</w:t>
            </w:r>
            <w:r>
              <w:rPr>
                <w:rFonts w:ascii="仿宋" w:eastAsia="仿宋" w:hAnsi="仿宋" w:hint="eastAsia"/>
                <w:szCs w:val="21"/>
              </w:rPr>
              <w:t>:</w:t>
            </w:r>
            <w:r>
              <w:rPr>
                <w:rFonts w:ascii="仿宋" w:eastAsia="仿宋" w:hAnsi="仿宋"/>
                <w:szCs w:val="21"/>
              </w:rPr>
              <w:t>45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青海省东部地区乡村人居环境质量评价及空间差异研究</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贾海发</w:t>
            </w:r>
          </w:p>
          <w:p w:rsidR="00B31344" w:rsidRDefault="00041546">
            <w:pPr>
              <w:widowControl/>
              <w:jc w:val="center"/>
              <w:rPr>
                <w:rFonts w:ascii="仿宋" w:eastAsia="仿宋" w:hAnsi="仿宋"/>
                <w:szCs w:val="21"/>
              </w:rPr>
            </w:pPr>
            <w:r>
              <w:rPr>
                <w:rFonts w:ascii="仿宋" w:eastAsia="仿宋" w:hAnsi="仿宋" w:hint="eastAsia"/>
                <w:szCs w:val="21"/>
              </w:rPr>
              <w:t>（青海大学）</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861"/>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45</w:t>
            </w:r>
            <w:r>
              <w:rPr>
                <w:rFonts w:ascii="仿宋" w:eastAsia="仿宋" w:hAnsi="仿宋" w:hint="eastAsia"/>
                <w:szCs w:val="21"/>
              </w:rPr>
              <w:t>—</w:t>
            </w:r>
            <w:r>
              <w:rPr>
                <w:rFonts w:ascii="仿宋" w:eastAsia="仿宋" w:hAnsi="仿宋"/>
                <w:szCs w:val="21"/>
              </w:rPr>
              <w:t>12</w:t>
            </w:r>
            <w:r>
              <w:rPr>
                <w:rFonts w:ascii="仿宋" w:eastAsia="仿宋" w:hAnsi="仿宋" w:hint="eastAsia"/>
                <w:szCs w:val="21"/>
              </w:rPr>
              <w:t>:</w:t>
            </w:r>
            <w:r>
              <w:rPr>
                <w:rFonts w:ascii="仿宋" w:eastAsia="仿宋" w:hAnsi="仿宋"/>
                <w:szCs w:val="21"/>
              </w:rPr>
              <w:t>00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乡村振兴背景下实用性村庄规划编制探索与实践——以</w:t>
            </w:r>
            <w:proofErr w:type="gramStart"/>
            <w:r>
              <w:rPr>
                <w:rFonts w:ascii="仿宋" w:eastAsia="仿宋" w:hAnsi="仿宋" w:hint="eastAsia"/>
                <w:szCs w:val="21"/>
              </w:rPr>
              <w:t>甘南州安果村</w:t>
            </w:r>
            <w:proofErr w:type="gramEnd"/>
            <w:r>
              <w:rPr>
                <w:rFonts w:ascii="仿宋" w:eastAsia="仿宋" w:hAnsi="仿宋" w:hint="eastAsia"/>
                <w:szCs w:val="21"/>
              </w:rPr>
              <w:t>村庄规划实践为例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proofErr w:type="gramStart"/>
            <w:r>
              <w:rPr>
                <w:rFonts w:ascii="仿宋" w:eastAsia="仿宋" w:hAnsi="仿宋" w:hint="eastAsia"/>
                <w:szCs w:val="21"/>
              </w:rPr>
              <w:t>董昌德</w:t>
            </w:r>
            <w:proofErr w:type="gramEnd"/>
          </w:p>
          <w:p w:rsidR="00B31344" w:rsidRDefault="00041546">
            <w:pPr>
              <w:widowControl/>
              <w:jc w:val="center"/>
              <w:rPr>
                <w:rFonts w:ascii="仿宋" w:eastAsia="仿宋" w:hAnsi="仿宋"/>
                <w:szCs w:val="21"/>
              </w:rPr>
            </w:pPr>
            <w:r>
              <w:rPr>
                <w:rFonts w:ascii="仿宋" w:eastAsia="仿宋" w:hAnsi="仿宋" w:hint="eastAsia"/>
                <w:szCs w:val="21"/>
              </w:rPr>
              <w:t>（兰州观城城市规划设计有限公司）</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223"/>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7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rsidP="001E0869">
            <w:pPr>
              <w:widowControl/>
              <w:jc w:val="center"/>
              <w:rPr>
                <w:rFonts w:ascii="仿宋" w:eastAsia="仿宋" w:hAnsi="仿宋"/>
                <w:szCs w:val="21"/>
              </w:rPr>
            </w:pPr>
            <w:r>
              <w:rPr>
                <w:rFonts w:ascii="仿宋" w:eastAsia="仿宋" w:hAnsi="仿宋" w:hint="eastAsia"/>
                <w:szCs w:val="21"/>
              </w:rPr>
              <w:t>总结、点评、颁发证书（</w:t>
            </w:r>
            <w:r>
              <w:rPr>
                <w:rFonts w:ascii="仿宋" w:eastAsia="仿宋" w:hAnsi="仿宋"/>
                <w:szCs w:val="21"/>
              </w:rPr>
              <w:t>12:00—12:15</w:t>
            </w:r>
            <w:r>
              <w:rPr>
                <w:rFonts w:ascii="仿宋" w:eastAsia="仿宋" w:hAnsi="仿宋" w:hint="eastAsia"/>
                <w:szCs w:val="21"/>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912"/>
        </w:trPr>
        <w:tc>
          <w:tcPr>
            <w:tcW w:w="10505" w:type="dxa"/>
            <w:gridSpan w:val="7"/>
            <w:tcBorders>
              <w:top w:val="single" w:sz="4" w:space="0" w:color="000000"/>
              <w:left w:val="single" w:sz="4" w:space="0" w:color="000000"/>
              <w:bottom w:val="single" w:sz="4" w:space="0" w:color="000000"/>
              <w:right w:val="single" w:sz="4" w:space="0" w:color="000000"/>
            </w:tcBorders>
            <w:shd w:val="clear" w:color="auto" w:fill="E7E6E6"/>
            <w:vAlign w:val="center"/>
          </w:tcPr>
          <w:p w:rsidR="00B31344" w:rsidRDefault="00041546">
            <w:pPr>
              <w:widowControl/>
              <w:jc w:val="center"/>
              <w:rPr>
                <w:rFonts w:ascii="仿宋" w:eastAsia="仿宋" w:hAnsi="仿宋"/>
                <w:b/>
              </w:rPr>
            </w:pPr>
            <w:r>
              <w:rPr>
                <w:rFonts w:ascii="微软雅黑" w:eastAsia="微软雅黑" w:hAnsi="微软雅黑" w:cs="宋体" w:hint="eastAsia"/>
                <w:b/>
                <w:color w:val="000000"/>
                <w:kern w:val="0"/>
                <w:sz w:val="32"/>
                <w:szCs w:val="28"/>
                <w:lang/>
              </w:rPr>
              <w:lastRenderedPageBreak/>
              <w:t>201</w:t>
            </w:r>
            <w:r>
              <w:rPr>
                <w:rFonts w:ascii="微软雅黑" w:eastAsia="微软雅黑" w:hAnsi="微软雅黑" w:cs="宋体"/>
                <w:b/>
                <w:color w:val="000000"/>
                <w:kern w:val="0"/>
                <w:sz w:val="32"/>
                <w:szCs w:val="28"/>
                <w:lang/>
              </w:rPr>
              <w:t>9</w:t>
            </w:r>
            <w:r>
              <w:rPr>
                <w:rFonts w:ascii="微软雅黑" w:eastAsia="微软雅黑" w:hAnsi="微软雅黑" w:cs="宋体" w:hint="eastAsia"/>
                <w:b/>
                <w:color w:val="000000"/>
                <w:kern w:val="0"/>
                <w:sz w:val="32"/>
                <w:szCs w:val="28"/>
                <w:lang/>
              </w:rPr>
              <w:t xml:space="preserve"> </w:t>
            </w:r>
            <w:r w:rsidR="00F5639D">
              <w:rPr>
                <w:rFonts w:ascii="微软雅黑" w:eastAsia="微软雅黑" w:hAnsi="微软雅黑" w:cs="宋体" w:hint="eastAsia"/>
                <w:b/>
                <w:color w:val="000000"/>
                <w:kern w:val="0"/>
                <w:sz w:val="32"/>
                <w:szCs w:val="28"/>
                <w:lang/>
              </w:rPr>
              <w:t>城市规划</w:t>
            </w:r>
            <w:r>
              <w:rPr>
                <w:rFonts w:ascii="微软雅黑" w:eastAsia="微软雅黑" w:hAnsi="微软雅黑" w:cs="宋体" w:hint="eastAsia"/>
                <w:b/>
                <w:color w:val="000000"/>
                <w:kern w:val="0"/>
                <w:sz w:val="32"/>
                <w:szCs w:val="28"/>
                <w:lang/>
              </w:rPr>
              <w:t xml:space="preserve"> · 长安论坛  平行论坛日程</w:t>
            </w:r>
          </w:p>
        </w:tc>
      </w:tr>
      <w:tr w:rsidR="00B31344">
        <w:trPr>
          <w:trHeight w:val="577"/>
        </w:trPr>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sz w:val="24"/>
                <w:szCs w:val="24"/>
              </w:rPr>
            </w:pPr>
            <w:r>
              <w:rPr>
                <w:rFonts w:ascii="仿宋" w:eastAsia="仿宋" w:hAnsi="仿宋"/>
                <w:sz w:val="24"/>
                <w:szCs w:val="24"/>
              </w:rPr>
              <w:t>12</w:t>
            </w:r>
          </w:p>
          <w:p w:rsidR="00B31344" w:rsidRDefault="00041546">
            <w:pPr>
              <w:widowControl/>
              <w:jc w:val="center"/>
              <w:rPr>
                <w:rFonts w:ascii="仿宋" w:eastAsia="仿宋" w:hAnsi="仿宋"/>
                <w:sz w:val="24"/>
                <w:szCs w:val="24"/>
              </w:rPr>
            </w:pPr>
            <w:r>
              <w:rPr>
                <w:rFonts w:ascii="仿宋" w:eastAsia="仿宋" w:hAnsi="仿宋" w:hint="eastAsia"/>
                <w:sz w:val="24"/>
                <w:szCs w:val="24"/>
              </w:rPr>
              <w:t>月</w:t>
            </w:r>
          </w:p>
          <w:p w:rsidR="00B31344" w:rsidRDefault="00041546">
            <w:pPr>
              <w:widowControl/>
              <w:jc w:val="center"/>
              <w:rPr>
                <w:rFonts w:ascii="仿宋" w:eastAsia="仿宋" w:hAnsi="仿宋"/>
                <w:sz w:val="24"/>
                <w:szCs w:val="24"/>
              </w:rPr>
            </w:pPr>
            <w:r>
              <w:rPr>
                <w:rFonts w:ascii="仿宋" w:eastAsia="仿宋" w:hAnsi="仿宋"/>
                <w:sz w:val="24"/>
                <w:szCs w:val="24"/>
              </w:rPr>
              <w:t>1</w:t>
            </w:r>
          </w:p>
          <w:p w:rsidR="00B31344" w:rsidRDefault="00041546">
            <w:pPr>
              <w:widowControl/>
              <w:jc w:val="center"/>
              <w:rPr>
                <w:rFonts w:ascii="仿宋" w:eastAsia="仿宋" w:hAnsi="仿宋"/>
                <w:sz w:val="24"/>
                <w:szCs w:val="24"/>
              </w:rPr>
            </w:pPr>
            <w:r>
              <w:rPr>
                <w:rFonts w:ascii="仿宋" w:eastAsia="仿宋" w:hAnsi="仿宋" w:hint="eastAsia"/>
                <w:sz w:val="24"/>
                <w:szCs w:val="24"/>
              </w:rPr>
              <w:t>日</w:t>
            </w:r>
          </w:p>
          <w:p w:rsidR="00B31344" w:rsidRDefault="00B31344">
            <w:pPr>
              <w:widowControl/>
              <w:jc w:val="center"/>
              <w:rPr>
                <w:rFonts w:ascii="仿宋" w:eastAsia="仿宋" w:hAnsi="仿宋"/>
                <w:sz w:val="24"/>
                <w:szCs w:val="24"/>
              </w:rPr>
            </w:pPr>
          </w:p>
          <w:p w:rsidR="00B31344" w:rsidRDefault="00B31344">
            <w:pPr>
              <w:widowControl/>
              <w:jc w:val="center"/>
              <w:rPr>
                <w:rFonts w:ascii="仿宋" w:eastAsia="仿宋" w:hAnsi="仿宋"/>
                <w:sz w:val="24"/>
                <w:szCs w:val="24"/>
              </w:rPr>
            </w:pPr>
          </w:p>
          <w:p w:rsidR="001E0869" w:rsidRDefault="001E0869">
            <w:pPr>
              <w:widowControl/>
              <w:jc w:val="center"/>
              <w:rPr>
                <w:rFonts w:ascii="仿宋" w:eastAsia="仿宋" w:hAnsi="仿宋" w:hint="eastAsia"/>
                <w:sz w:val="24"/>
                <w:szCs w:val="24"/>
              </w:rPr>
            </w:pPr>
            <w:r>
              <w:rPr>
                <w:rFonts w:ascii="仿宋" w:eastAsia="仿宋" w:hAnsi="仿宋" w:hint="eastAsia"/>
                <w:sz w:val="24"/>
                <w:szCs w:val="24"/>
              </w:rPr>
              <w:t>上</w:t>
            </w:r>
          </w:p>
          <w:p w:rsidR="00B31344" w:rsidRDefault="001E0869">
            <w:pPr>
              <w:widowControl/>
              <w:jc w:val="center"/>
              <w:rPr>
                <w:rFonts w:ascii="仿宋" w:eastAsia="仿宋" w:hAnsi="仿宋"/>
                <w:sz w:val="24"/>
                <w:szCs w:val="24"/>
              </w:rPr>
            </w:pPr>
            <w:r>
              <w:rPr>
                <w:rFonts w:ascii="仿宋" w:eastAsia="仿宋" w:hAnsi="仿宋" w:hint="eastAsia"/>
                <w:sz w:val="24"/>
                <w:szCs w:val="24"/>
              </w:rPr>
              <w:t>午</w:t>
            </w:r>
          </w:p>
          <w:p w:rsidR="00B31344" w:rsidRDefault="00B31344">
            <w:pPr>
              <w:widowControl/>
              <w:jc w:val="center"/>
              <w:rPr>
                <w:rFonts w:ascii="仿宋" w:eastAsia="仿宋" w:hAnsi="仿宋"/>
                <w:sz w:val="24"/>
                <w:szCs w:val="24"/>
              </w:rPr>
            </w:pPr>
          </w:p>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sz w:val="24"/>
                <w:szCs w:val="24"/>
              </w:rPr>
            </w:pPr>
            <w:r>
              <w:rPr>
                <w:rFonts w:ascii="仿宋" w:eastAsia="仿宋" w:hAnsi="仿宋" w:hint="eastAsia"/>
                <w:sz w:val="24"/>
                <w:szCs w:val="24"/>
              </w:rPr>
              <w:t>长</w:t>
            </w:r>
          </w:p>
          <w:p w:rsidR="00B31344" w:rsidRDefault="00041546">
            <w:pPr>
              <w:widowControl/>
              <w:jc w:val="center"/>
              <w:rPr>
                <w:rFonts w:ascii="仿宋" w:eastAsia="仿宋" w:hAnsi="仿宋"/>
                <w:sz w:val="24"/>
                <w:szCs w:val="24"/>
              </w:rPr>
            </w:pPr>
            <w:r>
              <w:rPr>
                <w:rFonts w:ascii="仿宋" w:eastAsia="仿宋" w:hAnsi="仿宋" w:hint="eastAsia"/>
                <w:sz w:val="24"/>
                <w:szCs w:val="24"/>
              </w:rPr>
              <w:t>安</w:t>
            </w:r>
          </w:p>
          <w:p w:rsidR="00B31344" w:rsidRDefault="00041546">
            <w:pPr>
              <w:widowControl/>
              <w:jc w:val="center"/>
              <w:rPr>
                <w:rFonts w:ascii="仿宋" w:eastAsia="仿宋" w:hAnsi="仿宋"/>
                <w:sz w:val="24"/>
                <w:szCs w:val="24"/>
              </w:rPr>
            </w:pPr>
            <w:r>
              <w:rPr>
                <w:rFonts w:ascii="仿宋" w:eastAsia="仿宋" w:hAnsi="仿宋" w:hint="eastAsia"/>
                <w:sz w:val="24"/>
                <w:szCs w:val="24"/>
              </w:rPr>
              <w:t>论</w:t>
            </w:r>
          </w:p>
          <w:p w:rsidR="00B31344" w:rsidRDefault="00041546">
            <w:pPr>
              <w:widowControl/>
              <w:jc w:val="center"/>
              <w:rPr>
                <w:rFonts w:ascii="仿宋" w:eastAsia="仿宋" w:hAnsi="仿宋"/>
                <w:sz w:val="24"/>
                <w:szCs w:val="24"/>
              </w:rPr>
            </w:pPr>
            <w:r>
              <w:rPr>
                <w:rFonts w:ascii="仿宋" w:eastAsia="仿宋" w:hAnsi="仿宋" w:hint="eastAsia"/>
                <w:sz w:val="24"/>
                <w:szCs w:val="24"/>
              </w:rPr>
              <w:t>坛</w:t>
            </w:r>
          </w:p>
          <w:p w:rsidR="00B31344" w:rsidRDefault="00041546">
            <w:pPr>
              <w:widowControl/>
              <w:jc w:val="center"/>
              <w:rPr>
                <w:rFonts w:ascii="仿宋" w:eastAsia="仿宋" w:hAnsi="仿宋"/>
                <w:sz w:val="24"/>
                <w:szCs w:val="24"/>
              </w:rPr>
            </w:pPr>
            <w:r>
              <w:rPr>
                <w:rFonts w:ascii="仿宋" w:eastAsia="仿宋" w:hAnsi="仿宋" w:hint="eastAsia"/>
                <w:sz w:val="24"/>
                <w:szCs w:val="24"/>
              </w:rPr>
              <w:t>分</w:t>
            </w:r>
          </w:p>
          <w:p w:rsidR="00B31344" w:rsidRDefault="00041546">
            <w:pPr>
              <w:widowControl/>
              <w:jc w:val="center"/>
              <w:rPr>
                <w:rFonts w:ascii="仿宋" w:eastAsia="仿宋" w:hAnsi="仿宋"/>
                <w:sz w:val="24"/>
                <w:szCs w:val="24"/>
              </w:rPr>
            </w:pPr>
            <w:r>
              <w:rPr>
                <w:rFonts w:ascii="仿宋" w:eastAsia="仿宋" w:hAnsi="仿宋" w:hint="eastAsia"/>
                <w:sz w:val="24"/>
                <w:szCs w:val="24"/>
              </w:rPr>
              <w:t>论</w:t>
            </w:r>
          </w:p>
          <w:p w:rsidR="00B31344" w:rsidRDefault="00041546">
            <w:pPr>
              <w:widowControl/>
              <w:jc w:val="center"/>
              <w:rPr>
                <w:rFonts w:ascii="仿宋" w:eastAsia="仿宋" w:hAnsi="仿宋"/>
                <w:sz w:val="24"/>
                <w:szCs w:val="24"/>
              </w:rPr>
            </w:pPr>
            <w:r>
              <w:rPr>
                <w:rFonts w:ascii="仿宋" w:eastAsia="仿宋" w:hAnsi="仿宋" w:hint="eastAsia"/>
                <w:sz w:val="24"/>
                <w:szCs w:val="24"/>
              </w:rPr>
              <w:t>坛</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sz w:val="24"/>
                <w:szCs w:val="24"/>
              </w:rPr>
            </w:pPr>
            <w:r>
              <w:rPr>
                <w:rFonts w:ascii="仿宋" w:eastAsia="仿宋" w:hAnsi="仿宋" w:hint="eastAsia"/>
                <w:b/>
                <w:sz w:val="24"/>
                <w:szCs w:val="24"/>
              </w:rPr>
              <w:t>主题</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sz w:val="24"/>
                <w:szCs w:val="24"/>
              </w:rPr>
            </w:pPr>
            <w:r>
              <w:rPr>
                <w:rFonts w:ascii="仿宋" w:eastAsia="仿宋" w:hAnsi="仿宋" w:hint="eastAsia"/>
                <w:b/>
                <w:sz w:val="24"/>
                <w:szCs w:val="24"/>
              </w:rPr>
              <w:t>时间</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sz w:val="24"/>
                <w:szCs w:val="24"/>
              </w:rPr>
            </w:pPr>
            <w:r>
              <w:rPr>
                <w:rFonts w:ascii="仿宋" w:eastAsia="仿宋" w:hAnsi="仿宋" w:hint="eastAsia"/>
                <w:b/>
                <w:sz w:val="24"/>
                <w:szCs w:val="24"/>
              </w:rPr>
              <w:t>题目</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sz w:val="24"/>
                <w:szCs w:val="24"/>
              </w:rPr>
            </w:pPr>
            <w:r>
              <w:rPr>
                <w:rFonts w:ascii="仿宋" w:eastAsia="仿宋" w:hAnsi="仿宋" w:hint="eastAsia"/>
                <w:b/>
                <w:sz w:val="24"/>
                <w:szCs w:val="24"/>
              </w:rPr>
              <w:t>发言人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sz w:val="24"/>
                <w:szCs w:val="24"/>
              </w:rPr>
            </w:pPr>
            <w:r>
              <w:rPr>
                <w:rFonts w:ascii="仿宋" w:eastAsia="仿宋" w:hAnsi="仿宋" w:hint="eastAsia"/>
                <w:b/>
                <w:sz w:val="24"/>
                <w:szCs w:val="24"/>
              </w:rPr>
              <w:t>地点</w:t>
            </w:r>
          </w:p>
        </w:tc>
      </w:tr>
      <w:tr w:rsidR="00B31344">
        <w:trPr>
          <w:trHeight w:val="798"/>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val="restart"/>
            <w:tcBorders>
              <w:top w:val="single" w:sz="4" w:space="0" w:color="auto"/>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p w:rsidR="00B31344" w:rsidRDefault="00041546">
            <w:pPr>
              <w:widowControl/>
              <w:jc w:val="center"/>
              <w:rPr>
                <w:rFonts w:ascii="仿宋" w:eastAsia="仿宋" w:hAnsi="仿宋"/>
                <w:szCs w:val="21"/>
              </w:rPr>
            </w:pPr>
            <w:r>
              <w:rPr>
                <w:rFonts w:ascii="仿宋" w:eastAsia="仿宋" w:hAnsi="仿宋"/>
                <w:szCs w:val="21"/>
              </w:rPr>
              <w:t>8</w:t>
            </w:r>
            <w:r>
              <w:rPr>
                <w:rFonts w:ascii="仿宋" w:eastAsia="仿宋" w:hAnsi="仿宋" w:hint="eastAsia"/>
                <w:szCs w:val="21"/>
              </w:rPr>
              <w:t>:</w:t>
            </w:r>
            <w:r>
              <w:rPr>
                <w:rFonts w:ascii="仿宋" w:eastAsia="仿宋" w:hAnsi="仿宋"/>
                <w:szCs w:val="21"/>
              </w:rPr>
              <w:t>3</w:t>
            </w:r>
            <w:r>
              <w:rPr>
                <w:rFonts w:ascii="仿宋" w:eastAsia="仿宋" w:hAnsi="仿宋" w:hint="eastAsia"/>
                <w:szCs w:val="21"/>
              </w:rPr>
              <w:t>0</w:t>
            </w:r>
          </w:p>
          <w:p w:rsidR="00B31344" w:rsidRDefault="00041546">
            <w:pPr>
              <w:widowControl/>
              <w:jc w:val="center"/>
              <w:rPr>
                <w:rFonts w:ascii="仿宋" w:eastAsia="仿宋" w:hAnsi="仿宋"/>
                <w:szCs w:val="21"/>
              </w:rPr>
            </w:pPr>
            <w:r>
              <w:rPr>
                <w:rFonts w:ascii="仿宋" w:eastAsia="仿宋" w:hAnsi="仿宋" w:hint="eastAsia"/>
                <w:szCs w:val="21"/>
              </w:rPr>
              <w:t>—</w:t>
            </w:r>
          </w:p>
          <w:p w:rsidR="00B31344" w:rsidRDefault="00041546">
            <w:pPr>
              <w:widowControl/>
              <w:jc w:val="center"/>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20</w:t>
            </w:r>
          </w:p>
          <w:p w:rsidR="00B31344" w:rsidRDefault="00B31344">
            <w:pPr>
              <w:widowControl/>
              <w:jc w:val="center"/>
              <w:rPr>
                <w:rFonts w:ascii="仿宋" w:eastAsia="仿宋" w:hAnsi="仿宋"/>
                <w:szCs w:val="21"/>
              </w:rPr>
            </w:pPr>
          </w:p>
        </w:tc>
        <w:tc>
          <w:tcPr>
            <w:tcW w:w="99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p w:rsidR="00B31344" w:rsidRDefault="00B31344">
            <w:pPr>
              <w:widowControl/>
              <w:jc w:val="center"/>
              <w:rPr>
                <w:rFonts w:ascii="仿宋" w:eastAsia="仿宋" w:hAnsi="仿宋"/>
                <w:sz w:val="24"/>
                <w:szCs w:val="24"/>
              </w:rPr>
            </w:pPr>
          </w:p>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b/>
                <w:bCs/>
                <w:sz w:val="24"/>
                <w:szCs w:val="24"/>
              </w:rPr>
            </w:pPr>
            <w:r>
              <w:rPr>
                <w:rFonts w:ascii="仿宋" w:eastAsia="仿宋" w:hAnsi="仿宋" w:hint="eastAsia"/>
                <w:b/>
                <w:bCs/>
                <w:sz w:val="24"/>
                <w:szCs w:val="24"/>
              </w:rPr>
              <w:t xml:space="preserve">Session </w:t>
            </w:r>
            <w:r>
              <w:rPr>
                <w:rFonts w:ascii="仿宋" w:eastAsia="仿宋" w:hAnsi="仿宋"/>
                <w:b/>
                <w:bCs/>
                <w:sz w:val="24"/>
                <w:szCs w:val="24"/>
              </w:rPr>
              <w:t>3</w:t>
            </w:r>
          </w:p>
          <w:p w:rsidR="00B31344" w:rsidRDefault="00041546">
            <w:pPr>
              <w:widowControl/>
              <w:rPr>
                <w:rFonts w:ascii="仿宋" w:eastAsia="仿宋" w:hAnsi="仿宋"/>
                <w:b/>
                <w:bCs/>
                <w:sz w:val="24"/>
                <w:szCs w:val="24"/>
              </w:rPr>
            </w:pPr>
            <w:r>
              <w:rPr>
                <w:rFonts w:ascii="仿宋" w:eastAsia="仿宋" w:hAnsi="仿宋" w:hint="eastAsia"/>
                <w:b/>
                <w:bCs/>
                <w:sz w:val="24"/>
                <w:szCs w:val="24"/>
              </w:rPr>
              <w:t>西部地区城市规划经验启示与生态城市规划方法</w:t>
            </w:r>
          </w:p>
          <w:p w:rsidR="00B31344" w:rsidRDefault="00B31344">
            <w:pPr>
              <w:widowControl/>
              <w:rPr>
                <w:rFonts w:ascii="仿宋" w:eastAsia="仿宋" w:hAnsi="仿宋"/>
                <w:sz w:val="24"/>
                <w:szCs w:val="24"/>
              </w:rPr>
            </w:pPr>
          </w:p>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sz w:val="24"/>
                <w:szCs w:val="24"/>
              </w:rPr>
            </w:pPr>
            <w:r>
              <w:rPr>
                <w:rFonts w:ascii="仿宋" w:eastAsia="仿宋" w:hAnsi="仿宋" w:hint="eastAsia"/>
                <w:sz w:val="24"/>
                <w:szCs w:val="24"/>
              </w:rPr>
              <w:t>主持人：</w:t>
            </w:r>
          </w:p>
          <w:p w:rsidR="00B31344" w:rsidRDefault="00041546">
            <w:pPr>
              <w:widowControl/>
              <w:jc w:val="center"/>
              <w:rPr>
                <w:rFonts w:ascii="仿宋" w:eastAsia="仿宋" w:hAnsi="仿宋"/>
                <w:sz w:val="24"/>
                <w:szCs w:val="24"/>
              </w:rPr>
            </w:pPr>
            <w:r>
              <w:rPr>
                <w:rFonts w:ascii="仿宋" w:eastAsia="仿宋" w:hAnsi="仿宋"/>
                <w:sz w:val="24"/>
                <w:szCs w:val="24"/>
              </w:rPr>
              <w:t xml:space="preserve"> </w:t>
            </w:r>
            <w:r>
              <w:rPr>
                <w:rFonts w:ascii="仿宋" w:eastAsia="仿宋" w:hAnsi="仿宋"/>
                <w:b/>
                <w:sz w:val="24"/>
                <w:szCs w:val="24"/>
              </w:rPr>
              <w:t>翟斌庆</w:t>
            </w:r>
          </w:p>
          <w:p w:rsidR="00B31344" w:rsidRDefault="00041546">
            <w:pPr>
              <w:widowControl/>
              <w:spacing w:line="0" w:lineRule="atLeast"/>
              <w:jc w:val="center"/>
              <w:rPr>
                <w:rFonts w:ascii="仿宋" w:eastAsia="仿宋" w:hAnsi="仿宋" w:cs="宋体"/>
                <w:b/>
                <w:color w:val="000000"/>
                <w:kern w:val="0"/>
                <w:sz w:val="13"/>
                <w:szCs w:val="24"/>
                <w:lang/>
              </w:rPr>
            </w:pPr>
            <w:r>
              <w:rPr>
                <w:rFonts w:ascii="仿宋" w:eastAsia="仿宋" w:hAnsi="仿宋" w:cs="宋体" w:hint="eastAsia"/>
                <w:b/>
                <w:color w:val="000000"/>
                <w:kern w:val="0"/>
                <w:sz w:val="13"/>
                <w:szCs w:val="24"/>
                <w:lang/>
              </w:rPr>
              <w:t>西安交通大学教授</w:t>
            </w:r>
          </w:p>
          <w:p w:rsidR="00B31344" w:rsidRDefault="00041546">
            <w:pPr>
              <w:widowControl/>
              <w:jc w:val="center"/>
              <w:rPr>
                <w:rFonts w:ascii="仿宋" w:eastAsia="仿宋" w:hAnsi="仿宋"/>
                <w:sz w:val="24"/>
                <w:szCs w:val="24"/>
              </w:rPr>
            </w:pPr>
            <w:r>
              <w:rPr>
                <w:rFonts w:ascii="仿宋" w:eastAsia="仿宋" w:hAnsi="仿宋" w:hint="eastAsia"/>
                <w:sz w:val="24"/>
                <w:szCs w:val="24"/>
              </w:rPr>
              <w:t>点评人：</w:t>
            </w:r>
          </w:p>
          <w:p w:rsidR="00B31344" w:rsidRDefault="00041546">
            <w:pPr>
              <w:widowControl/>
              <w:jc w:val="center"/>
              <w:rPr>
                <w:rFonts w:ascii="仿宋" w:eastAsia="仿宋" w:hAnsi="仿宋"/>
                <w:b/>
                <w:sz w:val="24"/>
                <w:szCs w:val="24"/>
              </w:rPr>
            </w:pPr>
            <w:r>
              <w:rPr>
                <w:rFonts w:ascii="仿宋" w:eastAsia="仿宋" w:hAnsi="仿宋"/>
                <w:b/>
                <w:sz w:val="24"/>
                <w:szCs w:val="24"/>
              </w:rPr>
              <w:t>冷红</w:t>
            </w:r>
          </w:p>
          <w:p w:rsidR="00B31344" w:rsidRDefault="00041546">
            <w:pPr>
              <w:widowControl/>
              <w:spacing w:line="0" w:lineRule="atLeast"/>
              <w:jc w:val="center"/>
              <w:rPr>
                <w:rFonts w:ascii="仿宋" w:eastAsia="仿宋" w:hAnsi="仿宋"/>
                <w:sz w:val="24"/>
                <w:szCs w:val="24"/>
              </w:rPr>
            </w:pPr>
            <w:r>
              <w:rPr>
                <w:rFonts w:ascii="仿宋" w:eastAsia="仿宋" w:hAnsi="仿宋" w:cs="宋体" w:hint="eastAsia"/>
                <w:b/>
                <w:color w:val="000000"/>
                <w:kern w:val="0"/>
                <w:sz w:val="13"/>
                <w:szCs w:val="24"/>
                <w:lang/>
              </w:rPr>
              <w:t>哈尔滨工业大学教授</w:t>
            </w:r>
          </w:p>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8</w:t>
            </w:r>
            <w:r>
              <w:rPr>
                <w:rFonts w:ascii="仿宋" w:eastAsia="仿宋" w:hAnsi="仿宋" w:hint="eastAsia"/>
                <w:szCs w:val="21"/>
              </w:rPr>
              <w:t>:</w:t>
            </w:r>
            <w:r>
              <w:rPr>
                <w:rFonts w:ascii="仿宋" w:eastAsia="仿宋" w:hAnsi="仿宋"/>
                <w:szCs w:val="21"/>
              </w:rPr>
              <w:t>30</w:t>
            </w:r>
            <w:r>
              <w:rPr>
                <w:rFonts w:ascii="仿宋" w:eastAsia="仿宋" w:hAnsi="仿宋" w:hint="eastAsia"/>
                <w:szCs w:val="21"/>
              </w:rPr>
              <w:t>—</w:t>
            </w:r>
          </w:p>
          <w:p w:rsidR="00B31344" w:rsidRDefault="00041546">
            <w:pPr>
              <w:widowControl/>
              <w:jc w:val="left"/>
              <w:rPr>
                <w:rFonts w:ascii="仿宋" w:eastAsia="仿宋" w:hAnsi="仿宋"/>
                <w:szCs w:val="21"/>
              </w:rPr>
            </w:pPr>
            <w:r>
              <w:rPr>
                <w:rFonts w:ascii="仿宋" w:eastAsia="仿宋" w:hAnsi="仿宋"/>
                <w:szCs w:val="21"/>
              </w:rPr>
              <w:t>8</w:t>
            </w:r>
            <w:r>
              <w:rPr>
                <w:rFonts w:ascii="仿宋" w:eastAsia="仿宋" w:hAnsi="仿宋" w:hint="eastAsia"/>
                <w:szCs w:val="21"/>
              </w:rPr>
              <w:t>:</w:t>
            </w:r>
            <w:r>
              <w:rPr>
                <w:rFonts w:ascii="仿宋" w:eastAsia="仿宋" w:hAnsi="仿宋"/>
                <w:szCs w:val="21"/>
              </w:rPr>
              <w:t>45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生态构架下的山水城格局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刘建军</w:t>
            </w:r>
          </w:p>
          <w:p w:rsidR="00B31344" w:rsidRDefault="00041546">
            <w:pPr>
              <w:widowControl/>
              <w:spacing w:line="0" w:lineRule="atLeast"/>
              <w:jc w:val="center"/>
              <w:rPr>
                <w:rFonts w:ascii="仿宋" w:eastAsia="仿宋" w:hAnsi="仿宋"/>
                <w:szCs w:val="21"/>
              </w:rPr>
            </w:pPr>
            <w:r>
              <w:rPr>
                <w:rFonts w:ascii="仿宋" w:eastAsia="仿宋" w:hAnsi="仿宋" w:hint="eastAsia"/>
                <w:szCs w:val="21"/>
              </w:rPr>
              <w:t>（桂林城市规划设计研究院）</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建筑学院东楼一楼报告厅</w:t>
            </w:r>
          </w:p>
        </w:tc>
      </w:tr>
      <w:tr w:rsidR="00B31344">
        <w:trPr>
          <w:trHeight w:val="940"/>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8</w:t>
            </w:r>
            <w:r>
              <w:rPr>
                <w:rFonts w:ascii="仿宋" w:eastAsia="仿宋" w:hAnsi="仿宋" w:hint="eastAsia"/>
                <w:szCs w:val="21"/>
              </w:rPr>
              <w:t>:</w:t>
            </w:r>
            <w:r>
              <w:rPr>
                <w:rFonts w:ascii="仿宋" w:eastAsia="仿宋" w:hAnsi="仿宋"/>
                <w:szCs w:val="21"/>
              </w:rPr>
              <w:t>45</w:t>
            </w:r>
            <w:r>
              <w:rPr>
                <w:rFonts w:ascii="仿宋" w:eastAsia="仿宋" w:hAnsi="仿宋" w:hint="eastAsia"/>
                <w:szCs w:val="21"/>
              </w:rPr>
              <w:t>—</w:t>
            </w:r>
          </w:p>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00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杨凌国家农业高新技术产业示范区总体规划竞标对西部规划事业的影响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范少言</w:t>
            </w:r>
          </w:p>
          <w:p w:rsidR="00B31344" w:rsidRDefault="00041546">
            <w:pPr>
              <w:widowControl/>
              <w:spacing w:line="0" w:lineRule="atLeast"/>
              <w:jc w:val="center"/>
              <w:rPr>
                <w:rFonts w:ascii="仿宋" w:eastAsia="仿宋" w:hAnsi="仿宋"/>
                <w:szCs w:val="21"/>
              </w:rPr>
            </w:pPr>
            <w:r>
              <w:rPr>
                <w:rFonts w:ascii="仿宋" w:eastAsia="仿宋" w:hAnsi="仿宋" w:hint="eastAsia"/>
                <w:szCs w:val="21"/>
              </w:rPr>
              <w:t>（西安丝路城市发展研究院）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913"/>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00</w:t>
            </w:r>
            <w:r>
              <w:rPr>
                <w:rFonts w:ascii="仿宋" w:eastAsia="仿宋" w:hAnsi="仿宋" w:hint="eastAsia"/>
                <w:szCs w:val="21"/>
              </w:rPr>
              <w:t>—</w:t>
            </w:r>
          </w:p>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15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基于城市历史景观的高寒少数民族地区历史文化名城保护策略研究——以夏河县为例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proofErr w:type="gramStart"/>
            <w:r>
              <w:rPr>
                <w:rFonts w:ascii="仿宋" w:eastAsia="仿宋" w:hAnsi="仿宋" w:hint="eastAsia"/>
                <w:szCs w:val="21"/>
              </w:rPr>
              <w:t>权金宗</w:t>
            </w:r>
            <w:proofErr w:type="gramEnd"/>
            <w:r>
              <w:rPr>
                <w:rFonts w:ascii="仿宋" w:eastAsia="仿宋" w:hAnsi="仿宋" w:hint="eastAsia"/>
                <w:szCs w:val="21"/>
              </w:rPr>
              <w:t>、冯斌、杨斌</w:t>
            </w:r>
          </w:p>
          <w:p w:rsidR="00B31344" w:rsidRDefault="00041546">
            <w:pPr>
              <w:widowControl/>
              <w:spacing w:line="0" w:lineRule="atLeast"/>
              <w:jc w:val="center"/>
              <w:rPr>
                <w:rFonts w:ascii="仿宋" w:eastAsia="仿宋" w:hAnsi="仿宋"/>
                <w:szCs w:val="21"/>
              </w:rPr>
            </w:pPr>
            <w:r>
              <w:rPr>
                <w:rFonts w:ascii="仿宋" w:eastAsia="仿宋" w:hAnsi="仿宋" w:hint="eastAsia"/>
                <w:szCs w:val="21"/>
              </w:rPr>
              <w:t>（西北师范大学城市规划与旅游景观设计研究院）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964"/>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15</w:t>
            </w:r>
            <w:r>
              <w:rPr>
                <w:rFonts w:ascii="仿宋" w:eastAsia="仿宋" w:hAnsi="仿宋" w:hint="eastAsia"/>
                <w:szCs w:val="21"/>
              </w:rPr>
              <w:t>—</w:t>
            </w:r>
          </w:p>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30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健康城市理念下传统城市街道空间营造方法：以西安</w:t>
            </w:r>
            <w:proofErr w:type="gramStart"/>
            <w:r>
              <w:rPr>
                <w:rFonts w:ascii="仿宋" w:eastAsia="仿宋" w:hAnsi="仿宋" w:hint="eastAsia"/>
                <w:szCs w:val="21"/>
              </w:rPr>
              <w:t>回民住</w:t>
            </w:r>
            <w:proofErr w:type="gramEnd"/>
            <w:r>
              <w:rPr>
                <w:rFonts w:ascii="仿宋" w:eastAsia="仿宋" w:hAnsi="仿宋" w:hint="eastAsia"/>
                <w:szCs w:val="21"/>
              </w:rPr>
              <w:t xml:space="preserve">区为例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任云英 白帅帅</w:t>
            </w:r>
          </w:p>
          <w:p w:rsidR="00B31344" w:rsidRDefault="00041546">
            <w:pPr>
              <w:widowControl/>
              <w:spacing w:line="0" w:lineRule="atLeast"/>
              <w:jc w:val="center"/>
              <w:rPr>
                <w:rFonts w:ascii="仿宋" w:eastAsia="仿宋" w:hAnsi="仿宋"/>
                <w:szCs w:val="21"/>
              </w:rPr>
            </w:pPr>
            <w:r>
              <w:rPr>
                <w:rFonts w:ascii="仿宋" w:eastAsia="仿宋" w:hAnsi="仿宋" w:hint="eastAsia"/>
                <w:szCs w:val="21"/>
              </w:rPr>
              <w:t>（西安建筑科技大学建筑学院）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964"/>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30</w:t>
            </w:r>
            <w:r>
              <w:rPr>
                <w:rFonts w:ascii="仿宋" w:eastAsia="仿宋" w:hAnsi="仿宋" w:hint="eastAsia"/>
                <w:szCs w:val="21"/>
              </w:rPr>
              <w:t>—</w:t>
            </w:r>
          </w:p>
          <w:p w:rsidR="00B31344" w:rsidRDefault="00041546">
            <w:pPr>
              <w:widowControl/>
              <w:jc w:val="left"/>
              <w:rPr>
                <w:rFonts w:ascii="仿宋" w:eastAsia="仿宋" w:hAnsi="仿宋"/>
                <w:color w:val="FF0000"/>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45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基于RS的汉台区土地利用与景观格局演变进程研究</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王镭</w:t>
            </w:r>
          </w:p>
          <w:p w:rsidR="00B31344" w:rsidRDefault="00041546">
            <w:pPr>
              <w:widowControl/>
              <w:spacing w:line="0" w:lineRule="atLeast"/>
              <w:jc w:val="center"/>
              <w:rPr>
                <w:rFonts w:ascii="仿宋" w:eastAsia="仿宋" w:hAnsi="仿宋"/>
                <w:szCs w:val="21"/>
              </w:rPr>
            </w:pPr>
            <w:r>
              <w:rPr>
                <w:rFonts w:ascii="仿宋" w:eastAsia="仿宋" w:hAnsi="仿宋" w:hint="eastAsia"/>
                <w:szCs w:val="21"/>
              </w:rPr>
              <w:t>（长安大学建筑学院）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912"/>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45—</w:t>
            </w:r>
          </w:p>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00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西部地区生态城市规划方法——以西安市为例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张敬</w:t>
            </w:r>
          </w:p>
          <w:p w:rsidR="00B31344" w:rsidRDefault="00041546">
            <w:pPr>
              <w:widowControl/>
              <w:spacing w:line="0" w:lineRule="atLeast"/>
              <w:jc w:val="center"/>
              <w:rPr>
                <w:rFonts w:ascii="仿宋" w:eastAsia="仿宋" w:hAnsi="仿宋"/>
                <w:szCs w:val="21"/>
              </w:rPr>
            </w:pPr>
            <w:r>
              <w:rPr>
                <w:rFonts w:ascii="仿宋" w:eastAsia="仿宋" w:hAnsi="仿宋" w:hint="eastAsia"/>
                <w:szCs w:val="21"/>
              </w:rPr>
              <w:t>（西安市城市规划设计研究院）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964"/>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10</w:t>
            </w:r>
            <w:r>
              <w:rPr>
                <w:rFonts w:ascii="仿宋" w:eastAsia="仿宋" w:hAnsi="仿宋" w:hint="eastAsia"/>
                <w:szCs w:val="21"/>
              </w:rPr>
              <w:t>:</w:t>
            </w:r>
            <w:r>
              <w:rPr>
                <w:rFonts w:ascii="仿宋" w:eastAsia="仿宋" w:hAnsi="仿宋"/>
                <w:szCs w:val="21"/>
              </w:rPr>
              <w:t>00—</w:t>
            </w:r>
          </w:p>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15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基于中国传统人居智慧的秦巴山区典型村落空间协同治理刍议</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proofErr w:type="gramStart"/>
            <w:r>
              <w:rPr>
                <w:rFonts w:ascii="仿宋" w:eastAsia="仿宋" w:hAnsi="仿宋" w:hint="eastAsia"/>
                <w:szCs w:val="21"/>
              </w:rPr>
              <w:t>宋思佳</w:t>
            </w:r>
            <w:proofErr w:type="gramEnd"/>
            <w:r>
              <w:rPr>
                <w:rFonts w:ascii="仿宋" w:eastAsia="仿宋" w:hAnsi="仿宋" w:hint="eastAsia"/>
                <w:szCs w:val="21"/>
              </w:rPr>
              <w:t xml:space="preserve"> 余侃华</w:t>
            </w:r>
          </w:p>
          <w:p w:rsidR="00B31344" w:rsidRDefault="00041546">
            <w:pPr>
              <w:widowControl/>
              <w:spacing w:line="0" w:lineRule="atLeast"/>
              <w:jc w:val="center"/>
              <w:rPr>
                <w:rFonts w:ascii="仿宋" w:eastAsia="仿宋" w:hAnsi="仿宋"/>
                <w:szCs w:val="21"/>
              </w:rPr>
            </w:pPr>
            <w:r>
              <w:rPr>
                <w:rFonts w:ascii="仿宋" w:eastAsia="仿宋" w:hAnsi="仿宋" w:hint="eastAsia"/>
                <w:szCs w:val="21"/>
              </w:rPr>
              <w:t>（长安大学建筑学院）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204"/>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7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总结、点评（</w:t>
            </w:r>
            <w:r>
              <w:rPr>
                <w:rFonts w:ascii="仿宋" w:eastAsia="仿宋" w:hAnsi="仿宋"/>
                <w:szCs w:val="21"/>
              </w:rPr>
              <w:t>10</w:t>
            </w:r>
            <w:r>
              <w:rPr>
                <w:rFonts w:ascii="仿宋" w:eastAsia="仿宋" w:hAnsi="仿宋" w:hint="eastAsia"/>
                <w:szCs w:val="21"/>
              </w:rPr>
              <w:t>:</w:t>
            </w:r>
            <w:r>
              <w:rPr>
                <w:rFonts w:ascii="仿宋" w:eastAsia="仿宋" w:hAnsi="仿宋"/>
                <w:szCs w:val="21"/>
              </w:rPr>
              <w:t>15</w:t>
            </w: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20</w:t>
            </w:r>
            <w:r>
              <w:rPr>
                <w:rFonts w:ascii="仿宋" w:eastAsia="仿宋" w:hAnsi="仿宋" w:hint="eastAsia"/>
                <w:szCs w:val="21"/>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825"/>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20</w:t>
            </w:r>
          </w:p>
          <w:p w:rsidR="00B31344" w:rsidRDefault="00041546">
            <w:pPr>
              <w:widowControl/>
              <w:jc w:val="center"/>
              <w:rPr>
                <w:rFonts w:ascii="仿宋" w:eastAsia="仿宋" w:hAnsi="仿宋"/>
                <w:szCs w:val="21"/>
              </w:rPr>
            </w:pPr>
            <w:r>
              <w:rPr>
                <w:rFonts w:ascii="仿宋" w:eastAsia="仿宋" w:hAnsi="仿宋" w:hint="eastAsia"/>
                <w:szCs w:val="21"/>
              </w:rPr>
              <w:t>—</w:t>
            </w:r>
          </w:p>
          <w:p w:rsidR="00B31344" w:rsidRDefault="00041546">
            <w:pPr>
              <w:widowControl/>
              <w:jc w:val="center"/>
              <w:rPr>
                <w:rFonts w:ascii="仿宋" w:eastAsia="仿宋" w:hAnsi="仿宋"/>
                <w:szCs w:val="21"/>
              </w:rPr>
            </w:pPr>
            <w:r>
              <w:rPr>
                <w:rFonts w:ascii="仿宋" w:eastAsia="仿宋" w:hAnsi="仿宋" w:hint="eastAsia"/>
                <w:szCs w:val="21"/>
              </w:rPr>
              <w:t>1</w:t>
            </w:r>
            <w:r>
              <w:rPr>
                <w:rFonts w:ascii="仿宋" w:eastAsia="仿宋" w:hAnsi="仿宋"/>
                <w:szCs w:val="21"/>
              </w:rPr>
              <w:t>2</w:t>
            </w:r>
            <w:r>
              <w:rPr>
                <w:rFonts w:ascii="仿宋" w:eastAsia="仿宋" w:hAnsi="仿宋" w:hint="eastAsia"/>
                <w:szCs w:val="21"/>
              </w:rPr>
              <w:t>:</w:t>
            </w:r>
            <w:r>
              <w:rPr>
                <w:rFonts w:ascii="仿宋" w:eastAsia="仿宋" w:hAnsi="仿宋"/>
                <w:szCs w:val="21"/>
              </w:rPr>
              <w:t>15</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bCs/>
                <w:sz w:val="24"/>
                <w:szCs w:val="24"/>
              </w:rPr>
            </w:pPr>
            <w:r>
              <w:rPr>
                <w:rFonts w:ascii="仿宋" w:eastAsia="仿宋" w:hAnsi="仿宋" w:hint="eastAsia"/>
                <w:b/>
                <w:bCs/>
                <w:sz w:val="24"/>
                <w:szCs w:val="24"/>
              </w:rPr>
              <w:t xml:space="preserve">Session </w:t>
            </w:r>
            <w:r>
              <w:rPr>
                <w:rFonts w:ascii="仿宋" w:eastAsia="仿宋" w:hAnsi="仿宋"/>
                <w:b/>
                <w:bCs/>
                <w:sz w:val="24"/>
                <w:szCs w:val="24"/>
              </w:rPr>
              <w:t>4</w:t>
            </w:r>
          </w:p>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sz w:val="24"/>
                <w:szCs w:val="24"/>
              </w:rPr>
            </w:pPr>
            <w:r>
              <w:rPr>
                <w:rFonts w:ascii="仿宋" w:eastAsia="仿宋" w:hAnsi="仿宋" w:hint="eastAsia"/>
                <w:b/>
                <w:sz w:val="24"/>
                <w:szCs w:val="24"/>
              </w:rPr>
              <w:t>西部地区城市历史文化保护与传承</w:t>
            </w:r>
          </w:p>
          <w:p w:rsidR="00B31344" w:rsidRDefault="00B31344">
            <w:pPr>
              <w:widowControl/>
              <w:rPr>
                <w:rFonts w:ascii="仿宋" w:eastAsia="仿宋" w:hAnsi="仿宋"/>
                <w:sz w:val="24"/>
                <w:szCs w:val="24"/>
              </w:rPr>
            </w:pPr>
          </w:p>
          <w:p w:rsidR="00B31344" w:rsidRDefault="00041546">
            <w:pPr>
              <w:widowControl/>
              <w:jc w:val="center"/>
              <w:rPr>
                <w:rFonts w:ascii="仿宋" w:eastAsia="仿宋" w:hAnsi="仿宋"/>
                <w:sz w:val="24"/>
                <w:szCs w:val="24"/>
              </w:rPr>
            </w:pPr>
            <w:r>
              <w:rPr>
                <w:rFonts w:ascii="仿宋" w:eastAsia="仿宋" w:hAnsi="仿宋" w:hint="eastAsia"/>
                <w:sz w:val="24"/>
                <w:szCs w:val="24"/>
              </w:rPr>
              <w:t>主持人:</w:t>
            </w:r>
          </w:p>
          <w:p w:rsidR="00B31344" w:rsidRDefault="00041546">
            <w:pPr>
              <w:widowControl/>
              <w:jc w:val="center"/>
              <w:rPr>
                <w:rFonts w:ascii="仿宋" w:eastAsia="仿宋" w:hAnsi="仿宋"/>
                <w:b/>
                <w:sz w:val="24"/>
                <w:szCs w:val="24"/>
              </w:rPr>
            </w:pPr>
            <w:r>
              <w:rPr>
                <w:rFonts w:ascii="仿宋" w:eastAsia="仿宋" w:hAnsi="仿宋"/>
                <w:sz w:val="24"/>
                <w:szCs w:val="24"/>
              </w:rPr>
              <w:t xml:space="preserve"> </w:t>
            </w:r>
            <w:r>
              <w:rPr>
                <w:rFonts w:ascii="仿宋" w:eastAsia="仿宋" w:hAnsi="仿宋"/>
                <w:b/>
                <w:sz w:val="24"/>
                <w:szCs w:val="24"/>
              </w:rPr>
              <w:t>索南</w:t>
            </w:r>
          </w:p>
          <w:p w:rsidR="00B31344" w:rsidRDefault="00041546">
            <w:pPr>
              <w:widowControl/>
              <w:jc w:val="center"/>
              <w:rPr>
                <w:rFonts w:ascii="仿宋" w:eastAsia="仿宋" w:hAnsi="仿宋" w:cs="宋体"/>
                <w:b/>
                <w:color w:val="000000"/>
                <w:kern w:val="0"/>
                <w:sz w:val="13"/>
                <w:szCs w:val="24"/>
                <w:lang/>
              </w:rPr>
            </w:pPr>
            <w:r>
              <w:rPr>
                <w:rFonts w:ascii="仿宋" w:eastAsia="仿宋" w:hAnsi="仿宋" w:cs="宋体" w:hint="eastAsia"/>
                <w:b/>
                <w:color w:val="000000"/>
                <w:kern w:val="0"/>
                <w:sz w:val="13"/>
                <w:szCs w:val="24"/>
                <w:lang/>
              </w:rPr>
              <w:t>青海</w:t>
            </w:r>
            <w:proofErr w:type="gramStart"/>
            <w:r>
              <w:rPr>
                <w:rFonts w:ascii="仿宋" w:eastAsia="仿宋" w:hAnsi="仿宋" w:cs="宋体" w:hint="eastAsia"/>
                <w:b/>
                <w:color w:val="000000"/>
                <w:kern w:val="0"/>
                <w:sz w:val="13"/>
                <w:szCs w:val="24"/>
                <w:lang/>
              </w:rPr>
              <w:t>明轮藏建建筑设计</w:t>
            </w:r>
            <w:proofErr w:type="gramEnd"/>
            <w:r>
              <w:rPr>
                <w:rFonts w:ascii="仿宋" w:eastAsia="仿宋" w:hAnsi="仿宋" w:cs="宋体" w:hint="eastAsia"/>
                <w:b/>
                <w:color w:val="000000"/>
                <w:kern w:val="0"/>
                <w:sz w:val="13"/>
                <w:szCs w:val="24"/>
                <w:lang/>
              </w:rPr>
              <w:t>有限公司</w:t>
            </w:r>
          </w:p>
          <w:p w:rsidR="00B31344" w:rsidRDefault="00041546">
            <w:pPr>
              <w:widowControl/>
              <w:jc w:val="center"/>
              <w:rPr>
                <w:rFonts w:ascii="仿宋" w:eastAsia="仿宋" w:hAnsi="仿宋" w:cs="宋体"/>
                <w:b/>
                <w:color w:val="000000"/>
                <w:kern w:val="0"/>
                <w:sz w:val="13"/>
                <w:szCs w:val="24"/>
                <w:lang/>
              </w:rPr>
            </w:pPr>
            <w:r>
              <w:rPr>
                <w:rFonts w:ascii="仿宋" w:eastAsia="仿宋" w:hAnsi="仿宋" w:cs="宋体" w:hint="eastAsia"/>
                <w:b/>
                <w:color w:val="000000"/>
                <w:kern w:val="0"/>
                <w:sz w:val="13"/>
                <w:szCs w:val="24"/>
                <w:lang/>
              </w:rPr>
              <w:t>主持建筑师</w:t>
            </w:r>
          </w:p>
          <w:p w:rsidR="00B31344" w:rsidRDefault="00041546">
            <w:pPr>
              <w:widowControl/>
              <w:jc w:val="center"/>
              <w:rPr>
                <w:rFonts w:ascii="仿宋" w:eastAsia="仿宋" w:hAnsi="仿宋"/>
                <w:sz w:val="24"/>
                <w:szCs w:val="24"/>
              </w:rPr>
            </w:pPr>
            <w:r>
              <w:rPr>
                <w:rFonts w:ascii="仿宋" w:eastAsia="仿宋" w:hAnsi="仿宋" w:hint="eastAsia"/>
                <w:sz w:val="24"/>
                <w:szCs w:val="24"/>
              </w:rPr>
              <w:t>点评人:</w:t>
            </w:r>
          </w:p>
          <w:p w:rsidR="00B31344" w:rsidRDefault="00041546">
            <w:pPr>
              <w:widowControl/>
              <w:jc w:val="center"/>
              <w:rPr>
                <w:rFonts w:ascii="仿宋" w:eastAsia="仿宋" w:hAnsi="仿宋" w:cs="宋体"/>
                <w:b/>
                <w:color w:val="000000"/>
                <w:kern w:val="0"/>
                <w:sz w:val="13"/>
                <w:szCs w:val="24"/>
                <w:lang/>
              </w:rPr>
            </w:pPr>
            <w:r>
              <w:rPr>
                <w:rFonts w:ascii="仿宋" w:eastAsia="仿宋" w:hAnsi="仿宋" w:hint="eastAsia"/>
                <w:b/>
                <w:sz w:val="24"/>
                <w:szCs w:val="24"/>
              </w:rPr>
              <w:t>荣丽华</w:t>
            </w:r>
          </w:p>
          <w:p w:rsidR="00B31344" w:rsidRDefault="00041546">
            <w:pPr>
              <w:widowControl/>
              <w:spacing w:line="0" w:lineRule="atLeast"/>
              <w:jc w:val="center"/>
              <w:rPr>
                <w:rFonts w:ascii="仿宋" w:eastAsia="仿宋" w:hAnsi="仿宋" w:cs="宋体"/>
                <w:b/>
                <w:color w:val="000000"/>
                <w:kern w:val="0"/>
                <w:sz w:val="13"/>
                <w:szCs w:val="24"/>
                <w:lang/>
              </w:rPr>
            </w:pPr>
            <w:r>
              <w:rPr>
                <w:rFonts w:ascii="仿宋" w:eastAsia="仿宋" w:hAnsi="仿宋" w:cs="宋体" w:hint="eastAsia"/>
                <w:b/>
                <w:color w:val="000000"/>
                <w:kern w:val="0"/>
                <w:sz w:val="13"/>
                <w:szCs w:val="24"/>
                <w:lang/>
              </w:rPr>
              <w:t>内蒙古工业大学教授</w:t>
            </w:r>
          </w:p>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10</w:t>
            </w:r>
            <w:r>
              <w:rPr>
                <w:rFonts w:ascii="仿宋" w:eastAsia="仿宋" w:hAnsi="仿宋" w:hint="eastAsia"/>
                <w:szCs w:val="21"/>
              </w:rPr>
              <w:t>:</w:t>
            </w:r>
            <w:r>
              <w:rPr>
                <w:rFonts w:ascii="仿宋" w:eastAsia="仿宋" w:hAnsi="仿宋"/>
                <w:szCs w:val="21"/>
              </w:rPr>
              <w:t>30</w:t>
            </w: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45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“长安建筑”</w:t>
            </w:r>
            <w:proofErr w:type="gramStart"/>
            <w:r>
              <w:rPr>
                <w:rFonts w:ascii="仿宋" w:eastAsia="仿宋" w:hAnsi="仿宋" w:hint="eastAsia"/>
                <w:szCs w:val="21"/>
              </w:rPr>
              <w:t>精神初</w:t>
            </w:r>
            <w:proofErr w:type="gramEnd"/>
            <w:r>
              <w:rPr>
                <w:rFonts w:ascii="仿宋" w:eastAsia="仿宋" w:hAnsi="仿宋" w:hint="eastAsia"/>
                <w:szCs w:val="21"/>
              </w:rPr>
              <w:t>义</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刘迺齐</w:t>
            </w:r>
          </w:p>
          <w:p w:rsidR="00B31344" w:rsidRDefault="00041546">
            <w:pPr>
              <w:widowControl/>
              <w:jc w:val="center"/>
              <w:rPr>
                <w:rFonts w:ascii="仿宋" w:eastAsia="仿宋" w:hAnsi="仿宋"/>
                <w:szCs w:val="21"/>
              </w:rPr>
            </w:pPr>
            <w:r>
              <w:rPr>
                <w:rFonts w:ascii="仿宋" w:eastAsia="仿宋" w:hAnsi="仿宋" w:hint="eastAsia"/>
                <w:szCs w:val="21"/>
              </w:rPr>
              <w:t>（长安大学建筑学院）</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建筑学院东楼一楼报告厅</w:t>
            </w:r>
          </w:p>
        </w:tc>
      </w:tr>
      <w:tr w:rsidR="00B31344">
        <w:trPr>
          <w:trHeight w:val="666"/>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45</w:t>
            </w:r>
            <w:r>
              <w:rPr>
                <w:rFonts w:ascii="仿宋" w:eastAsia="仿宋" w:hAnsi="仿宋" w:hint="eastAsia"/>
                <w:szCs w:val="21"/>
              </w:rPr>
              <w:t>—</w:t>
            </w:r>
            <w:r>
              <w:rPr>
                <w:rFonts w:ascii="仿宋" w:eastAsia="仿宋" w:hAnsi="仿宋"/>
                <w:szCs w:val="21"/>
              </w:rPr>
              <w:t>11</w:t>
            </w:r>
            <w:r>
              <w:rPr>
                <w:rFonts w:ascii="仿宋" w:eastAsia="仿宋" w:hAnsi="仿宋" w:hint="eastAsia"/>
                <w:szCs w:val="21"/>
              </w:rPr>
              <w:t>:</w:t>
            </w:r>
            <w:r>
              <w:rPr>
                <w:rFonts w:ascii="仿宋" w:eastAsia="仿宋" w:hAnsi="仿宋"/>
                <w:szCs w:val="21"/>
              </w:rPr>
              <w:t>00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华清宫遗址的展示与价值提升策略研究</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薛倩</w:t>
            </w:r>
          </w:p>
          <w:p w:rsidR="00B31344" w:rsidRDefault="00041546">
            <w:pPr>
              <w:widowControl/>
              <w:jc w:val="center"/>
              <w:rPr>
                <w:rFonts w:ascii="仿宋" w:eastAsia="仿宋" w:hAnsi="仿宋"/>
                <w:szCs w:val="21"/>
              </w:rPr>
            </w:pPr>
            <w:r>
              <w:rPr>
                <w:rFonts w:ascii="仿宋" w:eastAsia="仿宋" w:hAnsi="仿宋" w:hint="eastAsia"/>
                <w:szCs w:val="21"/>
              </w:rPr>
              <w:t>（陕西省文化遗产研究院保护规划二所）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808"/>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00</w:t>
            </w: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15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历史文化名城保护制度演变与发展——探索西安城市文化复兴新路径</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董钰</w:t>
            </w:r>
          </w:p>
          <w:p w:rsidR="00B31344" w:rsidRDefault="00041546">
            <w:pPr>
              <w:widowControl/>
              <w:jc w:val="center"/>
              <w:rPr>
                <w:rFonts w:ascii="仿宋" w:eastAsia="仿宋" w:hAnsi="仿宋"/>
                <w:szCs w:val="21"/>
              </w:rPr>
            </w:pPr>
            <w:r>
              <w:rPr>
                <w:rFonts w:ascii="仿宋" w:eastAsia="仿宋" w:hAnsi="仿宋" w:hint="eastAsia"/>
                <w:szCs w:val="21"/>
              </w:rPr>
              <w:t>(西安市城市规划设计研究院历史名城分院)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836"/>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15</w:t>
            </w:r>
            <w:r>
              <w:rPr>
                <w:rFonts w:ascii="仿宋" w:eastAsia="仿宋" w:hAnsi="仿宋" w:hint="eastAsia"/>
                <w:szCs w:val="21"/>
              </w:rPr>
              <w:t>—</w:t>
            </w:r>
            <w:r>
              <w:rPr>
                <w:rFonts w:ascii="仿宋" w:eastAsia="仿宋" w:hAnsi="仿宋"/>
                <w:szCs w:val="21"/>
              </w:rPr>
              <w:t>11</w:t>
            </w:r>
            <w:r>
              <w:rPr>
                <w:rFonts w:ascii="仿宋" w:eastAsia="仿宋" w:hAnsi="仿宋" w:hint="eastAsia"/>
                <w:szCs w:val="21"/>
              </w:rPr>
              <w:t>:</w:t>
            </w:r>
            <w:r>
              <w:rPr>
                <w:rFonts w:ascii="仿宋" w:eastAsia="仿宋" w:hAnsi="仿宋"/>
                <w:szCs w:val="21"/>
              </w:rPr>
              <w:t>30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西北生态脆弱地带国家考古遗址公园规划策略研究</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王新文 高建洁</w:t>
            </w:r>
          </w:p>
          <w:p w:rsidR="00B31344" w:rsidRDefault="00041546">
            <w:pPr>
              <w:widowControl/>
              <w:jc w:val="center"/>
              <w:rPr>
                <w:rFonts w:ascii="仿宋" w:eastAsia="仿宋" w:hAnsi="仿宋"/>
                <w:szCs w:val="21"/>
              </w:rPr>
            </w:pPr>
            <w:r>
              <w:rPr>
                <w:rFonts w:ascii="仿宋" w:eastAsia="仿宋" w:hAnsi="仿宋" w:hint="eastAsia"/>
                <w:szCs w:val="21"/>
              </w:rPr>
              <w:t>（西安建筑科技大学建筑学院）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864"/>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30</w:t>
            </w:r>
            <w:r>
              <w:rPr>
                <w:rFonts w:ascii="仿宋" w:eastAsia="仿宋" w:hAnsi="仿宋" w:hint="eastAsia"/>
                <w:szCs w:val="21"/>
              </w:rPr>
              <w:t>—</w:t>
            </w:r>
            <w:r>
              <w:rPr>
                <w:rFonts w:ascii="仿宋" w:eastAsia="仿宋" w:hAnsi="仿宋"/>
                <w:szCs w:val="21"/>
              </w:rPr>
              <w:t>11</w:t>
            </w:r>
            <w:r>
              <w:rPr>
                <w:rFonts w:ascii="仿宋" w:eastAsia="仿宋" w:hAnsi="仿宋" w:hint="eastAsia"/>
                <w:szCs w:val="21"/>
              </w:rPr>
              <w:t>:</w:t>
            </w:r>
            <w:r>
              <w:rPr>
                <w:rFonts w:ascii="仿宋" w:eastAsia="仿宋" w:hAnsi="仿宋"/>
                <w:szCs w:val="21"/>
              </w:rPr>
              <w:t>45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基于价值导向的工业遗产活态更新研究——以洛阳市涧西区2号街坊为例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闫芳</w:t>
            </w:r>
          </w:p>
          <w:p w:rsidR="00B31344" w:rsidRDefault="00041546">
            <w:pPr>
              <w:widowControl/>
              <w:jc w:val="center"/>
              <w:rPr>
                <w:rFonts w:ascii="仿宋" w:eastAsia="仿宋" w:hAnsi="仿宋"/>
                <w:szCs w:val="21"/>
              </w:rPr>
            </w:pPr>
            <w:r>
              <w:rPr>
                <w:rFonts w:ascii="仿宋" w:eastAsia="仿宋" w:hAnsi="仿宋" w:hint="eastAsia"/>
                <w:szCs w:val="21"/>
              </w:rPr>
              <w:t>（郑州航空工业管理学院）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932"/>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45</w:t>
            </w:r>
            <w:r>
              <w:rPr>
                <w:rFonts w:ascii="仿宋" w:eastAsia="仿宋" w:hAnsi="仿宋" w:hint="eastAsia"/>
                <w:szCs w:val="21"/>
              </w:rPr>
              <w:t>—</w:t>
            </w:r>
            <w:r>
              <w:rPr>
                <w:rFonts w:ascii="仿宋" w:eastAsia="仿宋" w:hAnsi="仿宋"/>
                <w:szCs w:val="21"/>
              </w:rPr>
              <w:t>12</w:t>
            </w:r>
            <w:r>
              <w:rPr>
                <w:rFonts w:ascii="仿宋" w:eastAsia="仿宋" w:hAnsi="仿宋" w:hint="eastAsia"/>
                <w:szCs w:val="21"/>
              </w:rPr>
              <w:t>:</w:t>
            </w:r>
            <w:r>
              <w:rPr>
                <w:rFonts w:ascii="仿宋" w:eastAsia="仿宋" w:hAnsi="仿宋"/>
                <w:szCs w:val="21"/>
              </w:rPr>
              <w:t>00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人本幸福理念下西安阎良区城乡融合与乡村振兴耦合空间机制初探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王晨曦</w:t>
            </w:r>
          </w:p>
          <w:p w:rsidR="00B31344" w:rsidRDefault="00041546">
            <w:pPr>
              <w:widowControl/>
              <w:jc w:val="center"/>
              <w:rPr>
                <w:rFonts w:ascii="仿宋" w:eastAsia="仿宋" w:hAnsi="仿宋"/>
                <w:szCs w:val="21"/>
              </w:rPr>
            </w:pPr>
            <w:r>
              <w:rPr>
                <w:rFonts w:ascii="仿宋" w:eastAsia="仿宋" w:hAnsi="仿宋" w:hint="eastAsia"/>
                <w:szCs w:val="21"/>
              </w:rPr>
              <w:t>（长安大学建筑学院）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223"/>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7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rsidP="001E0869">
            <w:pPr>
              <w:widowControl/>
              <w:jc w:val="center"/>
              <w:rPr>
                <w:rFonts w:ascii="仿宋" w:eastAsia="仿宋" w:hAnsi="仿宋"/>
                <w:szCs w:val="21"/>
              </w:rPr>
            </w:pPr>
            <w:r>
              <w:rPr>
                <w:rFonts w:ascii="仿宋" w:eastAsia="仿宋" w:hAnsi="仿宋" w:hint="eastAsia"/>
                <w:szCs w:val="21"/>
              </w:rPr>
              <w:t>总结、点评、颁发证书（</w:t>
            </w:r>
            <w:r>
              <w:rPr>
                <w:rFonts w:ascii="仿宋" w:eastAsia="仿宋" w:hAnsi="仿宋"/>
                <w:szCs w:val="21"/>
              </w:rPr>
              <w:t>12:00—12:15</w:t>
            </w:r>
            <w:r>
              <w:rPr>
                <w:rFonts w:ascii="仿宋" w:eastAsia="仿宋" w:hAnsi="仿宋" w:hint="eastAsia"/>
                <w:szCs w:val="21"/>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912"/>
        </w:trPr>
        <w:tc>
          <w:tcPr>
            <w:tcW w:w="10505" w:type="dxa"/>
            <w:gridSpan w:val="7"/>
            <w:tcBorders>
              <w:top w:val="single" w:sz="4" w:space="0" w:color="000000"/>
              <w:left w:val="single" w:sz="4" w:space="0" w:color="000000"/>
              <w:bottom w:val="single" w:sz="4" w:space="0" w:color="000000"/>
              <w:right w:val="single" w:sz="4" w:space="0" w:color="000000"/>
            </w:tcBorders>
            <w:shd w:val="clear" w:color="auto" w:fill="E7E6E6"/>
            <w:vAlign w:val="center"/>
          </w:tcPr>
          <w:p w:rsidR="00B31344" w:rsidRDefault="00041546">
            <w:pPr>
              <w:widowControl/>
              <w:jc w:val="center"/>
              <w:rPr>
                <w:rFonts w:ascii="仿宋" w:eastAsia="仿宋" w:hAnsi="仿宋"/>
                <w:b/>
              </w:rPr>
            </w:pPr>
            <w:r>
              <w:rPr>
                <w:rFonts w:ascii="微软雅黑" w:eastAsia="微软雅黑" w:hAnsi="微软雅黑" w:cs="宋体" w:hint="eastAsia"/>
                <w:b/>
                <w:color w:val="000000"/>
                <w:kern w:val="0"/>
                <w:sz w:val="32"/>
                <w:szCs w:val="28"/>
                <w:lang/>
              </w:rPr>
              <w:lastRenderedPageBreak/>
              <w:t>201</w:t>
            </w:r>
            <w:r>
              <w:rPr>
                <w:rFonts w:ascii="微软雅黑" w:eastAsia="微软雅黑" w:hAnsi="微软雅黑" w:cs="宋体"/>
                <w:b/>
                <w:color w:val="000000"/>
                <w:kern w:val="0"/>
                <w:sz w:val="32"/>
                <w:szCs w:val="28"/>
                <w:lang/>
              </w:rPr>
              <w:t>9</w:t>
            </w:r>
            <w:r>
              <w:rPr>
                <w:rFonts w:ascii="微软雅黑" w:eastAsia="微软雅黑" w:hAnsi="微软雅黑" w:cs="宋体" w:hint="eastAsia"/>
                <w:b/>
                <w:color w:val="000000"/>
                <w:kern w:val="0"/>
                <w:sz w:val="32"/>
                <w:szCs w:val="28"/>
                <w:lang/>
              </w:rPr>
              <w:t xml:space="preserve"> </w:t>
            </w:r>
            <w:r w:rsidR="00F5639D">
              <w:rPr>
                <w:rFonts w:ascii="微软雅黑" w:eastAsia="微软雅黑" w:hAnsi="微软雅黑" w:cs="宋体" w:hint="eastAsia"/>
                <w:b/>
                <w:color w:val="000000"/>
                <w:kern w:val="0"/>
                <w:sz w:val="32"/>
                <w:szCs w:val="28"/>
                <w:lang/>
              </w:rPr>
              <w:t>城市规划</w:t>
            </w:r>
            <w:r>
              <w:rPr>
                <w:rFonts w:ascii="微软雅黑" w:eastAsia="微软雅黑" w:hAnsi="微软雅黑" w:cs="宋体" w:hint="eastAsia"/>
                <w:b/>
                <w:color w:val="000000"/>
                <w:kern w:val="0"/>
                <w:sz w:val="32"/>
                <w:szCs w:val="28"/>
                <w:lang/>
              </w:rPr>
              <w:t xml:space="preserve"> · 长安论坛  平行论坛日程</w:t>
            </w:r>
          </w:p>
        </w:tc>
      </w:tr>
      <w:tr w:rsidR="00B31344">
        <w:trPr>
          <w:trHeight w:val="577"/>
        </w:trPr>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sz w:val="24"/>
                <w:szCs w:val="24"/>
              </w:rPr>
            </w:pPr>
            <w:r>
              <w:rPr>
                <w:rFonts w:ascii="仿宋" w:eastAsia="仿宋" w:hAnsi="仿宋"/>
                <w:sz w:val="24"/>
                <w:szCs w:val="24"/>
              </w:rPr>
              <w:t>12</w:t>
            </w:r>
          </w:p>
          <w:p w:rsidR="00B31344" w:rsidRDefault="00041546">
            <w:pPr>
              <w:widowControl/>
              <w:jc w:val="center"/>
              <w:rPr>
                <w:rFonts w:ascii="仿宋" w:eastAsia="仿宋" w:hAnsi="仿宋"/>
                <w:sz w:val="24"/>
                <w:szCs w:val="24"/>
              </w:rPr>
            </w:pPr>
            <w:r>
              <w:rPr>
                <w:rFonts w:ascii="仿宋" w:eastAsia="仿宋" w:hAnsi="仿宋" w:hint="eastAsia"/>
                <w:sz w:val="24"/>
                <w:szCs w:val="24"/>
              </w:rPr>
              <w:t>月</w:t>
            </w:r>
          </w:p>
          <w:p w:rsidR="00B31344" w:rsidRDefault="00041546">
            <w:pPr>
              <w:widowControl/>
              <w:jc w:val="center"/>
              <w:rPr>
                <w:rFonts w:ascii="仿宋" w:eastAsia="仿宋" w:hAnsi="仿宋"/>
                <w:sz w:val="24"/>
                <w:szCs w:val="24"/>
              </w:rPr>
            </w:pPr>
            <w:r>
              <w:rPr>
                <w:rFonts w:ascii="仿宋" w:eastAsia="仿宋" w:hAnsi="仿宋"/>
                <w:sz w:val="24"/>
                <w:szCs w:val="24"/>
              </w:rPr>
              <w:t>1</w:t>
            </w:r>
          </w:p>
          <w:p w:rsidR="00B31344" w:rsidRDefault="00041546">
            <w:pPr>
              <w:widowControl/>
              <w:jc w:val="center"/>
              <w:rPr>
                <w:rFonts w:ascii="仿宋" w:eastAsia="仿宋" w:hAnsi="仿宋"/>
                <w:sz w:val="24"/>
                <w:szCs w:val="24"/>
              </w:rPr>
            </w:pPr>
            <w:r>
              <w:rPr>
                <w:rFonts w:ascii="仿宋" w:eastAsia="仿宋" w:hAnsi="仿宋" w:hint="eastAsia"/>
                <w:sz w:val="24"/>
                <w:szCs w:val="24"/>
              </w:rPr>
              <w:t>日</w:t>
            </w:r>
          </w:p>
          <w:p w:rsidR="00B31344" w:rsidRDefault="00B31344">
            <w:pPr>
              <w:widowControl/>
              <w:jc w:val="center"/>
              <w:rPr>
                <w:rFonts w:ascii="仿宋" w:eastAsia="仿宋" w:hAnsi="仿宋"/>
                <w:sz w:val="24"/>
                <w:szCs w:val="24"/>
              </w:rPr>
            </w:pPr>
          </w:p>
          <w:p w:rsidR="00B31344" w:rsidRDefault="00B31344">
            <w:pPr>
              <w:widowControl/>
              <w:jc w:val="center"/>
              <w:rPr>
                <w:rFonts w:ascii="仿宋" w:eastAsia="仿宋" w:hAnsi="仿宋"/>
                <w:sz w:val="24"/>
                <w:szCs w:val="24"/>
              </w:rPr>
            </w:pPr>
          </w:p>
          <w:p w:rsidR="001E0869" w:rsidRDefault="001E0869">
            <w:pPr>
              <w:widowControl/>
              <w:jc w:val="center"/>
              <w:rPr>
                <w:rFonts w:ascii="仿宋" w:eastAsia="仿宋" w:hAnsi="仿宋" w:hint="eastAsia"/>
                <w:sz w:val="24"/>
                <w:szCs w:val="24"/>
              </w:rPr>
            </w:pPr>
            <w:r>
              <w:rPr>
                <w:rFonts w:ascii="仿宋" w:eastAsia="仿宋" w:hAnsi="仿宋" w:hint="eastAsia"/>
                <w:sz w:val="24"/>
                <w:szCs w:val="24"/>
              </w:rPr>
              <w:t>上</w:t>
            </w:r>
          </w:p>
          <w:p w:rsidR="00B31344" w:rsidRDefault="001E0869">
            <w:pPr>
              <w:widowControl/>
              <w:jc w:val="center"/>
              <w:rPr>
                <w:rFonts w:ascii="仿宋" w:eastAsia="仿宋" w:hAnsi="仿宋"/>
                <w:sz w:val="24"/>
                <w:szCs w:val="24"/>
              </w:rPr>
            </w:pPr>
            <w:r>
              <w:rPr>
                <w:rFonts w:ascii="仿宋" w:eastAsia="仿宋" w:hAnsi="仿宋" w:hint="eastAsia"/>
                <w:sz w:val="24"/>
                <w:szCs w:val="24"/>
              </w:rPr>
              <w:t>午</w:t>
            </w:r>
          </w:p>
          <w:p w:rsidR="00B31344" w:rsidRDefault="00B31344">
            <w:pPr>
              <w:widowControl/>
              <w:jc w:val="center"/>
              <w:rPr>
                <w:rFonts w:ascii="仿宋" w:eastAsia="仿宋" w:hAnsi="仿宋"/>
                <w:sz w:val="24"/>
                <w:szCs w:val="24"/>
              </w:rPr>
            </w:pPr>
          </w:p>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sz w:val="24"/>
                <w:szCs w:val="24"/>
              </w:rPr>
            </w:pPr>
            <w:r>
              <w:rPr>
                <w:rFonts w:ascii="仿宋" w:eastAsia="仿宋" w:hAnsi="仿宋" w:hint="eastAsia"/>
                <w:sz w:val="24"/>
                <w:szCs w:val="24"/>
              </w:rPr>
              <w:t>长</w:t>
            </w:r>
          </w:p>
          <w:p w:rsidR="00B31344" w:rsidRDefault="00041546">
            <w:pPr>
              <w:widowControl/>
              <w:jc w:val="center"/>
              <w:rPr>
                <w:rFonts w:ascii="仿宋" w:eastAsia="仿宋" w:hAnsi="仿宋"/>
                <w:sz w:val="24"/>
                <w:szCs w:val="24"/>
              </w:rPr>
            </w:pPr>
            <w:r>
              <w:rPr>
                <w:rFonts w:ascii="仿宋" w:eastAsia="仿宋" w:hAnsi="仿宋" w:hint="eastAsia"/>
                <w:sz w:val="24"/>
                <w:szCs w:val="24"/>
              </w:rPr>
              <w:t>安</w:t>
            </w:r>
          </w:p>
          <w:p w:rsidR="00B31344" w:rsidRDefault="00041546">
            <w:pPr>
              <w:widowControl/>
              <w:jc w:val="center"/>
              <w:rPr>
                <w:rFonts w:ascii="仿宋" w:eastAsia="仿宋" w:hAnsi="仿宋"/>
                <w:sz w:val="24"/>
                <w:szCs w:val="24"/>
              </w:rPr>
            </w:pPr>
            <w:r>
              <w:rPr>
                <w:rFonts w:ascii="仿宋" w:eastAsia="仿宋" w:hAnsi="仿宋" w:hint="eastAsia"/>
                <w:sz w:val="24"/>
                <w:szCs w:val="24"/>
              </w:rPr>
              <w:t>论</w:t>
            </w:r>
          </w:p>
          <w:p w:rsidR="00B31344" w:rsidRDefault="00041546">
            <w:pPr>
              <w:widowControl/>
              <w:jc w:val="center"/>
              <w:rPr>
                <w:rFonts w:ascii="仿宋" w:eastAsia="仿宋" w:hAnsi="仿宋"/>
                <w:sz w:val="24"/>
                <w:szCs w:val="24"/>
              </w:rPr>
            </w:pPr>
            <w:r>
              <w:rPr>
                <w:rFonts w:ascii="仿宋" w:eastAsia="仿宋" w:hAnsi="仿宋" w:hint="eastAsia"/>
                <w:sz w:val="24"/>
                <w:szCs w:val="24"/>
              </w:rPr>
              <w:t>坛</w:t>
            </w:r>
          </w:p>
          <w:p w:rsidR="00B31344" w:rsidRDefault="00041546">
            <w:pPr>
              <w:widowControl/>
              <w:jc w:val="center"/>
              <w:rPr>
                <w:rFonts w:ascii="仿宋" w:eastAsia="仿宋" w:hAnsi="仿宋"/>
                <w:sz w:val="24"/>
                <w:szCs w:val="24"/>
              </w:rPr>
            </w:pPr>
            <w:r>
              <w:rPr>
                <w:rFonts w:ascii="仿宋" w:eastAsia="仿宋" w:hAnsi="仿宋" w:hint="eastAsia"/>
                <w:sz w:val="24"/>
                <w:szCs w:val="24"/>
              </w:rPr>
              <w:t>分</w:t>
            </w:r>
          </w:p>
          <w:p w:rsidR="00B31344" w:rsidRDefault="00041546">
            <w:pPr>
              <w:widowControl/>
              <w:jc w:val="center"/>
              <w:rPr>
                <w:rFonts w:ascii="仿宋" w:eastAsia="仿宋" w:hAnsi="仿宋"/>
                <w:sz w:val="24"/>
                <w:szCs w:val="24"/>
              </w:rPr>
            </w:pPr>
            <w:r>
              <w:rPr>
                <w:rFonts w:ascii="仿宋" w:eastAsia="仿宋" w:hAnsi="仿宋" w:hint="eastAsia"/>
                <w:sz w:val="24"/>
                <w:szCs w:val="24"/>
              </w:rPr>
              <w:t>论</w:t>
            </w:r>
          </w:p>
          <w:p w:rsidR="00B31344" w:rsidRDefault="00041546">
            <w:pPr>
              <w:widowControl/>
              <w:jc w:val="center"/>
              <w:rPr>
                <w:rFonts w:ascii="仿宋" w:eastAsia="仿宋" w:hAnsi="仿宋"/>
                <w:sz w:val="24"/>
                <w:szCs w:val="24"/>
              </w:rPr>
            </w:pPr>
            <w:r>
              <w:rPr>
                <w:rFonts w:ascii="仿宋" w:eastAsia="仿宋" w:hAnsi="仿宋" w:hint="eastAsia"/>
                <w:sz w:val="24"/>
                <w:szCs w:val="24"/>
              </w:rPr>
              <w:t>坛</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sz w:val="24"/>
                <w:szCs w:val="24"/>
              </w:rPr>
            </w:pPr>
            <w:r>
              <w:rPr>
                <w:rFonts w:ascii="仿宋" w:eastAsia="仿宋" w:hAnsi="仿宋" w:hint="eastAsia"/>
                <w:b/>
                <w:sz w:val="24"/>
                <w:szCs w:val="24"/>
              </w:rPr>
              <w:t>主题</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sz w:val="24"/>
                <w:szCs w:val="24"/>
              </w:rPr>
            </w:pPr>
            <w:r>
              <w:rPr>
                <w:rFonts w:ascii="仿宋" w:eastAsia="仿宋" w:hAnsi="仿宋" w:hint="eastAsia"/>
                <w:b/>
                <w:sz w:val="24"/>
                <w:szCs w:val="24"/>
              </w:rPr>
              <w:t>时间</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sz w:val="24"/>
                <w:szCs w:val="24"/>
              </w:rPr>
            </w:pPr>
            <w:r>
              <w:rPr>
                <w:rFonts w:ascii="仿宋" w:eastAsia="仿宋" w:hAnsi="仿宋" w:hint="eastAsia"/>
                <w:b/>
                <w:sz w:val="24"/>
                <w:szCs w:val="24"/>
              </w:rPr>
              <w:t>题目</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sz w:val="24"/>
                <w:szCs w:val="24"/>
              </w:rPr>
            </w:pPr>
            <w:r>
              <w:rPr>
                <w:rFonts w:ascii="仿宋" w:eastAsia="仿宋" w:hAnsi="仿宋" w:hint="eastAsia"/>
                <w:b/>
                <w:sz w:val="24"/>
                <w:szCs w:val="24"/>
              </w:rPr>
              <w:t>发言人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sz w:val="24"/>
                <w:szCs w:val="24"/>
              </w:rPr>
            </w:pPr>
            <w:r>
              <w:rPr>
                <w:rFonts w:ascii="仿宋" w:eastAsia="仿宋" w:hAnsi="仿宋" w:hint="eastAsia"/>
                <w:b/>
                <w:sz w:val="24"/>
                <w:szCs w:val="24"/>
              </w:rPr>
              <w:t>地点</w:t>
            </w:r>
          </w:p>
        </w:tc>
      </w:tr>
      <w:tr w:rsidR="00B31344">
        <w:trPr>
          <w:trHeight w:val="798"/>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val="restart"/>
            <w:tcBorders>
              <w:top w:val="single" w:sz="4" w:space="0" w:color="auto"/>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p w:rsidR="00B31344" w:rsidRDefault="00041546">
            <w:pPr>
              <w:widowControl/>
              <w:jc w:val="center"/>
              <w:rPr>
                <w:rFonts w:ascii="仿宋" w:eastAsia="仿宋" w:hAnsi="仿宋"/>
                <w:szCs w:val="21"/>
              </w:rPr>
            </w:pPr>
            <w:r>
              <w:rPr>
                <w:rFonts w:ascii="仿宋" w:eastAsia="仿宋" w:hAnsi="仿宋"/>
                <w:szCs w:val="21"/>
              </w:rPr>
              <w:t>8</w:t>
            </w:r>
            <w:r>
              <w:rPr>
                <w:rFonts w:ascii="仿宋" w:eastAsia="仿宋" w:hAnsi="仿宋" w:hint="eastAsia"/>
                <w:szCs w:val="21"/>
              </w:rPr>
              <w:t>:</w:t>
            </w:r>
            <w:r>
              <w:rPr>
                <w:rFonts w:ascii="仿宋" w:eastAsia="仿宋" w:hAnsi="仿宋"/>
                <w:szCs w:val="21"/>
              </w:rPr>
              <w:t>3</w:t>
            </w:r>
            <w:r>
              <w:rPr>
                <w:rFonts w:ascii="仿宋" w:eastAsia="仿宋" w:hAnsi="仿宋" w:hint="eastAsia"/>
                <w:szCs w:val="21"/>
              </w:rPr>
              <w:t>0</w:t>
            </w:r>
          </w:p>
          <w:p w:rsidR="00B31344" w:rsidRDefault="00041546">
            <w:pPr>
              <w:widowControl/>
              <w:jc w:val="center"/>
              <w:rPr>
                <w:rFonts w:ascii="仿宋" w:eastAsia="仿宋" w:hAnsi="仿宋"/>
                <w:szCs w:val="21"/>
              </w:rPr>
            </w:pPr>
            <w:r>
              <w:rPr>
                <w:rFonts w:ascii="仿宋" w:eastAsia="仿宋" w:hAnsi="仿宋" w:hint="eastAsia"/>
                <w:szCs w:val="21"/>
              </w:rPr>
              <w:t>—</w:t>
            </w:r>
          </w:p>
          <w:p w:rsidR="00B31344" w:rsidRDefault="00041546">
            <w:pPr>
              <w:widowControl/>
              <w:jc w:val="center"/>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20</w:t>
            </w:r>
          </w:p>
          <w:p w:rsidR="00B31344" w:rsidRDefault="00B31344">
            <w:pPr>
              <w:widowControl/>
              <w:jc w:val="center"/>
              <w:rPr>
                <w:rFonts w:ascii="仿宋" w:eastAsia="仿宋" w:hAnsi="仿宋"/>
                <w:szCs w:val="21"/>
              </w:rPr>
            </w:pPr>
          </w:p>
        </w:tc>
        <w:tc>
          <w:tcPr>
            <w:tcW w:w="99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p w:rsidR="00B31344" w:rsidRDefault="00B31344">
            <w:pPr>
              <w:widowControl/>
              <w:jc w:val="center"/>
              <w:rPr>
                <w:rFonts w:ascii="仿宋" w:eastAsia="仿宋" w:hAnsi="仿宋"/>
                <w:sz w:val="24"/>
                <w:szCs w:val="24"/>
              </w:rPr>
            </w:pPr>
          </w:p>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b/>
                <w:bCs/>
                <w:sz w:val="24"/>
                <w:szCs w:val="24"/>
              </w:rPr>
            </w:pPr>
            <w:r>
              <w:rPr>
                <w:rFonts w:ascii="仿宋" w:eastAsia="仿宋" w:hAnsi="仿宋" w:hint="eastAsia"/>
                <w:b/>
                <w:bCs/>
                <w:sz w:val="24"/>
                <w:szCs w:val="24"/>
              </w:rPr>
              <w:t xml:space="preserve">Session </w:t>
            </w:r>
            <w:r>
              <w:rPr>
                <w:rFonts w:ascii="仿宋" w:eastAsia="仿宋" w:hAnsi="仿宋"/>
                <w:b/>
                <w:bCs/>
                <w:sz w:val="24"/>
                <w:szCs w:val="24"/>
              </w:rPr>
              <w:t>5</w:t>
            </w:r>
          </w:p>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b/>
                <w:sz w:val="24"/>
                <w:szCs w:val="24"/>
              </w:rPr>
            </w:pPr>
            <w:r>
              <w:rPr>
                <w:rFonts w:ascii="仿宋" w:eastAsia="仿宋" w:hAnsi="仿宋" w:hint="eastAsia"/>
                <w:b/>
                <w:sz w:val="24"/>
                <w:szCs w:val="24"/>
              </w:rPr>
              <w:t>西部地区城乡规划科学研究（</w:t>
            </w:r>
            <w:r>
              <w:rPr>
                <w:rFonts w:ascii="仿宋" w:eastAsia="仿宋" w:hAnsi="仿宋"/>
                <w:b/>
                <w:sz w:val="24"/>
                <w:szCs w:val="24"/>
              </w:rPr>
              <w:t>1）</w:t>
            </w:r>
          </w:p>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sz w:val="24"/>
                <w:szCs w:val="24"/>
              </w:rPr>
            </w:pPr>
            <w:r>
              <w:rPr>
                <w:rFonts w:ascii="仿宋" w:eastAsia="仿宋" w:hAnsi="仿宋" w:hint="eastAsia"/>
                <w:sz w:val="24"/>
                <w:szCs w:val="24"/>
              </w:rPr>
              <w:t>主持人：</w:t>
            </w:r>
          </w:p>
          <w:p w:rsidR="00B31344" w:rsidRDefault="00041546">
            <w:pPr>
              <w:widowControl/>
              <w:jc w:val="center"/>
              <w:rPr>
                <w:rFonts w:ascii="仿宋" w:eastAsia="仿宋" w:hAnsi="仿宋"/>
                <w:b/>
                <w:sz w:val="24"/>
                <w:szCs w:val="24"/>
              </w:rPr>
            </w:pPr>
            <w:r>
              <w:rPr>
                <w:rFonts w:ascii="仿宋" w:eastAsia="仿宋" w:hAnsi="仿宋" w:hint="eastAsia"/>
                <w:b/>
                <w:sz w:val="24"/>
                <w:szCs w:val="24"/>
              </w:rPr>
              <w:t>白</w:t>
            </w:r>
            <w:proofErr w:type="gramStart"/>
            <w:r>
              <w:rPr>
                <w:rFonts w:ascii="仿宋" w:eastAsia="仿宋" w:hAnsi="仿宋" w:hint="eastAsia"/>
                <w:b/>
                <w:sz w:val="24"/>
                <w:szCs w:val="24"/>
              </w:rPr>
              <w:t>姆</w:t>
            </w:r>
            <w:proofErr w:type="gramEnd"/>
          </w:p>
          <w:p w:rsidR="00B31344" w:rsidRDefault="00041546">
            <w:pPr>
              <w:widowControl/>
              <w:spacing w:line="0" w:lineRule="atLeast"/>
              <w:jc w:val="center"/>
              <w:rPr>
                <w:rFonts w:ascii="仿宋" w:eastAsia="仿宋" w:hAnsi="仿宋" w:cs="宋体"/>
                <w:b/>
                <w:color w:val="000000"/>
                <w:kern w:val="0"/>
                <w:sz w:val="13"/>
                <w:szCs w:val="24"/>
                <w:lang/>
              </w:rPr>
            </w:pPr>
            <w:r>
              <w:rPr>
                <w:rFonts w:ascii="仿宋" w:eastAsia="仿宋" w:hAnsi="仿宋" w:cs="宋体"/>
                <w:b/>
                <w:color w:val="000000"/>
                <w:kern w:val="0"/>
                <w:sz w:val="13"/>
                <w:szCs w:val="24"/>
                <w:lang/>
              </w:rPr>
              <w:t>西藏大学教授</w:t>
            </w:r>
          </w:p>
          <w:p w:rsidR="00B31344" w:rsidRDefault="00041546">
            <w:pPr>
              <w:widowControl/>
              <w:jc w:val="center"/>
              <w:rPr>
                <w:rFonts w:ascii="仿宋" w:eastAsia="仿宋" w:hAnsi="仿宋"/>
                <w:sz w:val="24"/>
                <w:szCs w:val="24"/>
              </w:rPr>
            </w:pPr>
            <w:r>
              <w:rPr>
                <w:rFonts w:ascii="仿宋" w:eastAsia="仿宋" w:hAnsi="仿宋" w:hint="eastAsia"/>
                <w:sz w:val="24"/>
                <w:szCs w:val="24"/>
              </w:rPr>
              <w:t>点评人：</w:t>
            </w:r>
          </w:p>
          <w:p w:rsidR="00B31344" w:rsidRDefault="00041546">
            <w:pPr>
              <w:widowControl/>
              <w:jc w:val="center"/>
              <w:rPr>
                <w:rFonts w:ascii="仿宋" w:eastAsia="仿宋" w:hAnsi="仿宋"/>
                <w:b/>
                <w:sz w:val="24"/>
                <w:szCs w:val="24"/>
              </w:rPr>
            </w:pPr>
            <w:r>
              <w:rPr>
                <w:rFonts w:ascii="仿宋" w:eastAsia="仿宋" w:hAnsi="仿宋" w:hint="eastAsia"/>
                <w:b/>
                <w:sz w:val="24"/>
                <w:szCs w:val="24"/>
              </w:rPr>
              <w:t>毕凌岚</w:t>
            </w:r>
          </w:p>
          <w:p w:rsidR="00B31344" w:rsidRDefault="00041546">
            <w:pPr>
              <w:widowControl/>
              <w:spacing w:line="0" w:lineRule="atLeast"/>
              <w:jc w:val="center"/>
              <w:rPr>
                <w:rFonts w:ascii="仿宋" w:eastAsia="仿宋" w:hAnsi="仿宋" w:cs="宋体"/>
                <w:b/>
                <w:color w:val="000000"/>
                <w:kern w:val="0"/>
                <w:sz w:val="13"/>
                <w:szCs w:val="24"/>
                <w:lang/>
              </w:rPr>
            </w:pPr>
            <w:r>
              <w:rPr>
                <w:rFonts w:ascii="仿宋" w:eastAsia="仿宋" w:hAnsi="仿宋" w:cs="宋体" w:hint="eastAsia"/>
                <w:b/>
                <w:color w:val="000000"/>
                <w:kern w:val="0"/>
                <w:sz w:val="13"/>
                <w:szCs w:val="24"/>
                <w:lang/>
              </w:rPr>
              <w:t>西南交通大学教授</w:t>
            </w:r>
          </w:p>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8</w:t>
            </w:r>
            <w:r>
              <w:rPr>
                <w:rFonts w:ascii="仿宋" w:eastAsia="仿宋" w:hAnsi="仿宋" w:hint="eastAsia"/>
                <w:szCs w:val="21"/>
              </w:rPr>
              <w:t>:</w:t>
            </w:r>
            <w:r>
              <w:rPr>
                <w:rFonts w:ascii="仿宋" w:eastAsia="仿宋" w:hAnsi="仿宋"/>
                <w:szCs w:val="21"/>
              </w:rPr>
              <w:t>30</w:t>
            </w:r>
            <w:r>
              <w:rPr>
                <w:rFonts w:ascii="仿宋" w:eastAsia="仿宋" w:hAnsi="仿宋" w:hint="eastAsia"/>
                <w:szCs w:val="21"/>
              </w:rPr>
              <w:t>—</w:t>
            </w:r>
          </w:p>
          <w:p w:rsidR="00B31344" w:rsidRDefault="00041546">
            <w:pPr>
              <w:widowControl/>
              <w:jc w:val="left"/>
              <w:rPr>
                <w:rFonts w:ascii="仿宋" w:eastAsia="仿宋" w:hAnsi="仿宋"/>
                <w:szCs w:val="21"/>
              </w:rPr>
            </w:pPr>
            <w:r>
              <w:rPr>
                <w:rFonts w:ascii="仿宋" w:eastAsia="仿宋" w:hAnsi="仿宋"/>
                <w:szCs w:val="21"/>
              </w:rPr>
              <w:t>8</w:t>
            </w:r>
            <w:r>
              <w:rPr>
                <w:rFonts w:ascii="仿宋" w:eastAsia="仿宋" w:hAnsi="仿宋" w:hint="eastAsia"/>
                <w:szCs w:val="21"/>
              </w:rPr>
              <w:t>:</w:t>
            </w:r>
            <w:r>
              <w:rPr>
                <w:rFonts w:ascii="仿宋" w:eastAsia="仿宋" w:hAnsi="仿宋"/>
                <w:szCs w:val="21"/>
              </w:rPr>
              <w:t>45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中国西部地区五个自贸区协同发展研究</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张小松</w:t>
            </w:r>
          </w:p>
          <w:p w:rsidR="00B31344" w:rsidRDefault="00041546">
            <w:pPr>
              <w:widowControl/>
              <w:jc w:val="center"/>
              <w:rPr>
                <w:rFonts w:ascii="仿宋" w:eastAsia="仿宋" w:hAnsi="仿宋"/>
                <w:szCs w:val="21"/>
              </w:rPr>
            </w:pPr>
            <w:r>
              <w:rPr>
                <w:rFonts w:ascii="仿宋" w:eastAsia="仿宋" w:hAnsi="仿宋" w:hint="eastAsia"/>
                <w:szCs w:val="21"/>
              </w:rPr>
              <w:t>（上海复旦规划建筑设计研究院有限公司）</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教学主楼四楼会议室</w:t>
            </w:r>
          </w:p>
        </w:tc>
      </w:tr>
      <w:tr w:rsidR="00B31344">
        <w:trPr>
          <w:trHeight w:val="812"/>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8</w:t>
            </w:r>
            <w:r>
              <w:rPr>
                <w:rFonts w:ascii="仿宋" w:eastAsia="仿宋" w:hAnsi="仿宋" w:hint="eastAsia"/>
                <w:szCs w:val="21"/>
              </w:rPr>
              <w:t>:</w:t>
            </w:r>
            <w:r>
              <w:rPr>
                <w:rFonts w:ascii="仿宋" w:eastAsia="仿宋" w:hAnsi="仿宋"/>
                <w:szCs w:val="21"/>
              </w:rPr>
              <w:t>45</w:t>
            </w:r>
            <w:r>
              <w:rPr>
                <w:rFonts w:ascii="仿宋" w:eastAsia="仿宋" w:hAnsi="仿宋" w:hint="eastAsia"/>
                <w:szCs w:val="21"/>
              </w:rPr>
              <w:t>—</w:t>
            </w:r>
          </w:p>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00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基于唐诗文本挖掘的关中地区人文景观格局研究</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吴潇</w:t>
            </w:r>
          </w:p>
          <w:p w:rsidR="00B31344" w:rsidRDefault="00041546">
            <w:pPr>
              <w:widowControl/>
              <w:jc w:val="center"/>
              <w:rPr>
                <w:rFonts w:ascii="仿宋" w:eastAsia="仿宋" w:hAnsi="仿宋"/>
                <w:szCs w:val="21"/>
              </w:rPr>
            </w:pPr>
            <w:r>
              <w:rPr>
                <w:rFonts w:ascii="仿宋" w:eastAsia="仿宋" w:hAnsi="仿宋" w:hint="eastAsia"/>
                <w:szCs w:val="21"/>
              </w:rPr>
              <w:t>（四川大学建筑与环境学院）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964"/>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00</w:t>
            </w:r>
            <w:r>
              <w:rPr>
                <w:rFonts w:ascii="仿宋" w:eastAsia="仿宋" w:hAnsi="仿宋" w:hint="eastAsia"/>
                <w:szCs w:val="21"/>
              </w:rPr>
              <w:t>—</w:t>
            </w:r>
          </w:p>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15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城市文化空间及其规划研究进展与展望</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高元 贾媛</w:t>
            </w:r>
          </w:p>
          <w:p w:rsidR="00B31344" w:rsidRDefault="00041546">
            <w:pPr>
              <w:widowControl/>
              <w:jc w:val="center"/>
              <w:rPr>
                <w:rFonts w:ascii="仿宋" w:eastAsia="仿宋" w:hAnsi="仿宋"/>
                <w:szCs w:val="21"/>
              </w:rPr>
            </w:pPr>
            <w:r>
              <w:rPr>
                <w:rFonts w:ascii="仿宋" w:eastAsia="仿宋" w:hAnsi="仿宋" w:hint="eastAsia"/>
                <w:szCs w:val="21"/>
              </w:rPr>
              <w:t>（西安建筑科技大学建筑学院）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826"/>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15</w:t>
            </w:r>
            <w:r>
              <w:rPr>
                <w:rFonts w:ascii="仿宋" w:eastAsia="仿宋" w:hAnsi="仿宋" w:hint="eastAsia"/>
                <w:szCs w:val="21"/>
              </w:rPr>
              <w:t>—</w:t>
            </w:r>
          </w:p>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30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基于多</w:t>
            </w:r>
            <w:proofErr w:type="gramStart"/>
            <w:r>
              <w:rPr>
                <w:rFonts w:ascii="仿宋" w:eastAsia="仿宋" w:hAnsi="仿宋" w:hint="eastAsia"/>
                <w:szCs w:val="21"/>
              </w:rPr>
              <w:t>源数据</w:t>
            </w:r>
            <w:proofErr w:type="gramEnd"/>
            <w:r>
              <w:rPr>
                <w:rFonts w:ascii="仿宋" w:eastAsia="仿宋" w:hAnsi="仿宋" w:hint="eastAsia"/>
                <w:szCs w:val="21"/>
              </w:rPr>
              <w:t>的关中平原中小城市商业空间分</w:t>
            </w:r>
            <w:proofErr w:type="gramStart"/>
            <w:r>
              <w:rPr>
                <w:rFonts w:ascii="仿宋" w:eastAsia="仿宋" w:hAnsi="仿宋" w:hint="eastAsia"/>
                <w:szCs w:val="21"/>
              </w:rPr>
              <w:t>异研究</w:t>
            </w:r>
            <w:proofErr w:type="gramEnd"/>
            <w:r>
              <w:rPr>
                <w:rFonts w:ascii="仿宋" w:eastAsia="仿宋" w:hAnsi="仿宋" w:hint="eastAsia"/>
                <w:szCs w:val="21"/>
              </w:rPr>
              <w:t>——以渭南市大荔县老城区为例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杨大伟</w:t>
            </w:r>
          </w:p>
          <w:p w:rsidR="00B31344" w:rsidRDefault="00041546">
            <w:pPr>
              <w:widowControl/>
              <w:jc w:val="center"/>
              <w:rPr>
                <w:rFonts w:ascii="仿宋" w:eastAsia="仿宋" w:hAnsi="仿宋"/>
                <w:szCs w:val="21"/>
              </w:rPr>
            </w:pPr>
            <w:r>
              <w:rPr>
                <w:rFonts w:ascii="仿宋" w:eastAsia="仿宋" w:hAnsi="仿宋" w:hint="eastAsia"/>
                <w:szCs w:val="21"/>
              </w:rPr>
              <w:t>（西安工业大学建筑工程学院）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1107"/>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30</w:t>
            </w:r>
            <w:r>
              <w:rPr>
                <w:rFonts w:ascii="仿宋" w:eastAsia="仿宋" w:hAnsi="仿宋" w:hint="eastAsia"/>
                <w:szCs w:val="21"/>
              </w:rPr>
              <w:t>—</w:t>
            </w:r>
          </w:p>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45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生态脆弱区市级国土空间规划的实践与思考——武威市国土空间高质量发展与空间诉求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魏书威</w:t>
            </w:r>
          </w:p>
          <w:p w:rsidR="00B31344" w:rsidRDefault="00041546">
            <w:pPr>
              <w:widowControl/>
              <w:jc w:val="center"/>
              <w:rPr>
                <w:rFonts w:ascii="仿宋" w:eastAsia="仿宋" w:hAnsi="仿宋"/>
                <w:szCs w:val="21"/>
              </w:rPr>
            </w:pPr>
            <w:r>
              <w:rPr>
                <w:rFonts w:ascii="仿宋" w:eastAsia="仿宋" w:hAnsi="仿宋" w:hint="eastAsia"/>
                <w:szCs w:val="21"/>
              </w:rPr>
              <w:t>（西安建大城市规划设计研究院）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991"/>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45—</w:t>
            </w:r>
          </w:p>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00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西北</w:t>
            </w:r>
            <w:proofErr w:type="gramStart"/>
            <w:r>
              <w:rPr>
                <w:rFonts w:ascii="仿宋" w:eastAsia="仿宋" w:hAnsi="仿宋" w:hint="eastAsia"/>
                <w:szCs w:val="21"/>
              </w:rPr>
              <w:t>地区旧住区</w:t>
            </w:r>
            <w:proofErr w:type="gramEnd"/>
            <w:r>
              <w:rPr>
                <w:rFonts w:ascii="仿宋" w:eastAsia="仿宋" w:hAnsi="仿宋" w:hint="eastAsia"/>
                <w:szCs w:val="21"/>
              </w:rPr>
              <w:t>更新改造实践及可持续推进策略——以西安市为例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李悦</w:t>
            </w:r>
          </w:p>
          <w:p w:rsidR="00B31344" w:rsidRDefault="00041546">
            <w:pPr>
              <w:widowControl/>
              <w:jc w:val="center"/>
              <w:rPr>
                <w:rFonts w:ascii="仿宋" w:eastAsia="仿宋" w:hAnsi="仿宋"/>
                <w:szCs w:val="21"/>
              </w:rPr>
            </w:pPr>
            <w:r>
              <w:rPr>
                <w:rFonts w:ascii="仿宋" w:eastAsia="仿宋" w:hAnsi="仿宋" w:hint="eastAsia"/>
                <w:szCs w:val="21"/>
              </w:rPr>
              <w:t>（西安欧亚学院）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799"/>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10</w:t>
            </w:r>
            <w:r>
              <w:rPr>
                <w:rFonts w:ascii="仿宋" w:eastAsia="仿宋" w:hAnsi="仿宋" w:hint="eastAsia"/>
                <w:szCs w:val="21"/>
              </w:rPr>
              <w:t>:</w:t>
            </w:r>
            <w:r>
              <w:rPr>
                <w:rFonts w:ascii="仿宋" w:eastAsia="仿宋" w:hAnsi="仿宋"/>
                <w:szCs w:val="21"/>
              </w:rPr>
              <w:t>00—</w:t>
            </w:r>
          </w:p>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15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基于遗址保护背景下的村庄规划建设探索——以汉长安城遗址区樊寨村村庄整治规划项目为例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proofErr w:type="gramStart"/>
            <w:r>
              <w:rPr>
                <w:rFonts w:ascii="仿宋" w:eastAsia="仿宋" w:hAnsi="仿宋" w:hint="eastAsia"/>
                <w:szCs w:val="21"/>
              </w:rPr>
              <w:t>沈思思</w:t>
            </w:r>
            <w:proofErr w:type="gramEnd"/>
          </w:p>
          <w:p w:rsidR="00B31344" w:rsidRDefault="00041546">
            <w:pPr>
              <w:widowControl/>
              <w:jc w:val="center"/>
              <w:rPr>
                <w:rFonts w:ascii="仿宋" w:eastAsia="仿宋" w:hAnsi="仿宋"/>
                <w:szCs w:val="21"/>
              </w:rPr>
            </w:pPr>
            <w:r>
              <w:rPr>
                <w:rFonts w:ascii="仿宋" w:eastAsia="仿宋" w:hAnsi="仿宋" w:hint="eastAsia"/>
                <w:szCs w:val="21"/>
              </w:rPr>
              <w:t>（西安市城市规划设计研究院）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204"/>
        </w:trPr>
        <w:tc>
          <w:tcPr>
            <w:tcW w:w="68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tcBorders>
              <w:left w:val="single" w:sz="4" w:space="0" w:color="auto"/>
              <w:right w:val="single" w:sz="4" w:space="0" w:color="auto"/>
            </w:tcBorders>
            <w:shd w:val="clear" w:color="auto" w:fill="auto"/>
            <w:vAlign w:val="center"/>
          </w:tcPr>
          <w:p w:rsidR="00B31344" w:rsidRDefault="00B31344">
            <w:pPr>
              <w:widowControl/>
              <w:jc w:val="center"/>
              <w:rPr>
                <w:rFonts w:ascii="仿宋" w:eastAsia="仿宋" w:hAnsi="仿宋"/>
                <w:szCs w:val="21"/>
              </w:rPr>
            </w:pPr>
          </w:p>
        </w:tc>
        <w:tc>
          <w:tcPr>
            <w:tcW w:w="99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7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总结、点评（</w:t>
            </w:r>
            <w:r>
              <w:rPr>
                <w:rFonts w:ascii="仿宋" w:eastAsia="仿宋" w:hAnsi="仿宋"/>
                <w:szCs w:val="21"/>
              </w:rPr>
              <w:t>10</w:t>
            </w:r>
            <w:r>
              <w:rPr>
                <w:rFonts w:ascii="仿宋" w:eastAsia="仿宋" w:hAnsi="仿宋" w:hint="eastAsia"/>
                <w:szCs w:val="21"/>
              </w:rPr>
              <w:t>:</w:t>
            </w:r>
            <w:r>
              <w:rPr>
                <w:rFonts w:ascii="仿宋" w:eastAsia="仿宋" w:hAnsi="仿宋"/>
                <w:szCs w:val="21"/>
              </w:rPr>
              <w:t>15</w:t>
            </w: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20</w:t>
            </w:r>
            <w:r>
              <w:rPr>
                <w:rFonts w:ascii="仿宋" w:eastAsia="仿宋" w:hAnsi="仿宋" w:hint="eastAsia"/>
                <w:szCs w:val="21"/>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Cs w:val="21"/>
              </w:rPr>
            </w:pPr>
          </w:p>
        </w:tc>
      </w:tr>
      <w:tr w:rsidR="00B31344">
        <w:trPr>
          <w:trHeight w:val="965"/>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center"/>
              <w:rPr>
                <w:rFonts w:ascii="仿宋" w:eastAsia="仿宋" w:hAnsi="仿宋"/>
                <w:sz w:val="24"/>
                <w:szCs w:val="24"/>
              </w:rPr>
            </w:pPr>
          </w:p>
        </w:tc>
        <w:tc>
          <w:tcPr>
            <w:tcW w:w="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20</w:t>
            </w:r>
          </w:p>
          <w:p w:rsidR="00B31344" w:rsidRDefault="00041546">
            <w:pPr>
              <w:widowControl/>
              <w:jc w:val="center"/>
              <w:rPr>
                <w:rFonts w:ascii="仿宋" w:eastAsia="仿宋" w:hAnsi="仿宋"/>
                <w:szCs w:val="21"/>
              </w:rPr>
            </w:pPr>
            <w:r>
              <w:rPr>
                <w:rFonts w:ascii="仿宋" w:eastAsia="仿宋" w:hAnsi="仿宋" w:hint="eastAsia"/>
                <w:szCs w:val="21"/>
              </w:rPr>
              <w:t>—</w:t>
            </w:r>
          </w:p>
          <w:p w:rsidR="00B31344" w:rsidRDefault="00041546">
            <w:pPr>
              <w:widowControl/>
              <w:jc w:val="center"/>
              <w:rPr>
                <w:rFonts w:ascii="仿宋" w:eastAsia="仿宋" w:hAnsi="仿宋"/>
                <w:szCs w:val="21"/>
              </w:rPr>
            </w:pPr>
            <w:r>
              <w:rPr>
                <w:rFonts w:ascii="仿宋" w:eastAsia="仿宋" w:hAnsi="仿宋" w:hint="eastAsia"/>
                <w:szCs w:val="21"/>
              </w:rPr>
              <w:t>1</w:t>
            </w:r>
            <w:r>
              <w:rPr>
                <w:rFonts w:ascii="仿宋" w:eastAsia="仿宋" w:hAnsi="仿宋"/>
                <w:szCs w:val="21"/>
              </w:rPr>
              <w:t>2</w:t>
            </w:r>
            <w:r>
              <w:rPr>
                <w:rFonts w:ascii="仿宋" w:eastAsia="仿宋" w:hAnsi="仿宋" w:hint="eastAsia"/>
                <w:szCs w:val="21"/>
              </w:rPr>
              <w:t>:</w:t>
            </w:r>
            <w:r>
              <w:rPr>
                <w:rFonts w:ascii="仿宋" w:eastAsia="仿宋" w:hAnsi="仿宋"/>
                <w:szCs w:val="21"/>
              </w:rPr>
              <w:t>15</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b/>
                <w:bCs/>
                <w:sz w:val="24"/>
                <w:szCs w:val="24"/>
              </w:rPr>
            </w:pPr>
            <w:r>
              <w:rPr>
                <w:rFonts w:ascii="仿宋" w:eastAsia="仿宋" w:hAnsi="仿宋" w:hint="eastAsia"/>
                <w:b/>
                <w:bCs/>
                <w:sz w:val="24"/>
                <w:szCs w:val="24"/>
              </w:rPr>
              <w:t xml:space="preserve">Session </w:t>
            </w:r>
            <w:r>
              <w:rPr>
                <w:rFonts w:ascii="仿宋" w:eastAsia="仿宋" w:hAnsi="仿宋"/>
                <w:b/>
                <w:bCs/>
                <w:sz w:val="24"/>
                <w:szCs w:val="24"/>
              </w:rPr>
              <w:t>6</w:t>
            </w:r>
          </w:p>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b/>
                <w:bCs/>
                <w:sz w:val="24"/>
                <w:szCs w:val="24"/>
              </w:rPr>
            </w:pPr>
            <w:r>
              <w:rPr>
                <w:rFonts w:ascii="仿宋" w:eastAsia="仿宋" w:hAnsi="仿宋" w:hint="eastAsia"/>
                <w:b/>
                <w:bCs/>
                <w:sz w:val="24"/>
                <w:szCs w:val="24"/>
              </w:rPr>
              <w:t>西部地区城乡规划科学研究（</w:t>
            </w:r>
            <w:r>
              <w:rPr>
                <w:rFonts w:ascii="仿宋" w:eastAsia="仿宋" w:hAnsi="仿宋"/>
                <w:b/>
                <w:bCs/>
                <w:sz w:val="24"/>
                <w:szCs w:val="24"/>
              </w:rPr>
              <w:t>2）</w:t>
            </w:r>
          </w:p>
          <w:p w:rsidR="00B31344" w:rsidRDefault="00B31344">
            <w:pPr>
              <w:widowControl/>
              <w:jc w:val="center"/>
              <w:rPr>
                <w:rFonts w:ascii="仿宋" w:eastAsia="仿宋" w:hAnsi="仿宋"/>
                <w:sz w:val="24"/>
                <w:szCs w:val="24"/>
              </w:rPr>
            </w:pPr>
          </w:p>
          <w:p w:rsidR="00B31344" w:rsidRDefault="00041546">
            <w:pPr>
              <w:widowControl/>
              <w:jc w:val="center"/>
              <w:rPr>
                <w:rFonts w:ascii="仿宋" w:eastAsia="仿宋" w:hAnsi="仿宋"/>
                <w:sz w:val="24"/>
                <w:szCs w:val="24"/>
              </w:rPr>
            </w:pPr>
            <w:r>
              <w:rPr>
                <w:rFonts w:ascii="仿宋" w:eastAsia="仿宋" w:hAnsi="仿宋" w:hint="eastAsia"/>
                <w:sz w:val="24"/>
                <w:szCs w:val="24"/>
              </w:rPr>
              <w:t>主持人:</w:t>
            </w:r>
            <w:r>
              <w:rPr>
                <w:rFonts w:ascii="仿宋" w:eastAsia="仿宋" w:hAnsi="仿宋" w:cs="宋体"/>
                <w:color w:val="000000"/>
                <w:kern w:val="0"/>
                <w:sz w:val="24"/>
                <w:lang/>
              </w:rPr>
              <w:t xml:space="preserve"> </w:t>
            </w:r>
          </w:p>
          <w:p w:rsidR="00B31344" w:rsidRDefault="00041546">
            <w:pPr>
              <w:widowControl/>
              <w:jc w:val="center"/>
              <w:rPr>
                <w:rFonts w:ascii="仿宋" w:eastAsia="仿宋" w:hAnsi="仿宋" w:cs="宋体"/>
                <w:b/>
                <w:color w:val="000000"/>
                <w:kern w:val="0"/>
                <w:sz w:val="24"/>
                <w:szCs w:val="24"/>
                <w:lang/>
              </w:rPr>
            </w:pPr>
            <w:r>
              <w:rPr>
                <w:rFonts w:ascii="仿宋" w:eastAsia="仿宋" w:hAnsi="仿宋" w:cs="宋体" w:hint="eastAsia"/>
                <w:b/>
                <w:color w:val="000000"/>
                <w:kern w:val="0"/>
                <w:sz w:val="24"/>
                <w:szCs w:val="24"/>
                <w:lang/>
              </w:rPr>
              <w:t>王珊</w:t>
            </w:r>
          </w:p>
          <w:p w:rsidR="00B31344" w:rsidRDefault="00041546">
            <w:pPr>
              <w:widowControl/>
              <w:jc w:val="center"/>
              <w:rPr>
                <w:rFonts w:ascii="仿宋" w:eastAsia="仿宋" w:hAnsi="仿宋"/>
                <w:sz w:val="24"/>
                <w:szCs w:val="24"/>
              </w:rPr>
            </w:pPr>
            <w:r>
              <w:rPr>
                <w:rFonts w:ascii="仿宋" w:eastAsia="仿宋" w:hAnsi="仿宋" w:cs="宋体" w:hint="eastAsia"/>
                <w:b/>
                <w:color w:val="000000"/>
                <w:kern w:val="0"/>
                <w:sz w:val="13"/>
                <w:szCs w:val="24"/>
                <w:lang/>
              </w:rPr>
              <w:t>内蒙古财经大学教授</w:t>
            </w:r>
          </w:p>
          <w:p w:rsidR="00B31344" w:rsidRDefault="00041546">
            <w:pPr>
              <w:widowControl/>
              <w:jc w:val="center"/>
              <w:rPr>
                <w:rFonts w:ascii="仿宋" w:eastAsia="仿宋" w:hAnsi="仿宋" w:cs="宋体"/>
                <w:b/>
                <w:color w:val="000000"/>
                <w:kern w:val="0"/>
                <w:sz w:val="24"/>
                <w:szCs w:val="24"/>
                <w:lang/>
              </w:rPr>
            </w:pPr>
            <w:r>
              <w:rPr>
                <w:rFonts w:ascii="仿宋" w:eastAsia="仿宋" w:hAnsi="仿宋" w:hint="eastAsia"/>
                <w:sz w:val="24"/>
                <w:szCs w:val="24"/>
              </w:rPr>
              <w:t>点评人:</w:t>
            </w:r>
            <w:r>
              <w:rPr>
                <w:rFonts w:ascii="仿宋" w:eastAsia="仿宋" w:hAnsi="仿宋" w:cs="宋体" w:hint="eastAsia"/>
                <w:b/>
                <w:color w:val="000000"/>
                <w:kern w:val="0"/>
                <w:sz w:val="24"/>
                <w:szCs w:val="24"/>
                <w:lang/>
              </w:rPr>
              <w:t>谭文勇</w:t>
            </w:r>
            <w:r>
              <w:rPr>
                <w:rFonts w:ascii="仿宋" w:eastAsia="仿宋" w:hAnsi="仿宋" w:cs="宋体"/>
                <w:b/>
                <w:color w:val="000000"/>
                <w:kern w:val="0"/>
                <w:sz w:val="24"/>
                <w:szCs w:val="24"/>
                <w:lang/>
              </w:rPr>
              <w:t xml:space="preserve"> </w:t>
            </w:r>
          </w:p>
          <w:p w:rsidR="00B31344" w:rsidRDefault="00041546">
            <w:pPr>
              <w:widowControl/>
              <w:jc w:val="center"/>
              <w:rPr>
                <w:rFonts w:ascii="仿宋" w:eastAsia="仿宋" w:hAnsi="仿宋"/>
                <w:sz w:val="24"/>
                <w:szCs w:val="24"/>
              </w:rPr>
            </w:pPr>
            <w:r>
              <w:rPr>
                <w:rFonts w:ascii="仿宋" w:eastAsia="仿宋" w:hAnsi="仿宋" w:cs="宋体" w:hint="eastAsia"/>
                <w:b/>
                <w:color w:val="000000"/>
                <w:kern w:val="0"/>
                <w:sz w:val="13"/>
                <w:szCs w:val="24"/>
                <w:lang/>
              </w:rPr>
              <w:t>重庆大学建筑城</w:t>
            </w:r>
            <w:proofErr w:type="gramStart"/>
            <w:r>
              <w:rPr>
                <w:rFonts w:ascii="仿宋" w:eastAsia="仿宋" w:hAnsi="仿宋" w:cs="宋体" w:hint="eastAsia"/>
                <w:b/>
                <w:color w:val="000000"/>
                <w:kern w:val="0"/>
                <w:sz w:val="13"/>
                <w:szCs w:val="24"/>
                <w:lang/>
              </w:rPr>
              <w:t>规</w:t>
            </w:r>
            <w:proofErr w:type="gramEnd"/>
            <w:r>
              <w:rPr>
                <w:rFonts w:ascii="仿宋" w:eastAsia="仿宋" w:hAnsi="仿宋" w:cs="宋体" w:hint="eastAsia"/>
                <w:b/>
                <w:color w:val="000000"/>
                <w:kern w:val="0"/>
                <w:sz w:val="13"/>
                <w:szCs w:val="24"/>
                <w:lang/>
              </w:rPr>
              <w:t>学院副教授</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szCs w:val="21"/>
              </w:rPr>
              <w:t>10</w:t>
            </w:r>
            <w:r>
              <w:rPr>
                <w:rFonts w:ascii="仿宋" w:eastAsia="仿宋" w:hAnsi="仿宋" w:hint="eastAsia"/>
                <w:szCs w:val="21"/>
              </w:rPr>
              <w:t>:</w:t>
            </w:r>
            <w:r>
              <w:rPr>
                <w:rFonts w:ascii="仿宋" w:eastAsia="仿宋" w:hAnsi="仿宋"/>
                <w:szCs w:val="21"/>
              </w:rPr>
              <w:t>30</w:t>
            </w: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45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基于社会绩效的六位一体机制下的城市公共空间转型与重构——以西安西七路和西</w:t>
            </w:r>
            <w:proofErr w:type="gramStart"/>
            <w:r>
              <w:rPr>
                <w:rFonts w:ascii="仿宋" w:eastAsia="仿宋" w:hAnsi="仿宋" w:hint="eastAsia"/>
                <w:szCs w:val="21"/>
              </w:rPr>
              <w:t>仓典型</w:t>
            </w:r>
            <w:proofErr w:type="gramEnd"/>
            <w:r>
              <w:rPr>
                <w:rFonts w:ascii="仿宋" w:eastAsia="仿宋" w:hAnsi="仿宋" w:hint="eastAsia"/>
                <w:szCs w:val="21"/>
              </w:rPr>
              <w:t>街坊大院为例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proofErr w:type="gramStart"/>
            <w:r>
              <w:rPr>
                <w:rFonts w:ascii="仿宋" w:eastAsia="仿宋" w:hAnsi="仿宋" w:hint="eastAsia"/>
                <w:szCs w:val="21"/>
              </w:rPr>
              <w:t>宋功明</w:t>
            </w:r>
            <w:proofErr w:type="gramEnd"/>
            <w:r>
              <w:rPr>
                <w:rFonts w:ascii="仿宋" w:eastAsia="仿宋" w:hAnsi="仿宋" w:hint="eastAsia"/>
                <w:szCs w:val="21"/>
              </w:rPr>
              <w:t xml:space="preserve"> 张琪瑞</w:t>
            </w:r>
          </w:p>
          <w:p w:rsidR="00B31344" w:rsidRDefault="00041546">
            <w:pPr>
              <w:widowControl/>
              <w:spacing w:line="0" w:lineRule="atLeast"/>
              <w:jc w:val="center"/>
              <w:rPr>
                <w:rFonts w:ascii="仿宋" w:eastAsia="仿宋" w:hAnsi="仿宋"/>
                <w:szCs w:val="21"/>
              </w:rPr>
            </w:pPr>
            <w:r>
              <w:rPr>
                <w:rFonts w:ascii="仿宋" w:eastAsia="仿宋" w:hAnsi="仿宋" w:hint="eastAsia"/>
                <w:szCs w:val="21"/>
              </w:rPr>
              <w:t>（西安建筑科技大学）</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center"/>
              <w:rPr>
                <w:rFonts w:ascii="仿宋" w:eastAsia="仿宋" w:hAnsi="仿宋"/>
                <w:szCs w:val="21"/>
              </w:rPr>
            </w:pPr>
            <w:r>
              <w:rPr>
                <w:rFonts w:ascii="仿宋" w:eastAsia="仿宋" w:hAnsi="仿宋" w:hint="eastAsia"/>
                <w:szCs w:val="21"/>
              </w:rPr>
              <w:t>教学主楼四楼会议室</w:t>
            </w:r>
          </w:p>
        </w:tc>
      </w:tr>
      <w:tr w:rsidR="00B31344">
        <w:trPr>
          <w:trHeight w:val="835"/>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r>
              <w:rPr>
                <w:rFonts w:ascii="仿宋" w:eastAsia="仿宋" w:hAnsi="仿宋"/>
                <w:szCs w:val="21"/>
              </w:rPr>
              <w:t>45</w:t>
            </w:r>
            <w:r>
              <w:rPr>
                <w:rFonts w:ascii="仿宋" w:eastAsia="仿宋" w:hAnsi="仿宋" w:hint="eastAsia"/>
                <w:szCs w:val="21"/>
              </w:rPr>
              <w:t>—</w:t>
            </w:r>
            <w:r>
              <w:rPr>
                <w:rFonts w:ascii="仿宋" w:eastAsia="仿宋" w:hAnsi="仿宋"/>
                <w:szCs w:val="21"/>
              </w:rPr>
              <w:t>11</w:t>
            </w:r>
            <w:r>
              <w:rPr>
                <w:rFonts w:ascii="仿宋" w:eastAsia="仿宋" w:hAnsi="仿宋" w:hint="eastAsia"/>
                <w:szCs w:val="21"/>
              </w:rPr>
              <w:t>:</w:t>
            </w:r>
            <w:r>
              <w:rPr>
                <w:rFonts w:ascii="仿宋" w:eastAsia="仿宋" w:hAnsi="仿宋"/>
                <w:szCs w:val="21"/>
              </w:rPr>
              <w:t>00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szCs w:val="21"/>
              </w:rPr>
              <w:t>国家级新区国土空间发展战略研究的实践与思考</w:t>
            </w:r>
            <w:r>
              <w:rPr>
                <w:rFonts w:ascii="仿宋" w:eastAsia="仿宋" w:hAnsi="仿宋" w:hint="eastAsia"/>
                <w:szCs w:val="21"/>
              </w:rPr>
              <w:t>——兰州新区国土空间发展战略</w:t>
            </w:r>
            <w:proofErr w:type="gramStart"/>
            <w:r>
              <w:rPr>
                <w:rFonts w:ascii="仿宋" w:eastAsia="仿宋" w:hAnsi="仿宋" w:hint="eastAsia"/>
                <w:szCs w:val="21"/>
              </w:rPr>
              <w:t>预研究</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卢君君</w:t>
            </w:r>
          </w:p>
          <w:p w:rsidR="00B31344" w:rsidRDefault="00041546">
            <w:pPr>
              <w:widowControl/>
              <w:spacing w:line="0" w:lineRule="atLeast"/>
              <w:jc w:val="center"/>
              <w:rPr>
                <w:rFonts w:ascii="仿宋" w:eastAsia="仿宋" w:hAnsi="仿宋"/>
                <w:szCs w:val="21"/>
              </w:rPr>
            </w:pPr>
            <w:r>
              <w:rPr>
                <w:rFonts w:ascii="仿宋" w:eastAsia="仿宋" w:hAnsi="仿宋" w:hint="eastAsia"/>
                <w:szCs w:val="21"/>
              </w:rPr>
              <w:t>（西安建大城市规划设计研究院）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922"/>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00</w:t>
            </w: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15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从场景、情景走向图景——</w:t>
            </w:r>
            <w:r>
              <w:rPr>
                <w:rFonts w:ascii="仿宋" w:eastAsia="仿宋" w:hAnsi="仿宋"/>
                <w:szCs w:val="21"/>
              </w:rPr>
              <w:t xml:space="preserve"> 基于影像学视角下西安纺织城</w:t>
            </w:r>
            <w:proofErr w:type="gramStart"/>
            <w:r>
              <w:rPr>
                <w:rFonts w:ascii="仿宋" w:eastAsia="仿宋" w:hAnsi="仿宋"/>
                <w:szCs w:val="21"/>
              </w:rPr>
              <w:t>住区适老化</w:t>
            </w:r>
            <w:proofErr w:type="gramEnd"/>
            <w:r>
              <w:rPr>
                <w:rFonts w:ascii="仿宋" w:eastAsia="仿宋" w:hAnsi="仿宋"/>
                <w:szCs w:val="21"/>
              </w:rPr>
              <w:t>更新设计</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陈绍</w:t>
            </w:r>
            <w:proofErr w:type="gramStart"/>
            <w:r>
              <w:rPr>
                <w:rFonts w:ascii="仿宋" w:eastAsia="仿宋" w:hAnsi="仿宋" w:hint="eastAsia"/>
                <w:szCs w:val="21"/>
              </w:rPr>
              <w:t>涵</w:t>
            </w:r>
            <w:proofErr w:type="gramEnd"/>
          </w:p>
          <w:p w:rsidR="00B31344" w:rsidRDefault="00041546">
            <w:pPr>
              <w:widowControl/>
              <w:spacing w:line="0" w:lineRule="atLeast"/>
              <w:jc w:val="center"/>
              <w:rPr>
                <w:rFonts w:ascii="仿宋" w:eastAsia="仿宋" w:hAnsi="仿宋"/>
                <w:szCs w:val="21"/>
              </w:rPr>
            </w:pPr>
            <w:r>
              <w:rPr>
                <w:rFonts w:ascii="仿宋" w:eastAsia="仿宋" w:hAnsi="仿宋" w:hint="eastAsia"/>
                <w:szCs w:val="21"/>
              </w:rPr>
              <w:t>（西北师范大学城市规划与旅游景观设计研究院）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782"/>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15</w:t>
            </w:r>
            <w:r>
              <w:rPr>
                <w:rFonts w:ascii="仿宋" w:eastAsia="仿宋" w:hAnsi="仿宋" w:hint="eastAsia"/>
                <w:szCs w:val="21"/>
              </w:rPr>
              <w:t>—</w:t>
            </w:r>
            <w:r>
              <w:rPr>
                <w:rFonts w:ascii="仿宋" w:eastAsia="仿宋" w:hAnsi="仿宋"/>
                <w:szCs w:val="21"/>
              </w:rPr>
              <w:t>11</w:t>
            </w:r>
            <w:r>
              <w:rPr>
                <w:rFonts w:ascii="仿宋" w:eastAsia="仿宋" w:hAnsi="仿宋" w:hint="eastAsia"/>
                <w:szCs w:val="21"/>
              </w:rPr>
              <w:t>:</w:t>
            </w:r>
            <w:r>
              <w:rPr>
                <w:rFonts w:ascii="仿宋" w:eastAsia="仿宋" w:hAnsi="仿宋"/>
                <w:szCs w:val="21"/>
              </w:rPr>
              <w:t>30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秦巴山区城镇开发边界划定的技术思路</w:t>
            </w:r>
          </w:p>
          <w:p w:rsidR="00B31344" w:rsidRDefault="00041546">
            <w:pPr>
              <w:widowControl/>
              <w:spacing w:line="0" w:lineRule="atLeast"/>
              <w:jc w:val="center"/>
              <w:rPr>
                <w:rFonts w:ascii="仿宋" w:eastAsia="仿宋" w:hAnsi="仿宋"/>
                <w:szCs w:val="21"/>
              </w:rPr>
            </w:pPr>
            <w:r>
              <w:rPr>
                <w:rFonts w:ascii="仿宋" w:eastAsia="仿宋" w:hAnsi="仿宋" w:hint="eastAsia"/>
                <w:szCs w:val="21"/>
              </w:rPr>
              <w:t>研究</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王辉</w:t>
            </w:r>
          </w:p>
          <w:p w:rsidR="00B31344" w:rsidRDefault="00041546">
            <w:pPr>
              <w:widowControl/>
              <w:spacing w:line="0" w:lineRule="atLeast"/>
              <w:jc w:val="center"/>
              <w:rPr>
                <w:rFonts w:ascii="仿宋" w:eastAsia="仿宋" w:hAnsi="仿宋"/>
                <w:szCs w:val="21"/>
              </w:rPr>
            </w:pPr>
            <w:r>
              <w:rPr>
                <w:rFonts w:ascii="仿宋" w:eastAsia="仿宋" w:hAnsi="仿宋" w:hint="eastAsia"/>
                <w:szCs w:val="21"/>
              </w:rPr>
              <w:t>（西安建大城市规划设计研究院）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880"/>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30</w:t>
            </w:r>
            <w:r>
              <w:rPr>
                <w:rFonts w:ascii="仿宋" w:eastAsia="仿宋" w:hAnsi="仿宋" w:hint="eastAsia"/>
                <w:szCs w:val="21"/>
              </w:rPr>
              <w:t>—</w:t>
            </w:r>
            <w:r>
              <w:rPr>
                <w:rFonts w:ascii="仿宋" w:eastAsia="仿宋" w:hAnsi="仿宋"/>
                <w:szCs w:val="21"/>
              </w:rPr>
              <w:t>11</w:t>
            </w:r>
            <w:r>
              <w:rPr>
                <w:rFonts w:ascii="仿宋" w:eastAsia="仿宋" w:hAnsi="仿宋" w:hint="eastAsia"/>
                <w:szCs w:val="21"/>
              </w:rPr>
              <w:t>:</w:t>
            </w:r>
            <w:r>
              <w:rPr>
                <w:rFonts w:ascii="仿宋" w:eastAsia="仿宋" w:hAnsi="仿宋"/>
                <w:szCs w:val="21"/>
              </w:rPr>
              <w:t>45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重点工业项目引导转向城市协同发展</w:t>
            </w:r>
            <w:r>
              <w:rPr>
                <w:rFonts w:ascii="仿宋" w:eastAsia="仿宋" w:hAnsi="仿宋"/>
                <w:szCs w:val="21"/>
              </w:rPr>
              <w:t>---建国70年来宝鸡城市总体规划历程研究</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proofErr w:type="gramStart"/>
            <w:r>
              <w:rPr>
                <w:rFonts w:ascii="仿宋" w:eastAsia="仿宋" w:hAnsi="仿宋" w:hint="eastAsia"/>
                <w:szCs w:val="21"/>
              </w:rPr>
              <w:t>张琳捷</w:t>
            </w:r>
            <w:proofErr w:type="gramEnd"/>
            <w:r>
              <w:rPr>
                <w:rFonts w:ascii="仿宋" w:eastAsia="仿宋" w:hAnsi="仿宋" w:hint="eastAsia"/>
                <w:szCs w:val="21"/>
              </w:rPr>
              <w:t xml:space="preserve"> 胡凯</w:t>
            </w:r>
          </w:p>
          <w:p w:rsidR="00B31344" w:rsidRDefault="00041546">
            <w:pPr>
              <w:widowControl/>
              <w:spacing w:line="0" w:lineRule="atLeast"/>
              <w:jc w:val="center"/>
              <w:rPr>
                <w:rFonts w:ascii="仿宋" w:eastAsia="仿宋" w:hAnsi="仿宋"/>
                <w:szCs w:val="21"/>
              </w:rPr>
            </w:pPr>
            <w:r>
              <w:rPr>
                <w:rFonts w:ascii="仿宋" w:eastAsia="仿宋" w:hAnsi="仿宋" w:hint="eastAsia"/>
                <w:szCs w:val="21"/>
              </w:rPr>
              <w:t>（西安建筑科技大学建筑学院）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408"/>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45</w:t>
            </w:r>
            <w:r>
              <w:rPr>
                <w:rFonts w:ascii="仿宋" w:eastAsia="仿宋" w:hAnsi="仿宋" w:hint="eastAsia"/>
                <w:szCs w:val="21"/>
              </w:rPr>
              <w:t>—</w:t>
            </w:r>
            <w:r>
              <w:rPr>
                <w:rFonts w:ascii="仿宋" w:eastAsia="仿宋" w:hAnsi="仿宋"/>
                <w:szCs w:val="21"/>
              </w:rPr>
              <w:t>12</w:t>
            </w:r>
            <w:r>
              <w:rPr>
                <w:rFonts w:ascii="仿宋" w:eastAsia="仿宋" w:hAnsi="仿宋" w:hint="eastAsia"/>
                <w:szCs w:val="21"/>
              </w:rPr>
              <w:t>:</w:t>
            </w:r>
            <w:r>
              <w:rPr>
                <w:rFonts w:ascii="仿宋" w:eastAsia="仿宋" w:hAnsi="仿宋"/>
                <w:szCs w:val="21"/>
              </w:rPr>
              <w:t>00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近代以来西安城墙保护历程与经验研究</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pPr>
              <w:widowControl/>
              <w:spacing w:line="0" w:lineRule="atLeast"/>
              <w:jc w:val="center"/>
              <w:rPr>
                <w:rFonts w:ascii="仿宋" w:eastAsia="仿宋" w:hAnsi="仿宋"/>
                <w:szCs w:val="21"/>
              </w:rPr>
            </w:pPr>
            <w:r>
              <w:rPr>
                <w:rFonts w:ascii="仿宋" w:eastAsia="仿宋" w:hAnsi="仿宋" w:hint="eastAsia"/>
                <w:szCs w:val="21"/>
              </w:rPr>
              <w:t>蒋苑</w:t>
            </w:r>
          </w:p>
          <w:p w:rsidR="00B31344" w:rsidRDefault="00041546">
            <w:pPr>
              <w:widowControl/>
              <w:spacing w:line="0" w:lineRule="atLeast"/>
              <w:jc w:val="center"/>
              <w:rPr>
                <w:rFonts w:ascii="仿宋" w:eastAsia="仿宋" w:hAnsi="仿宋"/>
                <w:szCs w:val="21"/>
              </w:rPr>
            </w:pPr>
            <w:r>
              <w:rPr>
                <w:rFonts w:ascii="仿宋" w:eastAsia="仿宋" w:hAnsi="仿宋" w:hint="eastAsia"/>
                <w:szCs w:val="21"/>
              </w:rPr>
              <w:t>（西安建筑科技大学建筑学院）</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r w:rsidR="00B31344">
        <w:trPr>
          <w:trHeight w:val="140"/>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 w:val="24"/>
                <w:szCs w:val="24"/>
              </w:rPr>
            </w:pPr>
          </w:p>
        </w:tc>
        <w:tc>
          <w:tcPr>
            <w:tcW w:w="7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041546" w:rsidP="001E0869">
            <w:pPr>
              <w:widowControl/>
              <w:jc w:val="center"/>
              <w:rPr>
                <w:rFonts w:ascii="仿宋" w:eastAsia="仿宋" w:hAnsi="仿宋"/>
                <w:szCs w:val="21"/>
              </w:rPr>
            </w:pPr>
            <w:r>
              <w:rPr>
                <w:rFonts w:ascii="仿宋" w:eastAsia="仿宋" w:hAnsi="仿宋" w:hint="eastAsia"/>
                <w:szCs w:val="21"/>
              </w:rPr>
              <w:t>总结、点评、颁发证书（</w:t>
            </w:r>
            <w:r>
              <w:rPr>
                <w:rFonts w:ascii="仿宋" w:eastAsia="仿宋" w:hAnsi="仿宋"/>
                <w:szCs w:val="21"/>
              </w:rPr>
              <w:t>12:00—12:15</w:t>
            </w:r>
            <w:r>
              <w:rPr>
                <w:rFonts w:ascii="仿宋" w:eastAsia="仿宋" w:hAnsi="仿宋" w:hint="eastAsia"/>
                <w:szCs w:val="21"/>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344" w:rsidRDefault="00B31344">
            <w:pPr>
              <w:widowControl/>
              <w:jc w:val="left"/>
              <w:rPr>
                <w:rFonts w:ascii="仿宋" w:eastAsia="仿宋" w:hAnsi="仿宋"/>
                <w:szCs w:val="21"/>
              </w:rPr>
            </w:pPr>
          </w:p>
        </w:tc>
      </w:tr>
    </w:tbl>
    <w:p w:rsidR="00B31344" w:rsidRDefault="00041546">
      <w:pPr>
        <w:widowControl/>
        <w:jc w:val="left"/>
        <w:rPr>
          <w:rFonts w:ascii="仿宋" w:eastAsia="仿宋" w:hAnsi="仿宋"/>
        </w:rPr>
      </w:pPr>
      <w:r>
        <w:rPr>
          <w:rFonts w:ascii="仿宋" w:eastAsia="仿宋" w:hAnsi="仿宋" w:hint="eastAsia"/>
        </w:rPr>
        <w:t>、</w:t>
      </w:r>
    </w:p>
    <w:sectPr w:rsidR="00B31344" w:rsidSect="008D4BB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C7A" w:rsidRDefault="00897C7A"/>
  </w:endnote>
  <w:endnote w:type="continuationSeparator" w:id="0">
    <w:p w:rsidR="00897C7A" w:rsidRDefault="00897C7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C7A" w:rsidRDefault="00897C7A"/>
  </w:footnote>
  <w:footnote w:type="continuationSeparator" w:id="0">
    <w:p w:rsidR="00897C7A" w:rsidRDefault="00897C7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17EC"/>
    <w:rsid w:val="00000CFE"/>
    <w:rsid w:val="0000484C"/>
    <w:rsid w:val="000048E2"/>
    <w:rsid w:val="00012DE7"/>
    <w:rsid w:val="00033711"/>
    <w:rsid w:val="00041546"/>
    <w:rsid w:val="000421D8"/>
    <w:rsid w:val="000571F5"/>
    <w:rsid w:val="00063B62"/>
    <w:rsid w:val="0006552D"/>
    <w:rsid w:val="00067107"/>
    <w:rsid w:val="000720C6"/>
    <w:rsid w:val="000722AF"/>
    <w:rsid w:val="000744C5"/>
    <w:rsid w:val="00087F41"/>
    <w:rsid w:val="0009024B"/>
    <w:rsid w:val="0009210D"/>
    <w:rsid w:val="00094AB6"/>
    <w:rsid w:val="000A6CF7"/>
    <w:rsid w:val="000B4776"/>
    <w:rsid w:val="000C6398"/>
    <w:rsid w:val="000D05B0"/>
    <w:rsid w:val="000D4DD6"/>
    <w:rsid w:val="0010107B"/>
    <w:rsid w:val="00103A14"/>
    <w:rsid w:val="00104700"/>
    <w:rsid w:val="00114309"/>
    <w:rsid w:val="001166EC"/>
    <w:rsid w:val="00124286"/>
    <w:rsid w:val="00126639"/>
    <w:rsid w:val="00126C1F"/>
    <w:rsid w:val="00130382"/>
    <w:rsid w:val="00133D16"/>
    <w:rsid w:val="001564B5"/>
    <w:rsid w:val="00160405"/>
    <w:rsid w:val="00162A69"/>
    <w:rsid w:val="00163A04"/>
    <w:rsid w:val="00166ACC"/>
    <w:rsid w:val="00166E16"/>
    <w:rsid w:val="0017290D"/>
    <w:rsid w:val="001739D9"/>
    <w:rsid w:val="00177F18"/>
    <w:rsid w:val="00182AF0"/>
    <w:rsid w:val="00190315"/>
    <w:rsid w:val="00196677"/>
    <w:rsid w:val="0019790A"/>
    <w:rsid w:val="001A6C29"/>
    <w:rsid w:val="001B0FDF"/>
    <w:rsid w:val="001B1BAF"/>
    <w:rsid w:val="001C14A2"/>
    <w:rsid w:val="001C6228"/>
    <w:rsid w:val="001C7502"/>
    <w:rsid w:val="001D0773"/>
    <w:rsid w:val="001D54B5"/>
    <w:rsid w:val="001E0869"/>
    <w:rsid w:val="001E287A"/>
    <w:rsid w:val="001F1F5E"/>
    <w:rsid w:val="00220960"/>
    <w:rsid w:val="002251A6"/>
    <w:rsid w:val="002308C2"/>
    <w:rsid w:val="002353A2"/>
    <w:rsid w:val="00237C72"/>
    <w:rsid w:val="0024796C"/>
    <w:rsid w:val="00257EAD"/>
    <w:rsid w:val="00263FD7"/>
    <w:rsid w:val="00273E07"/>
    <w:rsid w:val="002749DF"/>
    <w:rsid w:val="002876CC"/>
    <w:rsid w:val="00287D3F"/>
    <w:rsid w:val="00287DFF"/>
    <w:rsid w:val="002A0893"/>
    <w:rsid w:val="002A267A"/>
    <w:rsid w:val="002A30C9"/>
    <w:rsid w:val="002B119B"/>
    <w:rsid w:val="002B3D1D"/>
    <w:rsid w:val="002B59AE"/>
    <w:rsid w:val="002B6149"/>
    <w:rsid w:val="002B6552"/>
    <w:rsid w:val="002C0AA4"/>
    <w:rsid w:val="002C4999"/>
    <w:rsid w:val="002C5169"/>
    <w:rsid w:val="002D651B"/>
    <w:rsid w:val="002E124A"/>
    <w:rsid w:val="002E5C86"/>
    <w:rsid w:val="002F07AD"/>
    <w:rsid w:val="002F55E6"/>
    <w:rsid w:val="0030165D"/>
    <w:rsid w:val="00307BA2"/>
    <w:rsid w:val="00311169"/>
    <w:rsid w:val="003179A9"/>
    <w:rsid w:val="00322743"/>
    <w:rsid w:val="0032382B"/>
    <w:rsid w:val="003262AF"/>
    <w:rsid w:val="003271BF"/>
    <w:rsid w:val="0032730F"/>
    <w:rsid w:val="00331B06"/>
    <w:rsid w:val="00331EEF"/>
    <w:rsid w:val="003337B2"/>
    <w:rsid w:val="003356F8"/>
    <w:rsid w:val="0035089B"/>
    <w:rsid w:val="0035261E"/>
    <w:rsid w:val="003628D1"/>
    <w:rsid w:val="003942BC"/>
    <w:rsid w:val="003B16DD"/>
    <w:rsid w:val="003C4AB8"/>
    <w:rsid w:val="003C6856"/>
    <w:rsid w:val="003D4E14"/>
    <w:rsid w:val="003F54A4"/>
    <w:rsid w:val="003F636D"/>
    <w:rsid w:val="003F7DF4"/>
    <w:rsid w:val="00404372"/>
    <w:rsid w:val="00416790"/>
    <w:rsid w:val="004310A6"/>
    <w:rsid w:val="004403E1"/>
    <w:rsid w:val="00440CB8"/>
    <w:rsid w:val="00450382"/>
    <w:rsid w:val="00450D5B"/>
    <w:rsid w:val="004617EE"/>
    <w:rsid w:val="00473842"/>
    <w:rsid w:val="004753E2"/>
    <w:rsid w:val="004756E2"/>
    <w:rsid w:val="00493763"/>
    <w:rsid w:val="00497DB0"/>
    <w:rsid w:val="004B729F"/>
    <w:rsid w:val="004C5B6E"/>
    <w:rsid w:val="004C65B2"/>
    <w:rsid w:val="004D1A96"/>
    <w:rsid w:val="004D1EAA"/>
    <w:rsid w:val="004E2D84"/>
    <w:rsid w:val="004E2DE3"/>
    <w:rsid w:val="004F1E0C"/>
    <w:rsid w:val="004F306E"/>
    <w:rsid w:val="0050051E"/>
    <w:rsid w:val="0050457B"/>
    <w:rsid w:val="00514497"/>
    <w:rsid w:val="00522E77"/>
    <w:rsid w:val="00522F83"/>
    <w:rsid w:val="00523603"/>
    <w:rsid w:val="00533A86"/>
    <w:rsid w:val="005345E1"/>
    <w:rsid w:val="005364DF"/>
    <w:rsid w:val="005374F6"/>
    <w:rsid w:val="00556118"/>
    <w:rsid w:val="00560CE7"/>
    <w:rsid w:val="00561088"/>
    <w:rsid w:val="00575CEE"/>
    <w:rsid w:val="0057685E"/>
    <w:rsid w:val="0058368B"/>
    <w:rsid w:val="00584DE6"/>
    <w:rsid w:val="00591B29"/>
    <w:rsid w:val="00591D4E"/>
    <w:rsid w:val="005A4B70"/>
    <w:rsid w:val="005C2727"/>
    <w:rsid w:val="005C4B67"/>
    <w:rsid w:val="005C4BB2"/>
    <w:rsid w:val="005C5DFD"/>
    <w:rsid w:val="005E04EF"/>
    <w:rsid w:val="005F21E9"/>
    <w:rsid w:val="005F75BF"/>
    <w:rsid w:val="005F7EBF"/>
    <w:rsid w:val="00613579"/>
    <w:rsid w:val="00621F33"/>
    <w:rsid w:val="00622E0C"/>
    <w:rsid w:val="0062593E"/>
    <w:rsid w:val="00625B30"/>
    <w:rsid w:val="00630056"/>
    <w:rsid w:val="006320B5"/>
    <w:rsid w:val="00634DAD"/>
    <w:rsid w:val="0064159E"/>
    <w:rsid w:val="00643000"/>
    <w:rsid w:val="0064729B"/>
    <w:rsid w:val="006602E7"/>
    <w:rsid w:val="00676F83"/>
    <w:rsid w:val="006938D5"/>
    <w:rsid w:val="006A354D"/>
    <w:rsid w:val="006A3F38"/>
    <w:rsid w:val="006B3F18"/>
    <w:rsid w:val="006B4F60"/>
    <w:rsid w:val="006B7636"/>
    <w:rsid w:val="006B796F"/>
    <w:rsid w:val="006C7953"/>
    <w:rsid w:val="006E08F0"/>
    <w:rsid w:val="006E0BC0"/>
    <w:rsid w:val="006F65FA"/>
    <w:rsid w:val="007019CA"/>
    <w:rsid w:val="007144E2"/>
    <w:rsid w:val="00732703"/>
    <w:rsid w:val="007334F5"/>
    <w:rsid w:val="00733CB5"/>
    <w:rsid w:val="00733FCD"/>
    <w:rsid w:val="0073563B"/>
    <w:rsid w:val="007452BD"/>
    <w:rsid w:val="007455DE"/>
    <w:rsid w:val="00746478"/>
    <w:rsid w:val="00755A83"/>
    <w:rsid w:val="0076351A"/>
    <w:rsid w:val="00774A09"/>
    <w:rsid w:val="007875FF"/>
    <w:rsid w:val="007956E0"/>
    <w:rsid w:val="007A1272"/>
    <w:rsid w:val="007A55DC"/>
    <w:rsid w:val="007B5A0E"/>
    <w:rsid w:val="007D0B76"/>
    <w:rsid w:val="007D769D"/>
    <w:rsid w:val="007E10C6"/>
    <w:rsid w:val="007F643F"/>
    <w:rsid w:val="007F6FE0"/>
    <w:rsid w:val="00800F7F"/>
    <w:rsid w:val="008047A2"/>
    <w:rsid w:val="00815213"/>
    <w:rsid w:val="008231B8"/>
    <w:rsid w:val="00823D79"/>
    <w:rsid w:val="00831F80"/>
    <w:rsid w:val="00842DEB"/>
    <w:rsid w:val="00843586"/>
    <w:rsid w:val="00871DE6"/>
    <w:rsid w:val="0087308E"/>
    <w:rsid w:val="008862CF"/>
    <w:rsid w:val="00891816"/>
    <w:rsid w:val="008964C4"/>
    <w:rsid w:val="00897C7A"/>
    <w:rsid w:val="00897EEB"/>
    <w:rsid w:val="008B1A84"/>
    <w:rsid w:val="008B27D1"/>
    <w:rsid w:val="008B2D44"/>
    <w:rsid w:val="008B5661"/>
    <w:rsid w:val="008C3DD5"/>
    <w:rsid w:val="008C4DAC"/>
    <w:rsid w:val="008D4BB5"/>
    <w:rsid w:val="008D5772"/>
    <w:rsid w:val="008D6F05"/>
    <w:rsid w:val="008E04A9"/>
    <w:rsid w:val="008E19FD"/>
    <w:rsid w:val="008F283A"/>
    <w:rsid w:val="008F3DD9"/>
    <w:rsid w:val="008F6515"/>
    <w:rsid w:val="008F7E9D"/>
    <w:rsid w:val="0092217D"/>
    <w:rsid w:val="00923711"/>
    <w:rsid w:val="009302C3"/>
    <w:rsid w:val="009327D2"/>
    <w:rsid w:val="0093737C"/>
    <w:rsid w:val="00946CD0"/>
    <w:rsid w:val="00946DF7"/>
    <w:rsid w:val="00950D5F"/>
    <w:rsid w:val="009642D8"/>
    <w:rsid w:val="00966B82"/>
    <w:rsid w:val="0098117D"/>
    <w:rsid w:val="0098459B"/>
    <w:rsid w:val="009875D5"/>
    <w:rsid w:val="009A520C"/>
    <w:rsid w:val="009A7591"/>
    <w:rsid w:val="009E0202"/>
    <w:rsid w:val="009E306B"/>
    <w:rsid w:val="009F17EA"/>
    <w:rsid w:val="009F67E8"/>
    <w:rsid w:val="009F776F"/>
    <w:rsid w:val="00A020B6"/>
    <w:rsid w:val="00A14B1C"/>
    <w:rsid w:val="00A163DF"/>
    <w:rsid w:val="00A21015"/>
    <w:rsid w:val="00A22871"/>
    <w:rsid w:val="00A41A95"/>
    <w:rsid w:val="00A43E4C"/>
    <w:rsid w:val="00A46E50"/>
    <w:rsid w:val="00A47DB8"/>
    <w:rsid w:val="00A517EC"/>
    <w:rsid w:val="00A56663"/>
    <w:rsid w:val="00A626CB"/>
    <w:rsid w:val="00A65FBA"/>
    <w:rsid w:val="00A75B5C"/>
    <w:rsid w:val="00AA0CF9"/>
    <w:rsid w:val="00AA36ED"/>
    <w:rsid w:val="00AC2D74"/>
    <w:rsid w:val="00AC78A7"/>
    <w:rsid w:val="00AE4DF5"/>
    <w:rsid w:val="00B05CCE"/>
    <w:rsid w:val="00B06EBB"/>
    <w:rsid w:val="00B25EF0"/>
    <w:rsid w:val="00B30C83"/>
    <w:rsid w:val="00B31344"/>
    <w:rsid w:val="00B32CCC"/>
    <w:rsid w:val="00B37F5C"/>
    <w:rsid w:val="00B45D91"/>
    <w:rsid w:val="00B476DA"/>
    <w:rsid w:val="00B52F63"/>
    <w:rsid w:val="00B53CE3"/>
    <w:rsid w:val="00B5785F"/>
    <w:rsid w:val="00B61ECE"/>
    <w:rsid w:val="00B66BD2"/>
    <w:rsid w:val="00B7786B"/>
    <w:rsid w:val="00B80D71"/>
    <w:rsid w:val="00B91577"/>
    <w:rsid w:val="00BA4998"/>
    <w:rsid w:val="00BB3576"/>
    <w:rsid w:val="00BC205B"/>
    <w:rsid w:val="00BD75E8"/>
    <w:rsid w:val="00BE1183"/>
    <w:rsid w:val="00BF3441"/>
    <w:rsid w:val="00C00DAE"/>
    <w:rsid w:val="00C1014D"/>
    <w:rsid w:val="00C142A4"/>
    <w:rsid w:val="00C25812"/>
    <w:rsid w:val="00C26A74"/>
    <w:rsid w:val="00C453AD"/>
    <w:rsid w:val="00C6536E"/>
    <w:rsid w:val="00C66486"/>
    <w:rsid w:val="00C746AB"/>
    <w:rsid w:val="00C76408"/>
    <w:rsid w:val="00C82340"/>
    <w:rsid w:val="00C8433B"/>
    <w:rsid w:val="00C90592"/>
    <w:rsid w:val="00C95E29"/>
    <w:rsid w:val="00CA09A9"/>
    <w:rsid w:val="00CA3A74"/>
    <w:rsid w:val="00CB1DE0"/>
    <w:rsid w:val="00CC7F72"/>
    <w:rsid w:val="00CD1E53"/>
    <w:rsid w:val="00CD223F"/>
    <w:rsid w:val="00CD72C7"/>
    <w:rsid w:val="00CD7DE3"/>
    <w:rsid w:val="00CE28AD"/>
    <w:rsid w:val="00CF1E70"/>
    <w:rsid w:val="00D04C60"/>
    <w:rsid w:val="00D13740"/>
    <w:rsid w:val="00D215E5"/>
    <w:rsid w:val="00D27180"/>
    <w:rsid w:val="00D40781"/>
    <w:rsid w:val="00D42489"/>
    <w:rsid w:val="00D4517F"/>
    <w:rsid w:val="00D53B7B"/>
    <w:rsid w:val="00D53E62"/>
    <w:rsid w:val="00D604BF"/>
    <w:rsid w:val="00D612B8"/>
    <w:rsid w:val="00D61880"/>
    <w:rsid w:val="00D62986"/>
    <w:rsid w:val="00D70A6C"/>
    <w:rsid w:val="00D77099"/>
    <w:rsid w:val="00D8605D"/>
    <w:rsid w:val="00D90953"/>
    <w:rsid w:val="00D91265"/>
    <w:rsid w:val="00D966EC"/>
    <w:rsid w:val="00DA28C7"/>
    <w:rsid w:val="00DB581E"/>
    <w:rsid w:val="00DB597B"/>
    <w:rsid w:val="00DB6823"/>
    <w:rsid w:val="00DC17E2"/>
    <w:rsid w:val="00DC3D39"/>
    <w:rsid w:val="00DD490B"/>
    <w:rsid w:val="00DD6F15"/>
    <w:rsid w:val="00DE75BC"/>
    <w:rsid w:val="00DF4928"/>
    <w:rsid w:val="00DF7988"/>
    <w:rsid w:val="00E02DF1"/>
    <w:rsid w:val="00E10262"/>
    <w:rsid w:val="00E10BC6"/>
    <w:rsid w:val="00E13863"/>
    <w:rsid w:val="00E17BDB"/>
    <w:rsid w:val="00E205B7"/>
    <w:rsid w:val="00E33579"/>
    <w:rsid w:val="00E47E37"/>
    <w:rsid w:val="00E622BF"/>
    <w:rsid w:val="00E623CD"/>
    <w:rsid w:val="00E632BA"/>
    <w:rsid w:val="00E64313"/>
    <w:rsid w:val="00E74236"/>
    <w:rsid w:val="00E81754"/>
    <w:rsid w:val="00E84540"/>
    <w:rsid w:val="00E85CCC"/>
    <w:rsid w:val="00E866FF"/>
    <w:rsid w:val="00EB1455"/>
    <w:rsid w:val="00EB5CBC"/>
    <w:rsid w:val="00EC05BF"/>
    <w:rsid w:val="00EC1599"/>
    <w:rsid w:val="00EC473C"/>
    <w:rsid w:val="00ED66EA"/>
    <w:rsid w:val="00EE05E6"/>
    <w:rsid w:val="00EE1275"/>
    <w:rsid w:val="00EE72BC"/>
    <w:rsid w:val="00EE7A8B"/>
    <w:rsid w:val="00EE7B51"/>
    <w:rsid w:val="00EF0995"/>
    <w:rsid w:val="00EF30E2"/>
    <w:rsid w:val="00EF311A"/>
    <w:rsid w:val="00EF6A66"/>
    <w:rsid w:val="00F12D65"/>
    <w:rsid w:val="00F26F96"/>
    <w:rsid w:val="00F31CD9"/>
    <w:rsid w:val="00F36448"/>
    <w:rsid w:val="00F43E05"/>
    <w:rsid w:val="00F45153"/>
    <w:rsid w:val="00F53A0F"/>
    <w:rsid w:val="00F5639D"/>
    <w:rsid w:val="00F66A0E"/>
    <w:rsid w:val="00F73F6E"/>
    <w:rsid w:val="00F778D5"/>
    <w:rsid w:val="00F80F4F"/>
    <w:rsid w:val="00F83014"/>
    <w:rsid w:val="00F83A43"/>
    <w:rsid w:val="00F91352"/>
    <w:rsid w:val="00F9379D"/>
    <w:rsid w:val="00FA44C4"/>
    <w:rsid w:val="00FB2AE4"/>
    <w:rsid w:val="00FC4798"/>
    <w:rsid w:val="00FC5D46"/>
    <w:rsid w:val="00FE02E1"/>
    <w:rsid w:val="00FE691C"/>
    <w:rsid w:val="00FF18B7"/>
    <w:rsid w:val="00FF6C38"/>
    <w:rsid w:val="03C71969"/>
    <w:rsid w:val="092652CA"/>
    <w:rsid w:val="0E701737"/>
    <w:rsid w:val="13013CBA"/>
    <w:rsid w:val="19DE3507"/>
    <w:rsid w:val="1D8C72E1"/>
    <w:rsid w:val="287D538A"/>
    <w:rsid w:val="2F7326D0"/>
    <w:rsid w:val="337F1BB8"/>
    <w:rsid w:val="367B7E0C"/>
    <w:rsid w:val="400530EC"/>
    <w:rsid w:val="409D6830"/>
    <w:rsid w:val="443B2F17"/>
    <w:rsid w:val="516F43AC"/>
    <w:rsid w:val="759D20D4"/>
    <w:rsid w:val="7C1B3D3F"/>
    <w:rsid w:val="7E7533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BB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D4BB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D4BB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8D4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8D4BB5"/>
    <w:rPr>
      <w:sz w:val="18"/>
      <w:szCs w:val="18"/>
    </w:rPr>
  </w:style>
  <w:style w:type="character" w:customStyle="1" w:styleId="Char">
    <w:name w:val="页脚 Char"/>
    <w:basedOn w:val="a0"/>
    <w:link w:val="a3"/>
    <w:uiPriority w:val="99"/>
    <w:rsid w:val="008D4BB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cp:lastModifiedBy>
  <cp:revision>15</cp:revision>
  <cp:lastPrinted>2019-11-27T23:51:00Z</cp:lastPrinted>
  <dcterms:created xsi:type="dcterms:W3CDTF">2019-11-27T14:40:00Z</dcterms:created>
  <dcterms:modified xsi:type="dcterms:W3CDTF">2019-11-28T09:16:00Z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