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2" w:rsidRDefault="00C240F2" w:rsidP="00C240F2">
      <w:pPr>
        <w:spacing w:line="360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 w:rsidR="00C240F2" w:rsidRDefault="00C240F2" w:rsidP="00C240F2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r>
        <w:rPr>
          <w:rFonts w:ascii="黑体" w:eastAsia="黑体" w:hint="eastAsia"/>
          <w:sz w:val="28"/>
          <w:szCs w:val="28"/>
        </w:rPr>
        <w:t>参会回执</w:t>
      </w:r>
      <w:bookmarkEnd w:id="0"/>
    </w:p>
    <w:p w:rsidR="00C240F2" w:rsidRPr="001821A8" w:rsidRDefault="00C240F2" w:rsidP="00C240F2">
      <w:pPr>
        <w:spacing w:line="360" w:lineRule="auto"/>
        <w:jc w:val="left"/>
        <w:rPr>
          <w:rFonts w:ascii="仿宋_GB2312" w:eastAsia="仿宋_GB2312" w:hAnsi="华文中宋" w:hint="eastAsia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请于2016年5月15日前，填全以下资料，</w:t>
      </w:r>
      <w:hyperlink r:id="rId6" w:history="1">
        <w:r w:rsidRPr="001821A8">
          <w:rPr>
            <w:rFonts w:ascii="仿宋_GB2312" w:eastAsia="仿宋_GB2312" w:hAnsi="华文中宋" w:hint="eastAsia"/>
            <w:b/>
            <w:sz w:val="24"/>
          </w:rPr>
          <w:t>传真至025-</w:t>
        </w:r>
        <w:r w:rsidRPr="001821A8">
          <w:rPr>
            <w:rFonts w:ascii="仿宋_GB2312" w:eastAsia="仿宋_GB2312" w:hAnsi="华文中宋"/>
            <w:b/>
            <w:sz w:val="24"/>
          </w:rPr>
          <w:t>83327209</w:t>
        </w:r>
        <w:r w:rsidRPr="001821A8">
          <w:rPr>
            <w:rFonts w:ascii="仿宋_GB2312" w:eastAsia="仿宋_GB2312" w:hAnsi="华文中宋" w:hint="eastAsia"/>
            <w:b/>
            <w:sz w:val="24"/>
          </w:rPr>
          <w:t>或填写后电邮至</w:t>
        </w:r>
      </w:hyperlink>
    </w:p>
    <w:p w:rsidR="00C240F2" w:rsidRPr="001821A8" w:rsidRDefault="00C240F2" w:rsidP="00C240F2">
      <w:pPr>
        <w:spacing w:line="360" w:lineRule="auto"/>
        <w:jc w:val="left"/>
        <w:rPr>
          <w:rFonts w:ascii="仿宋_GB2312" w:eastAsia="仿宋_GB2312" w:hAnsi="华文中宋" w:hint="eastAsia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ecocity@planning.org.cn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827"/>
        <w:gridCol w:w="2620"/>
        <w:gridCol w:w="1902"/>
        <w:gridCol w:w="1999"/>
      </w:tblGrid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参会单位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拟参会人数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 系 人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参会代表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住宿要求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□单人间 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  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□标准间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240F2" w:rsidRPr="00BF2888" w:rsidTr="000A444C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□自行解决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F2" w:rsidRDefault="00C240F2" w:rsidP="000A444C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240F2" w:rsidRDefault="00C240F2" w:rsidP="00C240F2">
      <w:pPr>
        <w:spacing w:line="520" w:lineRule="exact"/>
        <w:jc w:val="left"/>
        <w:rPr>
          <w:rFonts w:ascii="仿宋_GB2312" w:eastAsia="仿宋_GB2312" w:hAnsi="华文中宋" w:hint="eastAsia"/>
          <w:sz w:val="24"/>
        </w:rPr>
      </w:pPr>
    </w:p>
    <w:p w:rsidR="00C240F2" w:rsidRDefault="00C240F2" w:rsidP="00C240F2">
      <w:pPr>
        <w:spacing w:line="520" w:lineRule="exact"/>
        <w:jc w:val="left"/>
        <w:rPr>
          <w:rFonts w:ascii="仿宋_GB2312" w:eastAsia="仿宋_GB2312" w:hAnsi="华文中宋" w:hint="eastAsia"/>
          <w:sz w:val="24"/>
        </w:rPr>
      </w:pPr>
    </w:p>
    <w:p w:rsidR="00CB6B4F" w:rsidRDefault="003703DD"/>
    <w:sectPr w:rsidR="00CB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DD" w:rsidRDefault="003703DD" w:rsidP="00C240F2">
      <w:r>
        <w:separator/>
      </w:r>
    </w:p>
  </w:endnote>
  <w:endnote w:type="continuationSeparator" w:id="0">
    <w:p w:rsidR="003703DD" w:rsidRDefault="003703DD" w:rsidP="00C2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DD" w:rsidRDefault="003703DD" w:rsidP="00C240F2">
      <w:r>
        <w:separator/>
      </w:r>
    </w:p>
  </w:footnote>
  <w:footnote w:type="continuationSeparator" w:id="0">
    <w:p w:rsidR="003703DD" w:rsidRDefault="003703DD" w:rsidP="00C2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21"/>
    <w:rsid w:val="002020C6"/>
    <w:rsid w:val="003703DD"/>
    <w:rsid w:val="003F32E3"/>
    <w:rsid w:val="00B60621"/>
    <w:rsid w:val="00C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48E56-4D85-4302-8FB8-8A9DEDF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0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0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256;&#30495;&#33267;023-67527797&#25110;&#22635;&#20889;&#21518;&#30005;&#37038;&#33267;liuyali126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2016-04-29T01:59:00Z</dcterms:created>
  <dcterms:modified xsi:type="dcterms:W3CDTF">2016-04-29T01:59:00Z</dcterms:modified>
</cp:coreProperties>
</file>